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AF865E" w14:textId="6641DD3C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1E35A4D6" w:rsidR="00445B0C" w:rsidRPr="00564EB9" w:rsidRDefault="00C65384" w:rsidP="00C65384">
      <w:pPr>
        <w:jc w:val="center"/>
      </w:pPr>
      <w:r>
        <w:t>NADA QUE MANIFESTAR</w:t>
      </w:r>
      <w:bookmarkStart w:id="0" w:name="_GoBack"/>
      <w:bookmarkEnd w:id="0"/>
    </w:p>
    <w:sectPr w:rsidR="00445B0C" w:rsidRPr="00564EB9" w:rsidSect="00657009">
      <w:headerReference w:type="default" r:id="rId10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7C7026" w14:textId="77777777" w:rsidR="00FF1BF6" w:rsidRDefault="00FF1BF6" w:rsidP="00564EB9">
      <w:pPr>
        <w:spacing w:after="0" w:line="240" w:lineRule="auto"/>
      </w:pPr>
      <w:r>
        <w:separator/>
      </w:r>
    </w:p>
  </w:endnote>
  <w:endnote w:type="continuationSeparator" w:id="0">
    <w:p w14:paraId="41BF0E62" w14:textId="77777777" w:rsidR="00FF1BF6" w:rsidRDefault="00FF1BF6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C4269E" w14:textId="77777777" w:rsidR="00FF1BF6" w:rsidRDefault="00FF1BF6" w:rsidP="00564EB9">
      <w:pPr>
        <w:spacing w:after="0" w:line="240" w:lineRule="auto"/>
      </w:pPr>
      <w:r>
        <w:separator/>
      </w:r>
    </w:p>
  </w:footnote>
  <w:footnote w:type="continuationSeparator" w:id="0">
    <w:p w14:paraId="434096A1" w14:textId="77777777" w:rsidR="00FF1BF6" w:rsidRDefault="00FF1BF6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6F7F4D" w14:textId="1ED5DDDB" w:rsidR="001F1A31" w:rsidRDefault="00C65384" w:rsidP="001F1A31">
    <w:pPr>
      <w:pStyle w:val="Encabezado"/>
      <w:spacing w:after="0" w:line="240" w:lineRule="auto"/>
      <w:jc w:val="center"/>
    </w:pPr>
    <w:r>
      <w:t>SISTEMA PARA EL DESARROLLO INTEGRAL DE LA FAMILIA DEL MUNICIPIO DE VICTORIA GUANAJUATO</w:t>
    </w:r>
  </w:p>
  <w:p w14:paraId="36735EF3" w14:textId="069CA40F" w:rsidR="001F1A31" w:rsidRDefault="001F1A31" w:rsidP="001F1A31">
    <w:pPr>
      <w:pStyle w:val="Encabezado"/>
      <w:spacing w:after="0" w:line="240" w:lineRule="auto"/>
      <w:jc w:val="center"/>
    </w:pPr>
    <w:r w:rsidRPr="00A4610E">
      <w:t>CORRESPONDI</w:t>
    </w:r>
    <w:r>
      <w:t>E</w:t>
    </w:r>
    <w:r w:rsidR="00C65384">
      <w:t>NTES AL 31 DE MARZO DE 2026.</w:t>
    </w:r>
  </w:p>
  <w:p w14:paraId="6C468FB4" w14:textId="7AA81D0D" w:rsidR="003C1785" w:rsidRPr="001F1A31" w:rsidRDefault="003C1785" w:rsidP="001F1A3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7A"/>
    <w:rsid w:val="000F2CC7"/>
    <w:rsid w:val="001F1A31"/>
    <w:rsid w:val="00252A89"/>
    <w:rsid w:val="00271F3A"/>
    <w:rsid w:val="003C1785"/>
    <w:rsid w:val="00445B0C"/>
    <w:rsid w:val="00564EB9"/>
    <w:rsid w:val="0056592E"/>
    <w:rsid w:val="009314E8"/>
    <w:rsid w:val="0098139B"/>
    <w:rsid w:val="00B245E2"/>
    <w:rsid w:val="00C65384"/>
    <w:rsid w:val="00E5357A"/>
    <w:rsid w:val="00E5368C"/>
    <w:rsid w:val="00FF1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902fa953642e2d388fe769f67fb2c923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6288d15843193ee409a0745f8248e6aa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7F22288-6770-4648-8A50-A015A3C133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  <ds:schemaRef ds:uri="0c865bf4-0f22-4e4d-b041-7b0c1657e5a8"/>
  </ds:schemaRefs>
</ds:datastoreItem>
</file>

<file path=customXml/itemProps4.xml><?xml version="1.0" encoding="utf-8"?>
<ds:datastoreItem xmlns:ds="http://schemas.openxmlformats.org/officeDocument/2006/customXml" ds:itemID="{56344A62-3D21-47D8-95C2-153FDFBF7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72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Dif Vic</cp:lastModifiedBy>
  <cp:revision>8</cp:revision>
  <dcterms:created xsi:type="dcterms:W3CDTF">2017-04-17T19:50:00Z</dcterms:created>
  <dcterms:modified xsi:type="dcterms:W3CDTF">2026-04-23T18:35:00Z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