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094948" w14:textId="77777777" w:rsidR="000B7810" w:rsidRPr="00657009" w:rsidRDefault="000B7810" w:rsidP="004F234D">
      <w:pPr>
        <w:tabs>
          <w:tab w:val="left" w:leader="underscore" w:pos="9639"/>
        </w:tabs>
        <w:spacing w:after="0" w:line="240" w:lineRule="auto"/>
        <w:ind w:left="9639" w:hanging="9639"/>
        <w:jc w:val="center"/>
        <w:rPr>
          <w:rFonts w:ascii="Times New Roman" w:hAnsi="Times New Roman"/>
          <w:sz w:val="24"/>
          <w:szCs w:val="24"/>
        </w:rPr>
      </w:pPr>
    </w:p>
    <w:p w14:paraId="507776DB" w14:textId="77777777" w:rsidR="007D1E76" w:rsidRPr="00E74967" w:rsidRDefault="005A178D" w:rsidP="00F067C8">
      <w:pPr>
        <w:tabs>
          <w:tab w:val="left" w:leader="underscore" w:pos="9639"/>
        </w:tabs>
        <w:spacing w:after="0" w:line="240" w:lineRule="auto"/>
        <w:jc w:val="center"/>
        <w:rPr>
          <w:rFonts w:cs="Calibri"/>
          <w:b/>
          <w:sz w:val="28"/>
          <w:szCs w:val="28"/>
        </w:rPr>
      </w:pPr>
      <w:hyperlink r:id="rId11" w:history="1">
        <w:r w:rsidR="007D1E76" w:rsidRPr="00E74967">
          <w:rPr>
            <w:rStyle w:val="Hipervnculo"/>
            <w:rFonts w:cs="Calibri"/>
            <w:b/>
            <w:sz w:val="28"/>
            <w:szCs w:val="28"/>
          </w:rPr>
          <w:t>NOTAS DE GESTIÓN ADMINISTRATIVA</w:t>
        </w:r>
      </w:hyperlink>
    </w:p>
    <w:p w14:paraId="1217A01B" w14:textId="40B1FF5C" w:rsidR="007D1E76" w:rsidRPr="00E74967" w:rsidRDefault="00F067C8" w:rsidP="00F067C8">
      <w:pPr>
        <w:tabs>
          <w:tab w:val="left" w:leader="underscore" w:pos="9639"/>
        </w:tabs>
        <w:spacing w:after="0" w:line="240" w:lineRule="auto"/>
        <w:jc w:val="center"/>
        <w:rPr>
          <w:rFonts w:cs="Calibri"/>
        </w:rPr>
      </w:pPr>
      <w:r>
        <w:rPr>
          <w:rFonts w:cs="Calibri"/>
        </w:rPr>
        <w:t>06-12-2022</w:t>
      </w:r>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025F8809" w14:textId="77777777" w:rsidR="007D1E76" w:rsidRPr="00E74967" w:rsidRDefault="007D1E76" w:rsidP="00CB41C4">
      <w:pPr>
        <w:tabs>
          <w:tab w:val="left" w:leader="underscore" w:pos="9639"/>
        </w:tabs>
        <w:spacing w:after="0" w:line="240" w:lineRule="auto"/>
        <w:jc w:val="both"/>
        <w:rPr>
          <w:rFonts w:cs="Calibri"/>
        </w:rPr>
      </w:pPr>
    </w:p>
    <w:p w14:paraId="25F26DDB" w14:textId="08E57847" w:rsidR="007D1E76" w:rsidRPr="00E74967" w:rsidRDefault="007D1E76" w:rsidP="00CB41C4">
      <w:pPr>
        <w:tabs>
          <w:tab w:val="left" w:leader="underscore" w:pos="9639"/>
        </w:tabs>
        <w:spacing w:after="0" w:line="240" w:lineRule="auto"/>
        <w:jc w:val="both"/>
        <w:rPr>
          <w:rFonts w:cs="Calibri"/>
        </w:rPr>
      </w:pPr>
      <w:r w:rsidRPr="00E74967">
        <w:rPr>
          <w:rFonts w:cs="Calibri"/>
        </w:rPr>
        <w:t>El objetivo del presente documento es la revelación del contexto y de los aspectos económicos</w:t>
      </w:r>
      <w:r w:rsidR="00967DDA">
        <w:rPr>
          <w:rFonts w:cs="Calibri"/>
        </w:rPr>
        <w:t>-</w:t>
      </w:r>
      <w:r w:rsidRPr="00E74967">
        <w:rPr>
          <w:rFonts w:cs="Calibri"/>
        </w:rPr>
        <w:t>financieros más relevantes que influyeron en las decisiones del período, y que deberán ser considerados en la elaboración de los estados financieros para la mayor comprensión de los m</w:t>
      </w:r>
      <w:r w:rsidR="00E00323" w:rsidRPr="00E74967">
        <w:rPr>
          <w:rFonts w:cs="Calibri"/>
        </w:rPr>
        <w:t>ismos y sus particularidades.</w:t>
      </w:r>
    </w:p>
    <w:p w14:paraId="606D20F5" w14:textId="77777777" w:rsidR="007D1E76" w:rsidRPr="00E74967" w:rsidRDefault="007D1E76" w:rsidP="00CB41C4">
      <w:pPr>
        <w:tabs>
          <w:tab w:val="left" w:leader="underscore" w:pos="9639"/>
        </w:tabs>
        <w:spacing w:after="0" w:line="240" w:lineRule="auto"/>
        <w:jc w:val="both"/>
        <w:rPr>
          <w:rFonts w:cs="Calibri"/>
        </w:rPr>
      </w:pPr>
    </w:p>
    <w:p w14:paraId="559642E6" w14:textId="7AD61893"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De esta manera, </w:t>
      </w:r>
      <w:r w:rsidR="00295B72" w:rsidRPr="00295B72">
        <w:rPr>
          <w:rFonts w:cs="Calibri"/>
        </w:rPr>
        <w:t>se informan y explican las condiciones relacionadas con la información financiera de cada período de gestión; además, de exponer aquellas políticas que podrían afectar la toma de decisiones en períodos posteriores.</w:t>
      </w:r>
      <w:r w:rsidR="00C93C67">
        <w:rPr>
          <w:rFonts w:cs="Calibri"/>
        </w:rPr>
        <w:t xml:space="preserve"> (</w:t>
      </w:r>
      <w:r w:rsidR="00C93C67" w:rsidRPr="00C93C67">
        <w:rPr>
          <w:rFonts w:cs="Calibri"/>
          <w:color w:val="2F5496" w:themeColor="accent5" w:themeShade="BF"/>
        </w:rPr>
        <w:t>DOF 06-12-2022</w:t>
      </w:r>
      <w:r w:rsidR="00C93C67">
        <w:rPr>
          <w:rFonts w:cs="Calibri"/>
        </w:rPr>
        <w:t>)</w:t>
      </w:r>
    </w:p>
    <w:p w14:paraId="009160FA" w14:textId="7F828C13" w:rsidR="007D1E76" w:rsidRPr="00E74967" w:rsidRDefault="007D1E76" w:rsidP="00CB41C4">
      <w:pPr>
        <w:pStyle w:val="Prrafodelista"/>
        <w:tabs>
          <w:tab w:val="left" w:leader="underscore" w:pos="9639"/>
        </w:tabs>
        <w:spacing w:after="0" w:line="240" w:lineRule="auto"/>
        <w:jc w:val="both"/>
        <w:rPr>
          <w:rFonts w:cs="Calibri"/>
        </w:rPr>
      </w:pPr>
    </w:p>
    <w:p w14:paraId="64420E1E" w14:textId="4E44B4A8" w:rsidR="007D1E76" w:rsidRPr="00E74967" w:rsidRDefault="007D1E76" w:rsidP="00CB41C4">
      <w:pPr>
        <w:pStyle w:val="Prrafodelista"/>
        <w:numPr>
          <w:ilvl w:val="0"/>
          <w:numId w:val="1"/>
        </w:numPr>
        <w:tabs>
          <w:tab w:val="left" w:leader="underscore" w:pos="9639"/>
        </w:tabs>
        <w:spacing w:after="0" w:line="240" w:lineRule="auto"/>
        <w:jc w:val="both"/>
        <w:rPr>
          <w:rFonts w:cs="Calibri"/>
        </w:rPr>
      </w:pPr>
      <w:r w:rsidRPr="00E74967">
        <w:rPr>
          <w:rFonts w:cs="Calibri"/>
        </w:rPr>
        <w:t>Las notas de gestión administrativa deben contener los siguientes puntos:</w:t>
      </w:r>
    </w:p>
    <w:p w14:paraId="552470B0" w14:textId="6EC8F965" w:rsidR="007D1E76" w:rsidRDefault="007D1E76" w:rsidP="00CB41C4">
      <w:pPr>
        <w:tabs>
          <w:tab w:val="left" w:leader="underscore" w:pos="9639"/>
        </w:tabs>
        <w:spacing w:after="0" w:line="240" w:lineRule="auto"/>
        <w:jc w:val="both"/>
        <w:rPr>
          <w:rFonts w:cs="Calibri"/>
        </w:rPr>
      </w:pPr>
    </w:p>
    <w:sdt>
      <w:sdtPr>
        <w:rPr>
          <w:rFonts w:ascii="Calibri" w:eastAsia="Calibri" w:hAnsi="Calibri" w:cs="Times New Roman"/>
          <w:color w:val="auto"/>
          <w:sz w:val="22"/>
          <w:szCs w:val="22"/>
          <w:lang w:val="es-ES" w:eastAsia="en-US"/>
        </w:rPr>
        <w:id w:val="-191922827"/>
        <w:docPartObj>
          <w:docPartGallery w:val="Table of Contents"/>
          <w:docPartUnique/>
        </w:docPartObj>
      </w:sdtPr>
      <w:sdtEndPr>
        <w:rPr>
          <w:b/>
          <w:bCs/>
        </w:rPr>
      </w:sdtEndPr>
      <w:sdtContent>
        <w:p w14:paraId="68C75D59" w14:textId="5B2ECB74" w:rsidR="00F46719" w:rsidRDefault="00F46719">
          <w:pPr>
            <w:pStyle w:val="TtuloTDC"/>
            <w:rPr>
              <w:lang w:val="es-ES"/>
            </w:rPr>
          </w:pPr>
          <w:r>
            <w:rPr>
              <w:lang w:val="es-ES"/>
            </w:rPr>
            <w:t>Contenido</w:t>
          </w:r>
        </w:p>
        <w:p w14:paraId="6FC310E2" w14:textId="77777777" w:rsidR="00516100" w:rsidRPr="00516100" w:rsidRDefault="00516100" w:rsidP="00516100">
          <w:pPr>
            <w:rPr>
              <w:lang w:val="es-ES" w:eastAsia="es-MX"/>
            </w:rPr>
          </w:pPr>
        </w:p>
        <w:p w14:paraId="1A37D15B" w14:textId="64844815" w:rsidR="005F51CC" w:rsidRDefault="00F46719">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r>
            <w:fldChar w:fldCharType="begin"/>
          </w:r>
          <w:r>
            <w:instrText xml:space="preserve"> TOC \o "1-3" \h \z \u </w:instrText>
          </w:r>
          <w:r>
            <w:fldChar w:fldCharType="separate"/>
          </w:r>
          <w:hyperlink w:anchor="_Toc161472866" w:history="1">
            <w:r w:rsidR="005F51CC" w:rsidRPr="005C0188">
              <w:rPr>
                <w:rStyle w:val="Hipervnculo"/>
                <w:rFonts w:cstheme="minorHAnsi"/>
                <w:b/>
                <w:noProof/>
              </w:rPr>
              <w:t>1. Autorización e Historia:</w:t>
            </w:r>
            <w:r w:rsidR="005F51CC">
              <w:rPr>
                <w:noProof/>
                <w:webHidden/>
              </w:rPr>
              <w:tab/>
            </w:r>
            <w:r w:rsidR="005F51CC">
              <w:rPr>
                <w:noProof/>
                <w:webHidden/>
              </w:rPr>
              <w:fldChar w:fldCharType="begin"/>
            </w:r>
            <w:r w:rsidR="005F51CC">
              <w:rPr>
                <w:noProof/>
                <w:webHidden/>
              </w:rPr>
              <w:instrText xml:space="preserve"> PAGEREF _Toc161472866 \h </w:instrText>
            </w:r>
            <w:r w:rsidR="005F51CC">
              <w:rPr>
                <w:noProof/>
                <w:webHidden/>
              </w:rPr>
            </w:r>
            <w:r w:rsidR="005F51CC">
              <w:rPr>
                <w:noProof/>
                <w:webHidden/>
              </w:rPr>
              <w:fldChar w:fldCharType="separate"/>
            </w:r>
            <w:r w:rsidR="00D41D9B">
              <w:rPr>
                <w:noProof/>
                <w:webHidden/>
              </w:rPr>
              <w:t>2</w:t>
            </w:r>
            <w:r w:rsidR="005F51CC">
              <w:rPr>
                <w:noProof/>
                <w:webHidden/>
              </w:rPr>
              <w:fldChar w:fldCharType="end"/>
            </w:r>
          </w:hyperlink>
        </w:p>
        <w:p w14:paraId="6A6756CA" w14:textId="40CC8138" w:rsidR="005F51CC" w:rsidRDefault="005A178D">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67" w:history="1">
            <w:r w:rsidR="005F51CC" w:rsidRPr="005C0188">
              <w:rPr>
                <w:rStyle w:val="Hipervnculo"/>
                <w:rFonts w:cstheme="minorHAnsi"/>
                <w:b/>
                <w:noProof/>
              </w:rPr>
              <w:t>2. Panorama Económico y Financiero</w:t>
            </w:r>
            <w:r w:rsidR="005F51CC">
              <w:rPr>
                <w:noProof/>
                <w:webHidden/>
              </w:rPr>
              <w:tab/>
            </w:r>
            <w:r w:rsidR="005F51CC">
              <w:rPr>
                <w:noProof/>
                <w:webHidden/>
              </w:rPr>
              <w:fldChar w:fldCharType="begin"/>
            </w:r>
            <w:r w:rsidR="005F51CC">
              <w:rPr>
                <w:noProof/>
                <w:webHidden/>
              </w:rPr>
              <w:instrText xml:space="preserve"> PAGEREF _Toc161472867 \h </w:instrText>
            </w:r>
            <w:r w:rsidR="005F51CC">
              <w:rPr>
                <w:noProof/>
                <w:webHidden/>
              </w:rPr>
            </w:r>
            <w:r w:rsidR="005F51CC">
              <w:rPr>
                <w:noProof/>
                <w:webHidden/>
              </w:rPr>
              <w:fldChar w:fldCharType="separate"/>
            </w:r>
            <w:r w:rsidR="00D41D9B">
              <w:rPr>
                <w:noProof/>
                <w:webHidden/>
              </w:rPr>
              <w:t>2</w:t>
            </w:r>
            <w:r w:rsidR="005F51CC">
              <w:rPr>
                <w:noProof/>
                <w:webHidden/>
              </w:rPr>
              <w:fldChar w:fldCharType="end"/>
            </w:r>
          </w:hyperlink>
        </w:p>
        <w:p w14:paraId="19796F35" w14:textId="3246BD56" w:rsidR="005F51CC" w:rsidRDefault="005A178D">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68" w:history="1">
            <w:r w:rsidR="005F51CC" w:rsidRPr="005C0188">
              <w:rPr>
                <w:rStyle w:val="Hipervnculo"/>
                <w:rFonts w:cstheme="minorHAnsi"/>
                <w:b/>
                <w:noProof/>
              </w:rPr>
              <w:t>3. Organización y Objeto Social:</w:t>
            </w:r>
            <w:r w:rsidR="005F51CC">
              <w:rPr>
                <w:noProof/>
                <w:webHidden/>
              </w:rPr>
              <w:tab/>
            </w:r>
            <w:r w:rsidR="005F51CC">
              <w:rPr>
                <w:noProof/>
                <w:webHidden/>
              </w:rPr>
              <w:fldChar w:fldCharType="begin"/>
            </w:r>
            <w:r w:rsidR="005F51CC">
              <w:rPr>
                <w:noProof/>
                <w:webHidden/>
              </w:rPr>
              <w:instrText xml:space="preserve"> PAGEREF _Toc161472868 \h </w:instrText>
            </w:r>
            <w:r w:rsidR="005F51CC">
              <w:rPr>
                <w:noProof/>
                <w:webHidden/>
              </w:rPr>
            </w:r>
            <w:r w:rsidR="005F51CC">
              <w:rPr>
                <w:noProof/>
                <w:webHidden/>
              </w:rPr>
              <w:fldChar w:fldCharType="separate"/>
            </w:r>
            <w:r w:rsidR="00D41D9B">
              <w:rPr>
                <w:noProof/>
                <w:webHidden/>
              </w:rPr>
              <w:t>3</w:t>
            </w:r>
            <w:r w:rsidR="005F51CC">
              <w:rPr>
                <w:noProof/>
                <w:webHidden/>
              </w:rPr>
              <w:fldChar w:fldCharType="end"/>
            </w:r>
          </w:hyperlink>
        </w:p>
        <w:p w14:paraId="62AC0657" w14:textId="793AEB71" w:rsidR="005F51CC" w:rsidRDefault="005A178D">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69" w:history="1">
            <w:r w:rsidR="005F51CC" w:rsidRPr="005C0188">
              <w:rPr>
                <w:rStyle w:val="Hipervnculo"/>
                <w:rFonts w:cstheme="minorHAnsi"/>
                <w:b/>
                <w:noProof/>
              </w:rPr>
              <w:t>4. Bases de Preparación de los Estados Financieros:</w:t>
            </w:r>
            <w:r w:rsidR="005F51CC">
              <w:rPr>
                <w:noProof/>
                <w:webHidden/>
              </w:rPr>
              <w:tab/>
            </w:r>
            <w:r w:rsidR="005F51CC">
              <w:rPr>
                <w:noProof/>
                <w:webHidden/>
              </w:rPr>
              <w:fldChar w:fldCharType="begin"/>
            </w:r>
            <w:r w:rsidR="005F51CC">
              <w:rPr>
                <w:noProof/>
                <w:webHidden/>
              </w:rPr>
              <w:instrText xml:space="preserve"> PAGEREF _Toc161472869 \h </w:instrText>
            </w:r>
            <w:r w:rsidR="005F51CC">
              <w:rPr>
                <w:noProof/>
                <w:webHidden/>
              </w:rPr>
            </w:r>
            <w:r w:rsidR="005F51CC">
              <w:rPr>
                <w:noProof/>
                <w:webHidden/>
              </w:rPr>
              <w:fldChar w:fldCharType="separate"/>
            </w:r>
            <w:r w:rsidR="00D41D9B">
              <w:rPr>
                <w:noProof/>
                <w:webHidden/>
              </w:rPr>
              <w:t>4</w:t>
            </w:r>
            <w:r w:rsidR="005F51CC">
              <w:rPr>
                <w:noProof/>
                <w:webHidden/>
              </w:rPr>
              <w:fldChar w:fldCharType="end"/>
            </w:r>
          </w:hyperlink>
        </w:p>
        <w:p w14:paraId="7C7C1962" w14:textId="674F26AB" w:rsidR="005F51CC" w:rsidRDefault="005A178D">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0" w:history="1">
            <w:r w:rsidR="005F51CC" w:rsidRPr="005C0188">
              <w:rPr>
                <w:rStyle w:val="Hipervnculo"/>
                <w:rFonts w:cstheme="minorHAnsi"/>
                <w:b/>
                <w:noProof/>
              </w:rPr>
              <w:t>5. Políticas de Contabilidad Significativas:</w:t>
            </w:r>
            <w:r w:rsidR="005F51CC">
              <w:rPr>
                <w:noProof/>
                <w:webHidden/>
              </w:rPr>
              <w:tab/>
            </w:r>
            <w:r w:rsidR="005F51CC">
              <w:rPr>
                <w:noProof/>
                <w:webHidden/>
              </w:rPr>
              <w:fldChar w:fldCharType="begin"/>
            </w:r>
            <w:r w:rsidR="005F51CC">
              <w:rPr>
                <w:noProof/>
                <w:webHidden/>
              </w:rPr>
              <w:instrText xml:space="preserve"> PAGEREF _Toc161472870 \h </w:instrText>
            </w:r>
            <w:r w:rsidR="005F51CC">
              <w:rPr>
                <w:noProof/>
                <w:webHidden/>
              </w:rPr>
            </w:r>
            <w:r w:rsidR="005F51CC">
              <w:rPr>
                <w:noProof/>
                <w:webHidden/>
              </w:rPr>
              <w:fldChar w:fldCharType="separate"/>
            </w:r>
            <w:r w:rsidR="00D41D9B">
              <w:rPr>
                <w:noProof/>
                <w:webHidden/>
              </w:rPr>
              <w:t>6</w:t>
            </w:r>
            <w:r w:rsidR="005F51CC">
              <w:rPr>
                <w:noProof/>
                <w:webHidden/>
              </w:rPr>
              <w:fldChar w:fldCharType="end"/>
            </w:r>
          </w:hyperlink>
        </w:p>
        <w:p w14:paraId="3FE6C661" w14:textId="19D7DA8B" w:rsidR="005F51CC" w:rsidRDefault="005A178D">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1" w:history="1">
            <w:r w:rsidR="005F51CC" w:rsidRPr="005C0188">
              <w:rPr>
                <w:rStyle w:val="Hipervnculo"/>
                <w:rFonts w:cstheme="minorHAnsi"/>
                <w:b/>
                <w:noProof/>
              </w:rPr>
              <w:t>6. Posición en Moneda Extranjera y Protección por Riesgo Cambiario:</w:t>
            </w:r>
            <w:r w:rsidR="005F51CC">
              <w:rPr>
                <w:noProof/>
                <w:webHidden/>
              </w:rPr>
              <w:tab/>
            </w:r>
            <w:r w:rsidR="005F51CC">
              <w:rPr>
                <w:noProof/>
                <w:webHidden/>
              </w:rPr>
              <w:fldChar w:fldCharType="begin"/>
            </w:r>
            <w:r w:rsidR="005F51CC">
              <w:rPr>
                <w:noProof/>
                <w:webHidden/>
              </w:rPr>
              <w:instrText xml:space="preserve"> PAGEREF _Toc161472871 \h </w:instrText>
            </w:r>
            <w:r w:rsidR="005F51CC">
              <w:rPr>
                <w:noProof/>
                <w:webHidden/>
              </w:rPr>
            </w:r>
            <w:r w:rsidR="005F51CC">
              <w:rPr>
                <w:noProof/>
                <w:webHidden/>
              </w:rPr>
              <w:fldChar w:fldCharType="separate"/>
            </w:r>
            <w:r w:rsidR="00D41D9B">
              <w:rPr>
                <w:noProof/>
                <w:webHidden/>
              </w:rPr>
              <w:t>7</w:t>
            </w:r>
            <w:r w:rsidR="005F51CC">
              <w:rPr>
                <w:noProof/>
                <w:webHidden/>
              </w:rPr>
              <w:fldChar w:fldCharType="end"/>
            </w:r>
          </w:hyperlink>
        </w:p>
        <w:p w14:paraId="135541CC" w14:textId="3E3DA6F7" w:rsidR="005F51CC" w:rsidRDefault="005A178D">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2" w:history="1">
            <w:r w:rsidR="005F51CC" w:rsidRPr="005C0188">
              <w:rPr>
                <w:rStyle w:val="Hipervnculo"/>
                <w:rFonts w:cstheme="minorHAnsi"/>
                <w:b/>
                <w:noProof/>
              </w:rPr>
              <w:t>7. Reporte Analítico del Activo:</w:t>
            </w:r>
            <w:r w:rsidR="005F51CC">
              <w:rPr>
                <w:noProof/>
                <w:webHidden/>
              </w:rPr>
              <w:tab/>
            </w:r>
            <w:r w:rsidR="005F51CC">
              <w:rPr>
                <w:noProof/>
                <w:webHidden/>
              </w:rPr>
              <w:fldChar w:fldCharType="begin"/>
            </w:r>
            <w:r w:rsidR="005F51CC">
              <w:rPr>
                <w:noProof/>
                <w:webHidden/>
              </w:rPr>
              <w:instrText xml:space="preserve"> PAGEREF _Toc161472872 \h </w:instrText>
            </w:r>
            <w:r w:rsidR="005F51CC">
              <w:rPr>
                <w:noProof/>
                <w:webHidden/>
              </w:rPr>
            </w:r>
            <w:r w:rsidR="005F51CC">
              <w:rPr>
                <w:noProof/>
                <w:webHidden/>
              </w:rPr>
              <w:fldChar w:fldCharType="separate"/>
            </w:r>
            <w:r w:rsidR="00D41D9B">
              <w:rPr>
                <w:noProof/>
                <w:webHidden/>
              </w:rPr>
              <w:t>7</w:t>
            </w:r>
            <w:r w:rsidR="005F51CC">
              <w:rPr>
                <w:noProof/>
                <w:webHidden/>
              </w:rPr>
              <w:fldChar w:fldCharType="end"/>
            </w:r>
          </w:hyperlink>
        </w:p>
        <w:p w14:paraId="48C9D852" w14:textId="1C7C8ED0" w:rsidR="005F51CC" w:rsidRDefault="005A178D">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3" w:history="1">
            <w:r w:rsidR="005F51CC" w:rsidRPr="005C0188">
              <w:rPr>
                <w:rStyle w:val="Hipervnculo"/>
                <w:rFonts w:cstheme="minorHAnsi"/>
                <w:b/>
                <w:noProof/>
              </w:rPr>
              <w:t>8. Fideicomisos, Mandatos y Análogos:</w:t>
            </w:r>
            <w:r w:rsidR="005F51CC">
              <w:rPr>
                <w:noProof/>
                <w:webHidden/>
              </w:rPr>
              <w:tab/>
            </w:r>
            <w:r w:rsidR="005F51CC">
              <w:rPr>
                <w:noProof/>
                <w:webHidden/>
              </w:rPr>
              <w:fldChar w:fldCharType="begin"/>
            </w:r>
            <w:r w:rsidR="005F51CC">
              <w:rPr>
                <w:noProof/>
                <w:webHidden/>
              </w:rPr>
              <w:instrText xml:space="preserve"> PAGEREF _Toc161472873 \h </w:instrText>
            </w:r>
            <w:r w:rsidR="005F51CC">
              <w:rPr>
                <w:noProof/>
                <w:webHidden/>
              </w:rPr>
            </w:r>
            <w:r w:rsidR="005F51CC">
              <w:rPr>
                <w:noProof/>
                <w:webHidden/>
              </w:rPr>
              <w:fldChar w:fldCharType="separate"/>
            </w:r>
            <w:r w:rsidR="00D41D9B">
              <w:rPr>
                <w:noProof/>
                <w:webHidden/>
              </w:rPr>
              <w:t>9</w:t>
            </w:r>
            <w:r w:rsidR="005F51CC">
              <w:rPr>
                <w:noProof/>
                <w:webHidden/>
              </w:rPr>
              <w:fldChar w:fldCharType="end"/>
            </w:r>
          </w:hyperlink>
        </w:p>
        <w:p w14:paraId="027C97E3" w14:textId="42A2A7D4" w:rsidR="005F51CC" w:rsidRDefault="005A178D">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4" w:history="1">
            <w:r w:rsidR="005F51CC" w:rsidRPr="005C0188">
              <w:rPr>
                <w:rStyle w:val="Hipervnculo"/>
                <w:rFonts w:cstheme="minorHAnsi"/>
                <w:b/>
                <w:noProof/>
              </w:rPr>
              <w:t>9. Reporte de la Recaudación:</w:t>
            </w:r>
            <w:r w:rsidR="005F51CC">
              <w:rPr>
                <w:noProof/>
                <w:webHidden/>
              </w:rPr>
              <w:tab/>
            </w:r>
            <w:r w:rsidR="005F51CC">
              <w:rPr>
                <w:noProof/>
                <w:webHidden/>
              </w:rPr>
              <w:fldChar w:fldCharType="begin"/>
            </w:r>
            <w:r w:rsidR="005F51CC">
              <w:rPr>
                <w:noProof/>
                <w:webHidden/>
              </w:rPr>
              <w:instrText xml:space="preserve"> PAGEREF _Toc161472874 \h </w:instrText>
            </w:r>
            <w:r w:rsidR="005F51CC">
              <w:rPr>
                <w:noProof/>
                <w:webHidden/>
              </w:rPr>
            </w:r>
            <w:r w:rsidR="005F51CC">
              <w:rPr>
                <w:noProof/>
                <w:webHidden/>
              </w:rPr>
              <w:fldChar w:fldCharType="separate"/>
            </w:r>
            <w:r w:rsidR="00D41D9B">
              <w:rPr>
                <w:noProof/>
                <w:webHidden/>
              </w:rPr>
              <w:t>9</w:t>
            </w:r>
            <w:r w:rsidR="005F51CC">
              <w:rPr>
                <w:noProof/>
                <w:webHidden/>
              </w:rPr>
              <w:fldChar w:fldCharType="end"/>
            </w:r>
          </w:hyperlink>
        </w:p>
        <w:p w14:paraId="00DB87A1" w14:textId="1B809518" w:rsidR="005F51CC" w:rsidRDefault="005A178D">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5" w:history="1">
            <w:r w:rsidR="005F51CC" w:rsidRPr="005C0188">
              <w:rPr>
                <w:rStyle w:val="Hipervnculo"/>
                <w:rFonts w:cstheme="minorHAnsi"/>
                <w:b/>
                <w:noProof/>
              </w:rPr>
              <w:t>10. Información sobre la Deuda y el Reporte Analítico de la Deuda:</w:t>
            </w:r>
            <w:r w:rsidR="005F51CC">
              <w:rPr>
                <w:noProof/>
                <w:webHidden/>
              </w:rPr>
              <w:tab/>
            </w:r>
            <w:r w:rsidR="005F51CC">
              <w:rPr>
                <w:noProof/>
                <w:webHidden/>
              </w:rPr>
              <w:fldChar w:fldCharType="begin"/>
            </w:r>
            <w:r w:rsidR="005F51CC">
              <w:rPr>
                <w:noProof/>
                <w:webHidden/>
              </w:rPr>
              <w:instrText xml:space="preserve"> PAGEREF _Toc161472875 \h </w:instrText>
            </w:r>
            <w:r w:rsidR="005F51CC">
              <w:rPr>
                <w:noProof/>
                <w:webHidden/>
              </w:rPr>
            </w:r>
            <w:r w:rsidR="005F51CC">
              <w:rPr>
                <w:noProof/>
                <w:webHidden/>
              </w:rPr>
              <w:fldChar w:fldCharType="separate"/>
            </w:r>
            <w:r w:rsidR="00D41D9B">
              <w:rPr>
                <w:noProof/>
                <w:webHidden/>
              </w:rPr>
              <w:t>9</w:t>
            </w:r>
            <w:r w:rsidR="005F51CC">
              <w:rPr>
                <w:noProof/>
                <w:webHidden/>
              </w:rPr>
              <w:fldChar w:fldCharType="end"/>
            </w:r>
          </w:hyperlink>
        </w:p>
        <w:p w14:paraId="00EEECC2" w14:textId="0CC7E2A2" w:rsidR="005F51CC" w:rsidRDefault="005A178D">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6" w:history="1">
            <w:r w:rsidR="005F51CC" w:rsidRPr="005C0188">
              <w:rPr>
                <w:rStyle w:val="Hipervnculo"/>
                <w:rFonts w:cstheme="minorHAnsi"/>
                <w:b/>
                <w:noProof/>
              </w:rPr>
              <w:t>11. Calificaciones otorgadas:</w:t>
            </w:r>
            <w:r w:rsidR="005F51CC">
              <w:rPr>
                <w:noProof/>
                <w:webHidden/>
              </w:rPr>
              <w:tab/>
            </w:r>
            <w:r w:rsidR="005F51CC">
              <w:rPr>
                <w:noProof/>
                <w:webHidden/>
              </w:rPr>
              <w:fldChar w:fldCharType="begin"/>
            </w:r>
            <w:r w:rsidR="005F51CC">
              <w:rPr>
                <w:noProof/>
                <w:webHidden/>
              </w:rPr>
              <w:instrText xml:space="preserve"> PAGEREF _Toc161472876 \h </w:instrText>
            </w:r>
            <w:r w:rsidR="005F51CC">
              <w:rPr>
                <w:noProof/>
                <w:webHidden/>
              </w:rPr>
            </w:r>
            <w:r w:rsidR="005F51CC">
              <w:rPr>
                <w:noProof/>
                <w:webHidden/>
              </w:rPr>
              <w:fldChar w:fldCharType="separate"/>
            </w:r>
            <w:r w:rsidR="00D41D9B">
              <w:rPr>
                <w:noProof/>
                <w:webHidden/>
              </w:rPr>
              <w:t>18</w:t>
            </w:r>
            <w:r w:rsidR="005F51CC">
              <w:rPr>
                <w:noProof/>
                <w:webHidden/>
              </w:rPr>
              <w:fldChar w:fldCharType="end"/>
            </w:r>
          </w:hyperlink>
        </w:p>
        <w:p w14:paraId="68FD7A9A" w14:textId="2C777750" w:rsidR="005F51CC" w:rsidRDefault="005A178D">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7" w:history="1">
            <w:r w:rsidR="005F51CC" w:rsidRPr="005C0188">
              <w:rPr>
                <w:rStyle w:val="Hipervnculo"/>
                <w:rFonts w:cstheme="minorHAnsi"/>
                <w:b/>
                <w:noProof/>
              </w:rPr>
              <w:t>12. Proceso de Mejora:</w:t>
            </w:r>
            <w:r w:rsidR="005F51CC">
              <w:rPr>
                <w:noProof/>
                <w:webHidden/>
              </w:rPr>
              <w:tab/>
            </w:r>
            <w:r w:rsidR="005F51CC">
              <w:rPr>
                <w:noProof/>
                <w:webHidden/>
              </w:rPr>
              <w:fldChar w:fldCharType="begin"/>
            </w:r>
            <w:r w:rsidR="005F51CC">
              <w:rPr>
                <w:noProof/>
                <w:webHidden/>
              </w:rPr>
              <w:instrText xml:space="preserve"> PAGEREF _Toc161472877 \h </w:instrText>
            </w:r>
            <w:r w:rsidR="005F51CC">
              <w:rPr>
                <w:noProof/>
                <w:webHidden/>
              </w:rPr>
            </w:r>
            <w:r w:rsidR="005F51CC">
              <w:rPr>
                <w:noProof/>
                <w:webHidden/>
              </w:rPr>
              <w:fldChar w:fldCharType="separate"/>
            </w:r>
            <w:r w:rsidR="00D41D9B">
              <w:rPr>
                <w:noProof/>
                <w:webHidden/>
              </w:rPr>
              <w:t>18</w:t>
            </w:r>
            <w:r w:rsidR="005F51CC">
              <w:rPr>
                <w:noProof/>
                <w:webHidden/>
              </w:rPr>
              <w:fldChar w:fldCharType="end"/>
            </w:r>
          </w:hyperlink>
        </w:p>
        <w:p w14:paraId="5F55527F" w14:textId="042E4FCF" w:rsidR="005F51CC" w:rsidRDefault="005A178D">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8" w:history="1">
            <w:r w:rsidR="005F51CC" w:rsidRPr="005C0188">
              <w:rPr>
                <w:rStyle w:val="Hipervnculo"/>
                <w:rFonts w:cstheme="minorHAnsi"/>
                <w:b/>
                <w:noProof/>
              </w:rPr>
              <w:t>13. Información por Segmentos:</w:t>
            </w:r>
            <w:r w:rsidR="005F51CC">
              <w:rPr>
                <w:noProof/>
                <w:webHidden/>
              </w:rPr>
              <w:tab/>
            </w:r>
            <w:r w:rsidR="005F51CC">
              <w:rPr>
                <w:noProof/>
                <w:webHidden/>
              </w:rPr>
              <w:fldChar w:fldCharType="begin"/>
            </w:r>
            <w:r w:rsidR="005F51CC">
              <w:rPr>
                <w:noProof/>
                <w:webHidden/>
              </w:rPr>
              <w:instrText xml:space="preserve"> PAGEREF _Toc161472878 \h </w:instrText>
            </w:r>
            <w:r w:rsidR="005F51CC">
              <w:rPr>
                <w:noProof/>
                <w:webHidden/>
              </w:rPr>
            </w:r>
            <w:r w:rsidR="005F51CC">
              <w:rPr>
                <w:noProof/>
                <w:webHidden/>
              </w:rPr>
              <w:fldChar w:fldCharType="separate"/>
            </w:r>
            <w:r w:rsidR="00D41D9B">
              <w:rPr>
                <w:noProof/>
                <w:webHidden/>
              </w:rPr>
              <w:t>18</w:t>
            </w:r>
            <w:r w:rsidR="005F51CC">
              <w:rPr>
                <w:noProof/>
                <w:webHidden/>
              </w:rPr>
              <w:fldChar w:fldCharType="end"/>
            </w:r>
          </w:hyperlink>
        </w:p>
        <w:p w14:paraId="674ABB69" w14:textId="5E55BC8E" w:rsidR="005F51CC" w:rsidRDefault="005A178D">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9" w:history="1">
            <w:r w:rsidR="005F51CC" w:rsidRPr="005C0188">
              <w:rPr>
                <w:rStyle w:val="Hipervnculo"/>
                <w:rFonts w:cstheme="minorHAnsi"/>
                <w:b/>
                <w:noProof/>
              </w:rPr>
              <w:t>14. Eventos Posteriores al Cierre:</w:t>
            </w:r>
            <w:r w:rsidR="005F51CC">
              <w:rPr>
                <w:noProof/>
                <w:webHidden/>
              </w:rPr>
              <w:tab/>
            </w:r>
            <w:r w:rsidR="005F51CC">
              <w:rPr>
                <w:noProof/>
                <w:webHidden/>
              </w:rPr>
              <w:fldChar w:fldCharType="begin"/>
            </w:r>
            <w:r w:rsidR="005F51CC">
              <w:rPr>
                <w:noProof/>
                <w:webHidden/>
              </w:rPr>
              <w:instrText xml:space="preserve"> PAGEREF _Toc161472879 \h </w:instrText>
            </w:r>
            <w:r w:rsidR="005F51CC">
              <w:rPr>
                <w:noProof/>
                <w:webHidden/>
              </w:rPr>
            </w:r>
            <w:r w:rsidR="005F51CC">
              <w:rPr>
                <w:noProof/>
                <w:webHidden/>
              </w:rPr>
              <w:fldChar w:fldCharType="separate"/>
            </w:r>
            <w:r w:rsidR="00D41D9B">
              <w:rPr>
                <w:noProof/>
                <w:webHidden/>
              </w:rPr>
              <w:t>19</w:t>
            </w:r>
            <w:r w:rsidR="005F51CC">
              <w:rPr>
                <w:noProof/>
                <w:webHidden/>
              </w:rPr>
              <w:fldChar w:fldCharType="end"/>
            </w:r>
          </w:hyperlink>
        </w:p>
        <w:p w14:paraId="39048CDA" w14:textId="2CF80D0F" w:rsidR="005F51CC" w:rsidRDefault="005A178D">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80" w:history="1">
            <w:r w:rsidR="005F51CC" w:rsidRPr="005C0188">
              <w:rPr>
                <w:rStyle w:val="Hipervnculo"/>
                <w:rFonts w:cstheme="minorHAnsi"/>
                <w:b/>
                <w:noProof/>
              </w:rPr>
              <w:t>15. Partes Relacionadas:</w:t>
            </w:r>
            <w:r w:rsidR="005F51CC">
              <w:rPr>
                <w:noProof/>
                <w:webHidden/>
              </w:rPr>
              <w:tab/>
            </w:r>
            <w:r w:rsidR="005F51CC">
              <w:rPr>
                <w:noProof/>
                <w:webHidden/>
              </w:rPr>
              <w:fldChar w:fldCharType="begin"/>
            </w:r>
            <w:r w:rsidR="005F51CC">
              <w:rPr>
                <w:noProof/>
                <w:webHidden/>
              </w:rPr>
              <w:instrText xml:space="preserve"> PAGEREF _Toc161472880 \h </w:instrText>
            </w:r>
            <w:r w:rsidR="005F51CC">
              <w:rPr>
                <w:noProof/>
                <w:webHidden/>
              </w:rPr>
            </w:r>
            <w:r w:rsidR="005F51CC">
              <w:rPr>
                <w:noProof/>
                <w:webHidden/>
              </w:rPr>
              <w:fldChar w:fldCharType="separate"/>
            </w:r>
            <w:r w:rsidR="00D41D9B">
              <w:rPr>
                <w:noProof/>
                <w:webHidden/>
              </w:rPr>
              <w:t>19</w:t>
            </w:r>
            <w:r w:rsidR="005F51CC">
              <w:rPr>
                <w:noProof/>
                <w:webHidden/>
              </w:rPr>
              <w:fldChar w:fldCharType="end"/>
            </w:r>
          </w:hyperlink>
        </w:p>
        <w:p w14:paraId="7E9C5BA3" w14:textId="4D7A9706" w:rsidR="005F51CC" w:rsidRDefault="005A178D">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81" w:history="1">
            <w:r w:rsidR="005F51CC" w:rsidRPr="005C0188">
              <w:rPr>
                <w:rStyle w:val="Hipervnculo"/>
                <w:rFonts w:cstheme="minorHAnsi"/>
                <w:b/>
                <w:noProof/>
              </w:rPr>
              <w:t>16. Responsabilidad Sobre la Presentación Razonable de la Información Contable:</w:t>
            </w:r>
            <w:r w:rsidR="005F51CC">
              <w:rPr>
                <w:noProof/>
                <w:webHidden/>
              </w:rPr>
              <w:tab/>
            </w:r>
            <w:r w:rsidR="005F51CC">
              <w:rPr>
                <w:noProof/>
                <w:webHidden/>
              </w:rPr>
              <w:fldChar w:fldCharType="begin"/>
            </w:r>
            <w:r w:rsidR="005F51CC">
              <w:rPr>
                <w:noProof/>
                <w:webHidden/>
              </w:rPr>
              <w:instrText xml:space="preserve"> PAGEREF _Toc161472881 \h </w:instrText>
            </w:r>
            <w:r w:rsidR="005F51CC">
              <w:rPr>
                <w:noProof/>
                <w:webHidden/>
              </w:rPr>
            </w:r>
            <w:r w:rsidR="005F51CC">
              <w:rPr>
                <w:noProof/>
                <w:webHidden/>
              </w:rPr>
              <w:fldChar w:fldCharType="separate"/>
            </w:r>
            <w:r w:rsidR="00D41D9B">
              <w:rPr>
                <w:noProof/>
                <w:webHidden/>
              </w:rPr>
              <w:t>19</w:t>
            </w:r>
            <w:r w:rsidR="005F51CC">
              <w:rPr>
                <w:noProof/>
                <w:webHidden/>
              </w:rPr>
              <w:fldChar w:fldCharType="end"/>
            </w:r>
          </w:hyperlink>
        </w:p>
        <w:p w14:paraId="43551857" w14:textId="4F747141" w:rsidR="00F46719" w:rsidRDefault="00F46719">
          <w:r>
            <w:rPr>
              <w:b/>
              <w:bCs/>
              <w:lang w:val="es-ES"/>
            </w:rPr>
            <w:fldChar w:fldCharType="end"/>
          </w:r>
        </w:p>
      </w:sdtContent>
    </w:sdt>
    <w:p w14:paraId="7203E26E" w14:textId="77777777" w:rsidR="007D1E76" w:rsidRPr="00E74967" w:rsidRDefault="007D1E76" w:rsidP="00CB41C4">
      <w:pPr>
        <w:tabs>
          <w:tab w:val="left" w:leader="underscore" w:pos="9639"/>
        </w:tabs>
        <w:spacing w:after="0" w:line="240" w:lineRule="auto"/>
        <w:jc w:val="both"/>
        <w:rPr>
          <w:rFonts w:cs="Calibri"/>
        </w:rPr>
      </w:pPr>
    </w:p>
    <w:p w14:paraId="3285DC0B" w14:textId="77777777" w:rsidR="007D1E76" w:rsidRPr="00E74967" w:rsidRDefault="007D1E76" w:rsidP="00CB41C4">
      <w:pPr>
        <w:tabs>
          <w:tab w:val="left" w:leader="underscore" w:pos="9639"/>
        </w:tabs>
        <w:spacing w:after="0" w:line="240" w:lineRule="auto"/>
        <w:jc w:val="both"/>
        <w:rPr>
          <w:rFonts w:cs="Calibri"/>
        </w:rPr>
      </w:pPr>
    </w:p>
    <w:p w14:paraId="54575967" w14:textId="09BF8276" w:rsidR="007D1E76" w:rsidRPr="000C3365" w:rsidRDefault="007E38A2" w:rsidP="000C3365">
      <w:pPr>
        <w:pStyle w:val="Ttulo2"/>
        <w:rPr>
          <w:rFonts w:asciiTheme="minorHAnsi" w:hAnsiTheme="minorHAnsi" w:cstheme="minorHAnsi"/>
          <w:b/>
          <w:color w:val="auto"/>
          <w:sz w:val="22"/>
        </w:rPr>
      </w:pPr>
      <w:bookmarkStart w:id="0" w:name="_Toc161472866"/>
      <w:r>
        <w:rPr>
          <w:rFonts w:asciiTheme="minorHAnsi" w:hAnsiTheme="minorHAnsi" w:cstheme="minorHAnsi"/>
          <w:b/>
          <w:color w:val="auto"/>
          <w:sz w:val="22"/>
        </w:rPr>
        <w:lastRenderedPageBreak/>
        <w:t>1</w:t>
      </w:r>
      <w:r w:rsidR="007D1E76" w:rsidRPr="000C3365">
        <w:rPr>
          <w:rFonts w:asciiTheme="minorHAnsi" w:hAnsiTheme="minorHAnsi" w:cstheme="minorHAnsi"/>
          <w:b/>
          <w:color w:val="auto"/>
          <w:sz w:val="22"/>
        </w:rPr>
        <w:t>. Autoriza</w:t>
      </w:r>
      <w:r w:rsidR="00E00323" w:rsidRPr="000C3365">
        <w:rPr>
          <w:rFonts w:asciiTheme="minorHAnsi" w:hAnsiTheme="minorHAnsi" w:cstheme="minorHAnsi"/>
          <w:b/>
          <w:color w:val="auto"/>
          <w:sz w:val="22"/>
        </w:rPr>
        <w:t>ción e Historia:</w:t>
      </w:r>
      <w:bookmarkEnd w:id="0"/>
    </w:p>
    <w:p w14:paraId="360DA23B" w14:textId="77777777" w:rsidR="007D1E76" w:rsidRPr="00E74967" w:rsidRDefault="007D1E76" w:rsidP="00CB41C4">
      <w:pPr>
        <w:tabs>
          <w:tab w:val="left" w:leader="underscore" w:pos="9639"/>
        </w:tabs>
        <w:spacing w:after="0" w:line="240" w:lineRule="auto"/>
        <w:jc w:val="both"/>
        <w:rPr>
          <w:rFonts w:cs="Calibri"/>
        </w:rPr>
      </w:pPr>
    </w:p>
    <w:p w14:paraId="441574C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62E74E7" w14:textId="77777777" w:rsidR="007D1E76" w:rsidRPr="00E74967" w:rsidRDefault="007D1E76" w:rsidP="00CB41C4">
      <w:pPr>
        <w:tabs>
          <w:tab w:val="left" w:leader="underscore" w:pos="9639"/>
        </w:tabs>
        <w:spacing w:after="0" w:line="240" w:lineRule="auto"/>
        <w:jc w:val="both"/>
        <w:rPr>
          <w:rFonts w:cs="Calibri"/>
        </w:rPr>
      </w:pPr>
    </w:p>
    <w:p w14:paraId="3F477DA3" w14:textId="72F8AFA1"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Fecha de creación del ente</w:t>
      </w:r>
      <w:r w:rsidR="00F43AC5">
        <w:rPr>
          <w:rFonts w:cs="Calibri"/>
        </w:rPr>
        <w:t xml:space="preserve"> público.</w:t>
      </w:r>
    </w:p>
    <w:p w14:paraId="0D395BB6" w14:textId="77777777" w:rsidR="0097653E" w:rsidRDefault="0097653E" w:rsidP="0097653E">
      <w:pPr>
        <w:tabs>
          <w:tab w:val="left" w:leader="underscore" w:pos="9639"/>
        </w:tabs>
        <w:spacing w:after="0" w:line="240" w:lineRule="auto"/>
        <w:jc w:val="both"/>
        <w:rPr>
          <w:rFonts w:ascii="Arial" w:hAnsi="Arial" w:cs="Arial"/>
        </w:rPr>
      </w:pPr>
    </w:p>
    <w:p w14:paraId="19646955" w14:textId="2FA2A24E" w:rsidR="0097653E" w:rsidRPr="0097653E" w:rsidRDefault="0097653E" w:rsidP="0097653E">
      <w:pPr>
        <w:tabs>
          <w:tab w:val="left" w:leader="underscore" w:pos="9639"/>
        </w:tabs>
        <w:spacing w:after="0" w:line="240" w:lineRule="auto"/>
        <w:jc w:val="both"/>
        <w:rPr>
          <w:rFonts w:asciiTheme="minorHAnsi" w:hAnsiTheme="minorHAnsi" w:cstheme="minorHAnsi"/>
        </w:rPr>
      </w:pPr>
      <w:r w:rsidRPr="0097653E">
        <w:rPr>
          <w:rFonts w:asciiTheme="minorHAnsi" w:hAnsiTheme="minorHAnsi" w:cstheme="minorHAnsi"/>
        </w:rPr>
        <w:t>Según los datos recabados el municipio de Victoria Guanajuato, ha contado con presidentes municipales desde el año de 1944, fungiendo en diferentes periodos de administración.</w:t>
      </w:r>
    </w:p>
    <w:p w14:paraId="56BE2CA5" w14:textId="77777777" w:rsidR="0097653E" w:rsidRDefault="0097653E" w:rsidP="00CB41C4">
      <w:pPr>
        <w:tabs>
          <w:tab w:val="left" w:leader="underscore" w:pos="9639"/>
        </w:tabs>
        <w:spacing w:after="0" w:line="240" w:lineRule="auto"/>
        <w:jc w:val="both"/>
        <w:rPr>
          <w:rFonts w:cs="Calibri"/>
          <w:b/>
        </w:rPr>
      </w:pPr>
    </w:p>
    <w:p w14:paraId="3A2353BF" w14:textId="41CFAA1F"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13149E19" w14:textId="77777777" w:rsidR="0097653E" w:rsidRPr="00F1629A" w:rsidRDefault="0097653E" w:rsidP="0097653E">
      <w:pPr>
        <w:tabs>
          <w:tab w:val="left" w:leader="underscore" w:pos="9639"/>
        </w:tabs>
        <w:spacing w:after="0" w:line="240" w:lineRule="auto"/>
        <w:jc w:val="both"/>
        <w:rPr>
          <w:rFonts w:ascii="Arial" w:hAnsi="Arial" w:cs="Arial"/>
        </w:rPr>
      </w:pPr>
    </w:p>
    <w:p w14:paraId="1901CDB2"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1944-1945. C. Delfino Reséndiz.</w:t>
      </w:r>
    </w:p>
    <w:p w14:paraId="753CEA5F"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1946-1947. C. Salomón Ramírez.</w:t>
      </w:r>
    </w:p>
    <w:p w14:paraId="3CF82E01"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 xml:space="preserve">1948-1949. C. Alberto </w:t>
      </w:r>
      <w:proofErr w:type="spellStart"/>
      <w:r w:rsidRPr="0097653E">
        <w:rPr>
          <w:rFonts w:asciiTheme="minorHAnsi" w:hAnsiTheme="minorHAnsi" w:cstheme="minorHAnsi"/>
        </w:rPr>
        <w:t>Ducoing</w:t>
      </w:r>
      <w:proofErr w:type="spellEnd"/>
      <w:r w:rsidRPr="0097653E">
        <w:rPr>
          <w:rFonts w:asciiTheme="minorHAnsi" w:hAnsiTheme="minorHAnsi" w:cstheme="minorHAnsi"/>
        </w:rPr>
        <w:t>.</w:t>
      </w:r>
    </w:p>
    <w:p w14:paraId="1809C0FF"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1950-1951. C. Luis Rojas siendo presidente interino el C. Simón Amador M.</w:t>
      </w:r>
    </w:p>
    <w:p w14:paraId="493DA7F0"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 xml:space="preserve">1952-1954. C. Moisés Rivera </w:t>
      </w:r>
      <w:proofErr w:type="spellStart"/>
      <w:r w:rsidRPr="0097653E">
        <w:rPr>
          <w:rFonts w:asciiTheme="minorHAnsi" w:hAnsiTheme="minorHAnsi" w:cstheme="minorHAnsi"/>
        </w:rPr>
        <w:t>Lejarsa</w:t>
      </w:r>
      <w:proofErr w:type="spellEnd"/>
      <w:r w:rsidRPr="0097653E">
        <w:rPr>
          <w:rFonts w:asciiTheme="minorHAnsi" w:hAnsiTheme="minorHAnsi" w:cstheme="minorHAnsi"/>
        </w:rPr>
        <w:t xml:space="preserve">. </w:t>
      </w:r>
    </w:p>
    <w:p w14:paraId="5D608FF5"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1955-1957. C. Inés Chavero.</w:t>
      </w:r>
    </w:p>
    <w:p w14:paraId="5C7F87D0"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1958-1960. C. Manuel Ramírez.</w:t>
      </w:r>
    </w:p>
    <w:p w14:paraId="238A204A"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1961-1963. C. Rogelio Casas Duarte.</w:t>
      </w:r>
    </w:p>
    <w:p w14:paraId="050575AD"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 xml:space="preserve">1964-1966. C. Gonzalo Chaire Zarazúa.  </w:t>
      </w:r>
    </w:p>
    <w:p w14:paraId="3D802991"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1967-1969. C. Simón Amador Mata.</w:t>
      </w:r>
    </w:p>
    <w:p w14:paraId="78C77098"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 xml:space="preserve">1970. C. </w:t>
      </w:r>
      <w:proofErr w:type="spellStart"/>
      <w:r w:rsidRPr="0097653E">
        <w:rPr>
          <w:rFonts w:asciiTheme="minorHAnsi" w:hAnsiTheme="minorHAnsi" w:cstheme="minorHAnsi"/>
        </w:rPr>
        <w:t>Profr</w:t>
      </w:r>
      <w:proofErr w:type="spellEnd"/>
      <w:r w:rsidRPr="0097653E">
        <w:rPr>
          <w:rFonts w:asciiTheme="minorHAnsi" w:hAnsiTheme="minorHAnsi" w:cstheme="minorHAnsi"/>
        </w:rPr>
        <w:t>. Miguel Ramírez Reséndiz.</w:t>
      </w:r>
    </w:p>
    <w:p w14:paraId="16377E05"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1971-1973. C. Jesús Pérez.</w:t>
      </w:r>
    </w:p>
    <w:p w14:paraId="69EA3099"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1974-1976. Profe. José Montes Ramírez.</w:t>
      </w:r>
    </w:p>
    <w:p w14:paraId="585752EB"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1977-1979. C. Simón Amador Mata.</w:t>
      </w:r>
    </w:p>
    <w:p w14:paraId="2914EC72"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 xml:space="preserve">1980-1982. </w:t>
      </w:r>
      <w:proofErr w:type="spellStart"/>
      <w:r w:rsidRPr="0097653E">
        <w:rPr>
          <w:rFonts w:asciiTheme="minorHAnsi" w:hAnsiTheme="minorHAnsi" w:cstheme="minorHAnsi"/>
        </w:rPr>
        <w:t>Profr</w:t>
      </w:r>
      <w:proofErr w:type="spellEnd"/>
      <w:r w:rsidRPr="0097653E">
        <w:rPr>
          <w:rFonts w:asciiTheme="minorHAnsi" w:hAnsiTheme="minorHAnsi" w:cstheme="minorHAnsi"/>
        </w:rPr>
        <w:t>. Guadalupe Arvizu A.</w:t>
      </w:r>
    </w:p>
    <w:p w14:paraId="22BF9A8C"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 xml:space="preserve">1983-1985. </w:t>
      </w:r>
      <w:proofErr w:type="spellStart"/>
      <w:r w:rsidRPr="0097653E">
        <w:rPr>
          <w:rFonts w:asciiTheme="minorHAnsi" w:hAnsiTheme="minorHAnsi" w:cstheme="minorHAnsi"/>
        </w:rPr>
        <w:t>Profr</w:t>
      </w:r>
      <w:proofErr w:type="spellEnd"/>
      <w:r w:rsidRPr="0097653E">
        <w:rPr>
          <w:rFonts w:asciiTheme="minorHAnsi" w:hAnsiTheme="minorHAnsi" w:cstheme="minorHAnsi"/>
        </w:rPr>
        <w:t>. J. Rosario Zamudio Copado.</w:t>
      </w:r>
    </w:p>
    <w:p w14:paraId="2B98AB20"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1986-1988. C. Adolfo Alvarado Chavero.</w:t>
      </w:r>
    </w:p>
    <w:p w14:paraId="1AE9C24B"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 xml:space="preserve">1989-1991. </w:t>
      </w:r>
      <w:proofErr w:type="spellStart"/>
      <w:r w:rsidRPr="0097653E">
        <w:rPr>
          <w:rFonts w:asciiTheme="minorHAnsi" w:hAnsiTheme="minorHAnsi" w:cstheme="minorHAnsi"/>
        </w:rPr>
        <w:t>Profr</w:t>
      </w:r>
      <w:proofErr w:type="spellEnd"/>
      <w:r w:rsidRPr="0097653E">
        <w:rPr>
          <w:rFonts w:asciiTheme="minorHAnsi" w:hAnsiTheme="minorHAnsi" w:cstheme="minorHAnsi"/>
        </w:rPr>
        <w:t>. Mauricio Mata Soria.</w:t>
      </w:r>
    </w:p>
    <w:p w14:paraId="14CF7EA8"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 xml:space="preserve">1992-1994. </w:t>
      </w:r>
      <w:proofErr w:type="spellStart"/>
      <w:r w:rsidRPr="0097653E">
        <w:rPr>
          <w:rFonts w:asciiTheme="minorHAnsi" w:hAnsiTheme="minorHAnsi" w:cstheme="minorHAnsi"/>
        </w:rPr>
        <w:t>Profr</w:t>
      </w:r>
      <w:proofErr w:type="spellEnd"/>
      <w:r w:rsidRPr="0097653E">
        <w:rPr>
          <w:rFonts w:asciiTheme="minorHAnsi" w:hAnsiTheme="minorHAnsi" w:cstheme="minorHAnsi"/>
        </w:rPr>
        <w:t xml:space="preserve">. Miguel Rincón López. </w:t>
      </w:r>
    </w:p>
    <w:p w14:paraId="773AAA7A"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 xml:space="preserve">1995-1997. </w:t>
      </w:r>
      <w:proofErr w:type="spellStart"/>
      <w:r w:rsidRPr="0097653E">
        <w:rPr>
          <w:rFonts w:asciiTheme="minorHAnsi" w:hAnsiTheme="minorHAnsi" w:cstheme="minorHAnsi"/>
        </w:rPr>
        <w:t>Profr</w:t>
      </w:r>
      <w:proofErr w:type="spellEnd"/>
      <w:r w:rsidRPr="0097653E">
        <w:rPr>
          <w:rFonts w:asciiTheme="minorHAnsi" w:hAnsiTheme="minorHAnsi" w:cstheme="minorHAnsi"/>
        </w:rPr>
        <w:t>. Alfonso Casas López.</w:t>
      </w:r>
    </w:p>
    <w:p w14:paraId="20AAF40C"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 xml:space="preserve">1998-2000. </w:t>
      </w:r>
      <w:proofErr w:type="spellStart"/>
      <w:r w:rsidRPr="0097653E">
        <w:rPr>
          <w:rFonts w:asciiTheme="minorHAnsi" w:hAnsiTheme="minorHAnsi" w:cstheme="minorHAnsi"/>
        </w:rPr>
        <w:t>Profr</w:t>
      </w:r>
      <w:proofErr w:type="spellEnd"/>
      <w:r w:rsidRPr="0097653E">
        <w:rPr>
          <w:rFonts w:asciiTheme="minorHAnsi" w:hAnsiTheme="minorHAnsi" w:cstheme="minorHAnsi"/>
        </w:rPr>
        <w:t xml:space="preserve">. J. Carmen Chavero González. </w:t>
      </w:r>
    </w:p>
    <w:p w14:paraId="59612F39"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 xml:space="preserve">2000-2003. </w:t>
      </w:r>
      <w:proofErr w:type="spellStart"/>
      <w:r w:rsidRPr="0097653E">
        <w:rPr>
          <w:rFonts w:asciiTheme="minorHAnsi" w:hAnsiTheme="minorHAnsi" w:cstheme="minorHAnsi"/>
        </w:rPr>
        <w:t>Profr</w:t>
      </w:r>
      <w:proofErr w:type="spellEnd"/>
      <w:r w:rsidRPr="0097653E">
        <w:rPr>
          <w:rFonts w:asciiTheme="minorHAnsi" w:hAnsiTheme="minorHAnsi" w:cstheme="minorHAnsi"/>
        </w:rPr>
        <w:t>. Albino Sánchez Cárdenas.</w:t>
      </w:r>
    </w:p>
    <w:p w14:paraId="005D86C3"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2003-2006. C. Omar Octavio Chaire Chavero.</w:t>
      </w:r>
    </w:p>
    <w:p w14:paraId="1F078D48"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 xml:space="preserve">2006-2009. </w:t>
      </w:r>
      <w:proofErr w:type="spellStart"/>
      <w:r w:rsidRPr="0097653E">
        <w:rPr>
          <w:rFonts w:asciiTheme="minorHAnsi" w:hAnsiTheme="minorHAnsi" w:cstheme="minorHAnsi"/>
        </w:rPr>
        <w:t>Profr</w:t>
      </w:r>
      <w:proofErr w:type="spellEnd"/>
      <w:r w:rsidRPr="0097653E">
        <w:rPr>
          <w:rFonts w:asciiTheme="minorHAnsi" w:hAnsiTheme="minorHAnsi" w:cstheme="minorHAnsi"/>
        </w:rPr>
        <w:t>. Pedro Mendieta Chaire.</w:t>
      </w:r>
    </w:p>
    <w:p w14:paraId="7FC3BD99"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 xml:space="preserve">2009-2012. </w:t>
      </w:r>
      <w:proofErr w:type="spellStart"/>
      <w:r w:rsidRPr="0097653E">
        <w:rPr>
          <w:rFonts w:asciiTheme="minorHAnsi" w:hAnsiTheme="minorHAnsi" w:cstheme="minorHAnsi"/>
        </w:rPr>
        <w:t>Profr</w:t>
      </w:r>
      <w:proofErr w:type="spellEnd"/>
      <w:r w:rsidRPr="0097653E">
        <w:rPr>
          <w:rFonts w:asciiTheme="minorHAnsi" w:hAnsiTheme="minorHAnsi" w:cstheme="minorHAnsi"/>
        </w:rPr>
        <w:t>. Fausto Camacho Cabrera.</w:t>
      </w:r>
    </w:p>
    <w:p w14:paraId="134D98E3"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2012-2015. C. Víctor Velázquez Chavero.</w:t>
      </w:r>
    </w:p>
    <w:p w14:paraId="22EEEB26"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 xml:space="preserve">2015-2018. Lic. Héctor Teodoro Montes Estrada. </w:t>
      </w:r>
    </w:p>
    <w:p w14:paraId="42BFCA80" w14:textId="77777777" w:rsidR="0097653E" w:rsidRP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 xml:space="preserve">2018-2021. Lic. Berenice Montes Estrada. </w:t>
      </w:r>
    </w:p>
    <w:p w14:paraId="52C86518" w14:textId="74218E70" w:rsidR="0097653E" w:rsidRDefault="0097653E" w:rsidP="0097653E">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2021-2024 Lic. Juan Diego Ramírez Rincón.</w:t>
      </w:r>
    </w:p>
    <w:p w14:paraId="24C353B4" w14:textId="1875F7C3" w:rsidR="00763B71" w:rsidRPr="0097653E" w:rsidRDefault="00763B71" w:rsidP="00763B71">
      <w:pPr>
        <w:numPr>
          <w:ilvl w:val="0"/>
          <w:numId w:val="2"/>
        </w:numPr>
        <w:spacing w:after="0" w:line="240" w:lineRule="auto"/>
        <w:jc w:val="both"/>
        <w:rPr>
          <w:rFonts w:asciiTheme="minorHAnsi" w:hAnsiTheme="minorHAnsi" w:cstheme="minorHAnsi"/>
        </w:rPr>
      </w:pPr>
      <w:r w:rsidRPr="0097653E">
        <w:rPr>
          <w:rFonts w:asciiTheme="minorHAnsi" w:hAnsiTheme="minorHAnsi" w:cstheme="minorHAnsi"/>
        </w:rPr>
        <w:t>202</w:t>
      </w:r>
      <w:r>
        <w:rPr>
          <w:rFonts w:asciiTheme="minorHAnsi" w:hAnsiTheme="minorHAnsi" w:cstheme="minorHAnsi"/>
        </w:rPr>
        <w:t>4</w:t>
      </w:r>
      <w:r w:rsidRPr="0097653E">
        <w:rPr>
          <w:rFonts w:asciiTheme="minorHAnsi" w:hAnsiTheme="minorHAnsi" w:cstheme="minorHAnsi"/>
        </w:rPr>
        <w:t>-202</w:t>
      </w:r>
      <w:r>
        <w:rPr>
          <w:rFonts w:asciiTheme="minorHAnsi" w:hAnsiTheme="minorHAnsi" w:cstheme="minorHAnsi"/>
        </w:rPr>
        <w:t>7</w:t>
      </w:r>
      <w:r w:rsidRPr="0097653E">
        <w:rPr>
          <w:rFonts w:asciiTheme="minorHAnsi" w:hAnsiTheme="minorHAnsi" w:cstheme="minorHAnsi"/>
        </w:rPr>
        <w:t xml:space="preserve"> </w:t>
      </w:r>
      <w:r>
        <w:rPr>
          <w:rFonts w:asciiTheme="minorHAnsi" w:hAnsiTheme="minorHAnsi" w:cstheme="minorHAnsi"/>
        </w:rPr>
        <w:t>C. J Salomón Espínola Mendieta</w:t>
      </w:r>
      <w:r w:rsidRPr="0097653E">
        <w:rPr>
          <w:rFonts w:asciiTheme="minorHAnsi" w:hAnsiTheme="minorHAnsi" w:cstheme="minorHAnsi"/>
        </w:rPr>
        <w:t xml:space="preserve"> (</w:t>
      </w:r>
      <w:proofErr w:type="gramStart"/>
      <w:r w:rsidRPr="0097653E">
        <w:rPr>
          <w:rFonts w:asciiTheme="minorHAnsi" w:hAnsiTheme="minorHAnsi" w:cstheme="minorHAnsi"/>
        </w:rPr>
        <w:t>Presidente</w:t>
      </w:r>
      <w:proofErr w:type="gramEnd"/>
      <w:r w:rsidRPr="0097653E">
        <w:rPr>
          <w:rFonts w:asciiTheme="minorHAnsi" w:hAnsiTheme="minorHAnsi" w:cstheme="minorHAnsi"/>
        </w:rPr>
        <w:t xml:space="preserve"> actual).</w:t>
      </w:r>
    </w:p>
    <w:p w14:paraId="7E79E140" w14:textId="77777777" w:rsidR="00763B71" w:rsidRPr="0097653E" w:rsidRDefault="00763B71" w:rsidP="00763B71">
      <w:pPr>
        <w:spacing w:after="0" w:line="240" w:lineRule="auto"/>
        <w:ind w:left="360"/>
        <w:jc w:val="both"/>
        <w:rPr>
          <w:rFonts w:asciiTheme="minorHAnsi" w:hAnsiTheme="minorHAnsi" w:cstheme="minorHAnsi"/>
        </w:rPr>
      </w:pPr>
    </w:p>
    <w:p w14:paraId="16A215A1" w14:textId="77777777" w:rsidR="00516A8F" w:rsidRPr="00E74967" w:rsidRDefault="00516A8F" w:rsidP="00516A8F">
      <w:pPr>
        <w:tabs>
          <w:tab w:val="left" w:leader="underscore" w:pos="9639"/>
        </w:tabs>
        <w:spacing w:after="0" w:line="240" w:lineRule="auto"/>
        <w:jc w:val="both"/>
        <w:rPr>
          <w:rFonts w:cs="Calibri"/>
        </w:rPr>
      </w:pPr>
    </w:p>
    <w:p w14:paraId="5A494C73" w14:textId="7B672A6D" w:rsidR="00BE02EB" w:rsidRDefault="00BE02EB" w:rsidP="000C3365">
      <w:pPr>
        <w:pStyle w:val="Ttulo2"/>
        <w:rPr>
          <w:rFonts w:asciiTheme="minorHAnsi" w:hAnsiTheme="minorHAnsi" w:cstheme="minorHAnsi"/>
          <w:b/>
          <w:color w:val="auto"/>
          <w:sz w:val="22"/>
        </w:rPr>
      </w:pPr>
      <w:bookmarkStart w:id="1" w:name="_Toc161472867"/>
      <w:r>
        <w:rPr>
          <w:rFonts w:asciiTheme="minorHAnsi" w:hAnsiTheme="minorHAnsi" w:cstheme="minorHAnsi"/>
          <w:b/>
          <w:color w:val="auto"/>
          <w:sz w:val="22"/>
        </w:rPr>
        <w:t xml:space="preserve">2. </w:t>
      </w:r>
      <w:r w:rsidR="00B6368B" w:rsidRPr="00B6368B">
        <w:rPr>
          <w:rFonts w:asciiTheme="minorHAnsi" w:hAnsiTheme="minorHAnsi" w:cstheme="minorHAnsi"/>
          <w:b/>
          <w:color w:val="auto"/>
          <w:sz w:val="22"/>
        </w:rPr>
        <w:t>Panorama Económico y Financiero</w:t>
      </w:r>
      <w:bookmarkEnd w:id="1"/>
    </w:p>
    <w:p w14:paraId="548FE5C0" w14:textId="3C95EB09" w:rsidR="00516A8F" w:rsidRDefault="0012493A" w:rsidP="00516A8F">
      <w:pPr>
        <w:tabs>
          <w:tab w:val="left" w:leader="underscore" w:pos="9639"/>
        </w:tabs>
        <w:spacing w:after="0" w:line="240" w:lineRule="auto"/>
        <w:jc w:val="both"/>
        <w:rPr>
          <w:rFonts w:cs="Calibri"/>
        </w:rPr>
      </w:pPr>
      <w:r w:rsidRPr="0012493A">
        <w:rPr>
          <w:rFonts w:cs="Calibri"/>
        </w:rPr>
        <w:t>Se informará sobre las principales condiciones económico-financieras bajo las cuales el ente público estuvo operando; y las cuales influyeron en la toma de decisiones de la administración; tanto a nivel local como federal.</w:t>
      </w:r>
    </w:p>
    <w:p w14:paraId="7574D403" w14:textId="179455B8" w:rsidR="0097653E" w:rsidRPr="00C3011B" w:rsidRDefault="0097653E" w:rsidP="00C3011B">
      <w:pPr>
        <w:spacing w:after="0" w:line="240" w:lineRule="auto"/>
        <w:jc w:val="both"/>
        <w:rPr>
          <w:rFonts w:ascii="Arial" w:eastAsia="Times New Roman" w:hAnsi="Arial" w:cs="Arial"/>
          <w:b/>
          <w:bCs/>
          <w:color w:val="000000"/>
          <w:sz w:val="18"/>
          <w:szCs w:val="18"/>
          <w:lang w:eastAsia="es-MX"/>
        </w:rPr>
      </w:pPr>
      <w:r w:rsidRPr="0097653E">
        <w:rPr>
          <w:rFonts w:asciiTheme="minorHAnsi" w:hAnsiTheme="minorHAnsi" w:cstheme="minorHAnsi"/>
        </w:rPr>
        <w:t xml:space="preserve">El Municipio cuenta con un pronóstico de Ingresos por la cantidad anual </w:t>
      </w:r>
      <w:r w:rsidRPr="00C3011B">
        <w:rPr>
          <w:rFonts w:asciiTheme="minorHAnsi" w:hAnsiTheme="minorHAnsi" w:cstheme="minorHAnsi"/>
        </w:rPr>
        <w:t xml:space="preserve">de </w:t>
      </w:r>
      <w:r w:rsidR="00C3011B" w:rsidRPr="00C3011B">
        <w:rPr>
          <w:rFonts w:ascii="Arial" w:eastAsia="Times New Roman" w:hAnsi="Arial" w:cs="Arial"/>
          <w:color w:val="000000"/>
          <w:sz w:val="18"/>
          <w:szCs w:val="18"/>
          <w:lang w:eastAsia="es-MX"/>
        </w:rPr>
        <w:t>$142,365,510.00</w:t>
      </w:r>
      <w:r w:rsidR="00C3011B">
        <w:rPr>
          <w:rFonts w:ascii="Arial" w:eastAsia="Times New Roman" w:hAnsi="Arial" w:cs="Arial"/>
          <w:b/>
          <w:bCs/>
          <w:color w:val="000000"/>
          <w:sz w:val="18"/>
          <w:szCs w:val="18"/>
          <w:lang w:eastAsia="es-MX"/>
        </w:rPr>
        <w:t xml:space="preserve"> </w:t>
      </w:r>
      <w:r w:rsidRPr="0097653E">
        <w:rPr>
          <w:rFonts w:asciiTheme="minorHAnsi" w:hAnsiTheme="minorHAnsi" w:cstheme="minorHAnsi"/>
        </w:rPr>
        <w:t xml:space="preserve">mismos que se destinan para Gasto Corriente, Fondo 1y Fondo 11, y en el presupuesto de egresos se destinan estos recursos mismos que se utilizan para los gastos operativos y administrativos del Municipio, todos los recursos adicionales son gestionados por el </w:t>
      </w:r>
      <w:proofErr w:type="gramStart"/>
      <w:r w:rsidRPr="0097653E">
        <w:rPr>
          <w:rFonts w:asciiTheme="minorHAnsi" w:hAnsiTheme="minorHAnsi" w:cstheme="minorHAnsi"/>
        </w:rPr>
        <w:t>Presidente</w:t>
      </w:r>
      <w:proofErr w:type="gramEnd"/>
      <w:r w:rsidRPr="0097653E">
        <w:rPr>
          <w:rFonts w:asciiTheme="minorHAnsi" w:hAnsiTheme="minorHAnsi" w:cstheme="minorHAnsi"/>
        </w:rPr>
        <w:t>, o por los directores o subdirectores de la Administración.</w:t>
      </w:r>
    </w:p>
    <w:p w14:paraId="0305CEA0" w14:textId="77777777" w:rsidR="0012493A" w:rsidRPr="00E74967" w:rsidRDefault="0012493A" w:rsidP="00516A8F">
      <w:pPr>
        <w:tabs>
          <w:tab w:val="left" w:leader="underscore" w:pos="9639"/>
        </w:tabs>
        <w:spacing w:after="0" w:line="240" w:lineRule="auto"/>
        <w:jc w:val="both"/>
        <w:rPr>
          <w:rFonts w:cs="Calibri"/>
        </w:rPr>
      </w:pPr>
    </w:p>
    <w:p w14:paraId="08136E94" w14:textId="2B775A1C" w:rsidR="007D1E76" w:rsidRPr="000C3365" w:rsidRDefault="009736CB" w:rsidP="000C3365">
      <w:pPr>
        <w:pStyle w:val="Ttulo2"/>
        <w:rPr>
          <w:rFonts w:asciiTheme="minorHAnsi" w:hAnsiTheme="minorHAnsi" w:cstheme="minorHAnsi"/>
          <w:b/>
          <w:color w:val="auto"/>
          <w:sz w:val="22"/>
        </w:rPr>
      </w:pPr>
      <w:bookmarkStart w:id="2" w:name="_Toc161472868"/>
      <w:r>
        <w:rPr>
          <w:rFonts w:asciiTheme="minorHAnsi" w:hAnsiTheme="minorHAnsi" w:cstheme="minorHAnsi"/>
          <w:b/>
          <w:color w:val="auto"/>
          <w:sz w:val="22"/>
        </w:rPr>
        <w:t>3</w:t>
      </w:r>
      <w:r w:rsidR="007D1E76" w:rsidRPr="000C3365">
        <w:rPr>
          <w:rFonts w:asciiTheme="minorHAnsi" w:hAnsiTheme="minorHAnsi" w:cstheme="minorHAnsi"/>
          <w:b/>
          <w:color w:val="auto"/>
          <w:sz w:val="22"/>
        </w:rPr>
        <w:t xml:space="preserve">. </w:t>
      </w:r>
      <w:r w:rsidR="00E00323" w:rsidRPr="000C3365">
        <w:rPr>
          <w:rFonts w:asciiTheme="minorHAnsi" w:hAnsiTheme="minorHAnsi" w:cstheme="minorHAnsi"/>
          <w:b/>
          <w:color w:val="auto"/>
          <w:sz w:val="22"/>
        </w:rPr>
        <w:t>Organización y Objeto Social:</w:t>
      </w:r>
      <w:bookmarkEnd w:id="2"/>
    </w:p>
    <w:p w14:paraId="6C85E52D" w14:textId="77777777" w:rsidR="007D1E76" w:rsidRPr="00E74967" w:rsidRDefault="007D1E76" w:rsidP="00CB41C4">
      <w:pPr>
        <w:tabs>
          <w:tab w:val="left" w:leader="underscore" w:pos="9639"/>
        </w:tabs>
        <w:spacing w:after="0" w:line="240" w:lineRule="auto"/>
        <w:jc w:val="both"/>
        <w:rPr>
          <w:rFonts w:cs="Calibri"/>
        </w:rPr>
      </w:pPr>
    </w:p>
    <w:p w14:paraId="67B5DF2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473E4237" w14:textId="77777777" w:rsidR="007D1E76" w:rsidRPr="00E74967" w:rsidRDefault="007D1E76" w:rsidP="00CB41C4">
      <w:pPr>
        <w:tabs>
          <w:tab w:val="left" w:leader="underscore" w:pos="9639"/>
        </w:tabs>
        <w:spacing w:after="0" w:line="240" w:lineRule="auto"/>
        <w:jc w:val="both"/>
        <w:rPr>
          <w:rFonts w:cs="Calibri"/>
        </w:rPr>
      </w:pPr>
    </w:p>
    <w:p w14:paraId="3A7F258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397D9FFA" w14:textId="77777777" w:rsidR="0097653E" w:rsidRDefault="0097653E" w:rsidP="0097653E">
      <w:pPr>
        <w:spacing w:after="0" w:line="240" w:lineRule="auto"/>
        <w:jc w:val="both"/>
        <w:rPr>
          <w:rFonts w:ascii="Arial" w:hAnsi="Arial" w:cs="Arial"/>
        </w:rPr>
      </w:pPr>
    </w:p>
    <w:p w14:paraId="13CB46DE" w14:textId="62B0F396" w:rsidR="0097653E" w:rsidRPr="0097653E" w:rsidRDefault="0097653E" w:rsidP="0097653E">
      <w:pPr>
        <w:spacing w:after="0" w:line="240" w:lineRule="auto"/>
        <w:jc w:val="both"/>
        <w:rPr>
          <w:rFonts w:asciiTheme="minorHAnsi" w:hAnsiTheme="minorHAnsi" w:cstheme="minorHAnsi"/>
        </w:rPr>
      </w:pPr>
      <w:r w:rsidRPr="0097653E">
        <w:rPr>
          <w:rFonts w:asciiTheme="minorHAnsi" w:hAnsiTheme="minorHAnsi" w:cstheme="minorHAnsi"/>
        </w:rPr>
        <w:t>Presidencia Municipal de Victoria tiene como objeto social:</w:t>
      </w:r>
    </w:p>
    <w:p w14:paraId="786A81C5" w14:textId="77777777" w:rsidR="0097653E" w:rsidRPr="0097653E" w:rsidRDefault="0097653E" w:rsidP="0097653E">
      <w:pPr>
        <w:pStyle w:val="Prrafodelista"/>
        <w:numPr>
          <w:ilvl w:val="0"/>
          <w:numId w:val="3"/>
        </w:numPr>
        <w:spacing w:after="0" w:line="240" w:lineRule="auto"/>
        <w:jc w:val="both"/>
        <w:rPr>
          <w:rFonts w:asciiTheme="minorHAnsi" w:hAnsiTheme="minorHAnsi" w:cstheme="minorHAnsi"/>
        </w:rPr>
      </w:pPr>
      <w:r w:rsidRPr="0097653E">
        <w:rPr>
          <w:rFonts w:asciiTheme="minorHAnsi" w:hAnsiTheme="minorHAnsi" w:cstheme="minorHAnsi"/>
          <w:lang w:eastAsia="es-MX"/>
        </w:rPr>
        <w:t>Nuestro compromiso es trabajar para mejorar las condiciones de vida de los habitantes del municipio, de la mano con la sociedad, con un gobierno honesto, eficiente, orientado a resultados, una cultura de rendición de cuentas que brinde un servicio de calidad y calidez a la ciudadanía, por ello, estaremos trabajando.</w:t>
      </w:r>
    </w:p>
    <w:p w14:paraId="29015B94" w14:textId="77777777" w:rsidR="0097653E" w:rsidRPr="0097653E" w:rsidRDefault="0097653E" w:rsidP="0097653E">
      <w:pPr>
        <w:pStyle w:val="Prrafodelista"/>
        <w:numPr>
          <w:ilvl w:val="0"/>
          <w:numId w:val="3"/>
        </w:numPr>
        <w:spacing w:after="0" w:line="240" w:lineRule="auto"/>
        <w:jc w:val="both"/>
        <w:rPr>
          <w:rFonts w:asciiTheme="minorHAnsi" w:hAnsiTheme="minorHAnsi" w:cstheme="minorHAnsi"/>
        </w:rPr>
      </w:pPr>
      <w:r w:rsidRPr="0097653E">
        <w:rPr>
          <w:rFonts w:asciiTheme="minorHAnsi" w:hAnsiTheme="minorHAnsi" w:cstheme="minorHAnsi"/>
          <w:lang w:eastAsia="es-MX"/>
        </w:rPr>
        <w:t>Trabajar en conjunto será determinante para impulsar un desarrollo social y humano que permita elevar la calidad de vida de los más necesitados.</w:t>
      </w:r>
    </w:p>
    <w:p w14:paraId="3422FDBB" w14:textId="77777777" w:rsidR="0097653E" w:rsidRPr="0097653E" w:rsidRDefault="0097653E" w:rsidP="0097653E">
      <w:pPr>
        <w:pStyle w:val="Prrafodelista"/>
        <w:numPr>
          <w:ilvl w:val="0"/>
          <w:numId w:val="3"/>
        </w:numPr>
        <w:spacing w:after="0" w:line="240" w:lineRule="auto"/>
        <w:jc w:val="both"/>
        <w:rPr>
          <w:rFonts w:asciiTheme="minorHAnsi" w:hAnsiTheme="minorHAnsi" w:cstheme="minorHAnsi"/>
        </w:rPr>
      </w:pPr>
      <w:r w:rsidRPr="0097653E">
        <w:rPr>
          <w:rFonts w:asciiTheme="minorHAnsi" w:hAnsiTheme="minorHAnsi" w:cstheme="minorHAnsi"/>
          <w:lang w:eastAsia="es-MX"/>
        </w:rPr>
        <w:t>Mejorar la economía de las personas gestionando proyectos y programas que proporcionen opciones de empleo y autoempleo y promoviendo el turismo, la apuesta está en la formación social para la vida que desarrolle las capacidades de las personas de acuerdo al contexto donde viven.</w:t>
      </w:r>
    </w:p>
    <w:p w14:paraId="3D6CB4EB" w14:textId="77777777" w:rsidR="0097653E" w:rsidRPr="0097653E" w:rsidRDefault="0097653E" w:rsidP="0097653E">
      <w:pPr>
        <w:pStyle w:val="Prrafodelista"/>
        <w:numPr>
          <w:ilvl w:val="0"/>
          <w:numId w:val="3"/>
        </w:numPr>
        <w:spacing w:after="0" w:line="240" w:lineRule="auto"/>
        <w:jc w:val="both"/>
        <w:rPr>
          <w:rFonts w:asciiTheme="minorHAnsi" w:hAnsiTheme="minorHAnsi" w:cstheme="minorHAnsi"/>
        </w:rPr>
      </w:pPr>
      <w:r w:rsidRPr="0097653E">
        <w:rPr>
          <w:rFonts w:asciiTheme="minorHAnsi" w:hAnsiTheme="minorHAnsi" w:cstheme="minorHAnsi"/>
          <w:lang w:eastAsia="es-MX"/>
        </w:rPr>
        <w:t>Mejora la seguridad es otra prioridad que estaremos atendiendo para recuperar el entorno armónico, confiable y de sana convivencia, donde se promueva el deporte y la cultura que todos los victorenses necesitamos.</w:t>
      </w:r>
    </w:p>
    <w:p w14:paraId="0E6567E0" w14:textId="77777777" w:rsidR="0097653E" w:rsidRPr="0097653E" w:rsidRDefault="0097653E" w:rsidP="0097653E">
      <w:pPr>
        <w:pStyle w:val="Prrafodelista"/>
        <w:numPr>
          <w:ilvl w:val="0"/>
          <w:numId w:val="3"/>
        </w:numPr>
        <w:spacing w:after="0" w:line="240" w:lineRule="auto"/>
        <w:jc w:val="both"/>
        <w:rPr>
          <w:rFonts w:asciiTheme="minorHAnsi" w:hAnsiTheme="minorHAnsi" w:cstheme="minorHAnsi"/>
        </w:rPr>
      </w:pPr>
      <w:r w:rsidRPr="0097653E">
        <w:rPr>
          <w:rFonts w:asciiTheme="minorHAnsi" w:hAnsiTheme="minorHAnsi" w:cstheme="minorHAnsi"/>
          <w:lang w:eastAsia="es-MX"/>
        </w:rPr>
        <w:t>Atender con responsabilidad social y moral a los Grupos Vulnerables, en particular, a nuestros adultos mayores, a las niñas y niños generando acciones de apoyo para ellos, así mismo, estamos convencidos que la ganadería y la agricultura son fundamentales para nuestro municipio.</w:t>
      </w:r>
    </w:p>
    <w:p w14:paraId="6FED435E" w14:textId="77777777" w:rsidR="0097653E" w:rsidRPr="0097653E" w:rsidRDefault="0097653E" w:rsidP="00CB41C4">
      <w:pPr>
        <w:tabs>
          <w:tab w:val="left" w:leader="underscore" w:pos="9639"/>
        </w:tabs>
        <w:spacing w:after="0" w:line="240" w:lineRule="auto"/>
        <w:jc w:val="both"/>
        <w:rPr>
          <w:rFonts w:asciiTheme="minorHAnsi" w:hAnsiTheme="minorHAnsi" w:cstheme="minorHAnsi"/>
          <w:b/>
        </w:rPr>
      </w:pPr>
    </w:p>
    <w:p w14:paraId="2C110A08" w14:textId="67883885" w:rsidR="007D1E76" w:rsidRPr="0097653E" w:rsidRDefault="007D1E76" w:rsidP="00CB41C4">
      <w:pPr>
        <w:tabs>
          <w:tab w:val="left" w:leader="underscore" w:pos="9639"/>
        </w:tabs>
        <w:spacing w:after="0" w:line="240" w:lineRule="auto"/>
        <w:jc w:val="both"/>
        <w:rPr>
          <w:rFonts w:asciiTheme="minorHAnsi" w:hAnsiTheme="minorHAnsi" w:cstheme="minorHAnsi"/>
        </w:rPr>
      </w:pPr>
      <w:r w:rsidRPr="0097653E">
        <w:rPr>
          <w:rFonts w:asciiTheme="minorHAnsi" w:hAnsiTheme="minorHAnsi" w:cstheme="minorHAnsi"/>
          <w:b/>
        </w:rPr>
        <w:t>b)</w:t>
      </w:r>
      <w:r w:rsidRPr="0097653E">
        <w:rPr>
          <w:rFonts w:asciiTheme="minorHAnsi" w:hAnsiTheme="minorHAnsi" w:cstheme="minorHAnsi"/>
        </w:rPr>
        <w:t xml:space="preserve"> Principal actividad.</w:t>
      </w:r>
    </w:p>
    <w:p w14:paraId="4529766C" w14:textId="77777777" w:rsidR="0097653E" w:rsidRPr="0097653E" w:rsidRDefault="0097653E" w:rsidP="0097653E">
      <w:pPr>
        <w:spacing w:after="0" w:line="240" w:lineRule="auto"/>
        <w:jc w:val="both"/>
        <w:rPr>
          <w:rFonts w:asciiTheme="minorHAnsi" w:hAnsiTheme="minorHAnsi" w:cstheme="minorHAnsi"/>
        </w:rPr>
      </w:pPr>
    </w:p>
    <w:p w14:paraId="36015BC2" w14:textId="57BB3D3F" w:rsidR="0097653E" w:rsidRPr="00F1629A" w:rsidRDefault="0097653E" w:rsidP="0097653E">
      <w:pPr>
        <w:spacing w:after="0" w:line="240" w:lineRule="auto"/>
        <w:jc w:val="both"/>
        <w:rPr>
          <w:rFonts w:ascii="Arial" w:hAnsi="Arial" w:cs="Arial"/>
        </w:rPr>
      </w:pPr>
      <w:r w:rsidRPr="0097653E">
        <w:rPr>
          <w:rFonts w:asciiTheme="minorHAnsi" w:hAnsiTheme="minorHAnsi" w:cstheme="minorHAnsi"/>
        </w:rPr>
        <w:t xml:space="preserve">La actividad principal que realiza el Municipio de Victoria es gestionar recursos para los habitantes de municipio, para cubrir las necesidades de los mismos, así como ofrecer servicios que ayuden a fortalecer las familias victorenses, en </w:t>
      </w:r>
      <w:r w:rsidRPr="0097653E">
        <w:rPr>
          <w:rFonts w:asciiTheme="minorHAnsi" w:hAnsiTheme="minorHAnsi" w:cstheme="minorHAnsi"/>
          <w:lang w:eastAsia="es-MX"/>
        </w:rPr>
        <w:t>mejor calidad de vida para el bienestar, Cultura y deporte para crecer y vivir mejor, Seguridad pública preventiva y participativa, Gobierno enfocado y de resultados, Desarrollo económico y empleo para la prosperidad, Impulso a la conectividad para un mejor desarrollo, Desarrollo territorial y medio ambiente, Aprovechamiento sustentable de recursos.</w:t>
      </w:r>
      <w:r w:rsidRPr="00F1629A">
        <w:rPr>
          <w:rFonts w:ascii="Arial" w:hAnsi="Arial" w:cs="Arial"/>
        </w:rPr>
        <w:t xml:space="preserve"> </w:t>
      </w:r>
    </w:p>
    <w:p w14:paraId="15F90EEC" w14:textId="77777777" w:rsidR="00CB41C4" w:rsidRPr="00E74967" w:rsidRDefault="00CB41C4" w:rsidP="00CB41C4">
      <w:pPr>
        <w:tabs>
          <w:tab w:val="left" w:leader="underscore" w:pos="9639"/>
        </w:tabs>
        <w:spacing w:after="0" w:line="240" w:lineRule="auto"/>
        <w:jc w:val="both"/>
        <w:rPr>
          <w:rFonts w:cs="Calibri"/>
        </w:rPr>
      </w:pPr>
    </w:p>
    <w:p w14:paraId="2D21CE61" w14:textId="58028053" w:rsidR="007D1E76"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fiscal (</w:t>
      </w:r>
      <w:r w:rsidR="00CB41C4" w:rsidRPr="00E74967">
        <w:rPr>
          <w:rFonts w:cs="Calibri"/>
        </w:rPr>
        <w:t>mencionar,</w:t>
      </w:r>
      <w:r w:rsidRPr="00E74967">
        <w:rPr>
          <w:rFonts w:cs="Calibri"/>
        </w:rPr>
        <w:t xml:space="preserve"> por ejemplo: enero a diciembre de 20</w:t>
      </w:r>
      <w:r w:rsidR="009736CB">
        <w:rPr>
          <w:rFonts w:cs="Calibri"/>
        </w:rPr>
        <w:t>24</w:t>
      </w:r>
      <w:r w:rsidRPr="00E74967">
        <w:rPr>
          <w:rFonts w:cs="Calibri"/>
        </w:rPr>
        <w:t>).</w:t>
      </w:r>
    </w:p>
    <w:p w14:paraId="16703E54" w14:textId="59649AAF" w:rsidR="007D1E76" w:rsidRDefault="00371D2C" w:rsidP="00CB41C4">
      <w:pPr>
        <w:tabs>
          <w:tab w:val="left" w:leader="underscore" w:pos="9639"/>
        </w:tabs>
        <w:spacing w:after="0" w:line="240" w:lineRule="auto"/>
        <w:jc w:val="both"/>
        <w:rPr>
          <w:rFonts w:cs="Calibri"/>
        </w:rPr>
      </w:pPr>
      <w:r>
        <w:rPr>
          <w:rFonts w:cs="Calibri"/>
        </w:rPr>
        <w:t xml:space="preserve">Ejercicio fiscal enero a </w:t>
      </w:r>
      <w:r w:rsidR="00C7778A">
        <w:rPr>
          <w:rFonts w:cs="Calibri"/>
        </w:rPr>
        <w:t>diciembre</w:t>
      </w:r>
      <w:r>
        <w:rPr>
          <w:rFonts w:cs="Calibri"/>
        </w:rPr>
        <w:t xml:space="preserve"> 2024.</w:t>
      </w:r>
    </w:p>
    <w:p w14:paraId="5C4FF285" w14:textId="77777777" w:rsidR="00371D2C" w:rsidRPr="00E74967" w:rsidRDefault="00371D2C" w:rsidP="00CB41C4">
      <w:pPr>
        <w:tabs>
          <w:tab w:val="left" w:leader="underscore" w:pos="9639"/>
        </w:tabs>
        <w:spacing w:after="0" w:line="240" w:lineRule="auto"/>
        <w:jc w:val="both"/>
        <w:rPr>
          <w:rFonts w:cs="Calibri"/>
        </w:rPr>
      </w:pPr>
    </w:p>
    <w:p w14:paraId="6B13C93F" w14:textId="7925A102" w:rsidR="007D1E76"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Régimen jurídico (Forma como está dada de alta la entidad ante la S.H.C.P., ejemplos: S.C., S.A., Personas morales sin fines de lucro, etc.).</w:t>
      </w:r>
    </w:p>
    <w:p w14:paraId="339EBE77" w14:textId="77777777" w:rsidR="00371D2C" w:rsidRPr="00E74967" w:rsidRDefault="00371D2C" w:rsidP="00CB41C4">
      <w:pPr>
        <w:tabs>
          <w:tab w:val="left" w:leader="underscore" w:pos="9639"/>
        </w:tabs>
        <w:spacing w:after="0" w:line="240" w:lineRule="auto"/>
        <w:jc w:val="both"/>
        <w:rPr>
          <w:rFonts w:cs="Calibri"/>
        </w:rPr>
      </w:pPr>
    </w:p>
    <w:p w14:paraId="71644F2D" w14:textId="77777777" w:rsidR="00371D2C" w:rsidRPr="00371D2C" w:rsidRDefault="00371D2C" w:rsidP="00371D2C">
      <w:pPr>
        <w:numPr>
          <w:ilvl w:val="0"/>
          <w:numId w:val="4"/>
        </w:numPr>
        <w:spacing w:after="0" w:line="240" w:lineRule="auto"/>
        <w:jc w:val="both"/>
        <w:rPr>
          <w:rFonts w:asciiTheme="minorHAnsi" w:hAnsiTheme="minorHAnsi" w:cstheme="minorHAnsi"/>
        </w:rPr>
      </w:pPr>
      <w:r w:rsidRPr="00371D2C">
        <w:rPr>
          <w:rFonts w:asciiTheme="minorHAnsi" w:hAnsiTheme="minorHAnsi" w:cstheme="minorHAnsi"/>
        </w:rPr>
        <w:t xml:space="preserve">Denominación social: </w:t>
      </w:r>
      <w:r w:rsidRPr="00371D2C">
        <w:rPr>
          <w:rFonts w:asciiTheme="minorHAnsi" w:hAnsiTheme="minorHAnsi" w:cstheme="minorHAnsi"/>
          <w:color w:val="000000" w:themeColor="text1"/>
          <w:lang w:eastAsia="es-MX"/>
        </w:rPr>
        <w:t>MUNICIPIO DE VICTORIA GTO</w:t>
      </w:r>
    </w:p>
    <w:p w14:paraId="303E52FB" w14:textId="77777777" w:rsidR="00371D2C" w:rsidRPr="00371D2C" w:rsidRDefault="00371D2C" w:rsidP="00371D2C">
      <w:pPr>
        <w:numPr>
          <w:ilvl w:val="0"/>
          <w:numId w:val="4"/>
        </w:numPr>
        <w:spacing w:after="0" w:line="240" w:lineRule="auto"/>
        <w:jc w:val="both"/>
        <w:rPr>
          <w:rFonts w:asciiTheme="minorHAnsi" w:hAnsiTheme="minorHAnsi" w:cstheme="minorHAnsi"/>
        </w:rPr>
      </w:pPr>
      <w:r w:rsidRPr="00371D2C">
        <w:rPr>
          <w:rFonts w:asciiTheme="minorHAnsi" w:hAnsiTheme="minorHAnsi" w:cstheme="minorHAnsi"/>
        </w:rPr>
        <w:t>Domicilio:</w:t>
      </w:r>
      <w:r w:rsidRPr="00371D2C">
        <w:rPr>
          <w:rFonts w:asciiTheme="minorHAnsi" w:hAnsiTheme="minorHAnsi" w:cstheme="minorHAnsi"/>
          <w:lang w:eastAsia="es-MX"/>
        </w:rPr>
        <w:t xml:space="preserve"> PALACIO MUNICIPAL S/N CENTRO </w:t>
      </w:r>
    </w:p>
    <w:p w14:paraId="620234BC" w14:textId="77777777" w:rsidR="00371D2C" w:rsidRPr="00371D2C" w:rsidRDefault="00371D2C" w:rsidP="00371D2C">
      <w:pPr>
        <w:numPr>
          <w:ilvl w:val="0"/>
          <w:numId w:val="4"/>
        </w:numPr>
        <w:spacing w:after="0" w:line="240" w:lineRule="auto"/>
        <w:jc w:val="both"/>
        <w:rPr>
          <w:rFonts w:asciiTheme="minorHAnsi" w:hAnsiTheme="minorHAnsi" w:cstheme="minorHAnsi"/>
        </w:rPr>
      </w:pPr>
      <w:r w:rsidRPr="00371D2C">
        <w:rPr>
          <w:rFonts w:asciiTheme="minorHAnsi" w:hAnsiTheme="minorHAnsi" w:cstheme="minorHAnsi"/>
        </w:rPr>
        <w:t xml:space="preserve">RFC: </w:t>
      </w:r>
      <w:r w:rsidRPr="00371D2C">
        <w:rPr>
          <w:rFonts w:asciiTheme="minorHAnsi" w:hAnsiTheme="minorHAnsi" w:cstheme="minorHAnsi"/>
          <w:lang w:eastAsia="es-MX"/>
        </w:rPr>
        <w:t>MVI850101J66.</w:t>
      </w:r>
    </w:p>
    <w:p w14:paraId="09ADEA11" w14:textId="77777777" w:rsidR="00371D2C" w:rsidRPr="00371D2C" w:rsidRDefault="00371D2C" w:rsidP="00371D2C">
      <w:pPr>
        <w:numPr>
          <w:ilvl w:val="0"/>
          <w:numId w:val="4"/>
        </w:numPr>
        <w:spacing w:after="0" w:line="240" w:lineRule="auto"/>
        <w:jc w:val="both"/>
        <w:rPr>
          <w:rFonts w:asciiTheme="minorHAnsi" w:hAnsiTheme="minorHAnsi" w:cstheme="minorHAnsi"/>
        </w:rPr>
      </w:pPr>
      <w:r w:rsidRPr="00371D2C">
        <w:rPr>
          <w:rFonts w:asciiTheme="minorHAnsi" w:hAnsiTheme="minorHAnsi" w:cstheme="minorHAnsi"/>
        </w:rPr>
        <w:t>Actividad Económica: Administración Pública Municipal en General.</w:t>
      </w:r>
    </w:p>
    <w:p w14:paraId="6FF93283" w14:textId="6BFDB511" w:rsidR="00371D2C" w:rsidRPr="00371D2C" w:rsidRDefault="00371D2C" w:rsidP="00371D2C">
      <w:pPr>
        <w:numPr>
          <w:ilvl w:val="0"/>
          <w:numId w:val="4"/>
        </w:numPr>
        <w:spacing w:after="0" w:line="240" w:lineRule="auto"/>
        <w:jc w:val="both"/>
        <w:rPr>
          <w:rFonts w:asciiTheme="minorHAnsi" w:hAnsiTheme="minorHAnsi" w:cstheme="minorHAnsi"/>
        </w:rPr>
      </w:pPr>
      <w:r w:rsidRPr="00371D2C">
        <w:rPr>
          <w:rFonts w:asciiTheme="minorHAnsi" w:hAnsiTheme="minorHAnsi" w:cstheme="minorHAnsi"/>
        </w:rPr>
        <w:t>Situación de registro: ACTIVO.</w:t>
      </w:r>
    </w:p>
    <w:p w14:paraId="7F184535" w14:textId="77777777" w:rsidR="00371D2C" w:rsidRPr="00F1629A" w:rsidRDefault="00371D2C" w:rsidP="00371D2C">
      <w:pPr>
        <w:numPr>
          <w:ilvl w:val="0"/>
          <w:numId w:val="4"/>
        </w:numPr>
        <w:spacing w:after="0" w:line="240" w:lineRule="auto"/>
        <w:jc w:val="both"/>
        <w:rPr>
          <w:rFonts w:ascii="Arial" w:hAnsi="Arial" w:cs="Arial"/>
        </w:rPr>
      </w:pPr>
    </w:p>
    <w:p w14:paraId="15948964" w14:textId="10D4E8C0" w:rsidR="007D1E76"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52F1B636" w14:textId="77777777" w:rsidR="00371D2C" w:rsidRPr="00E74967" w:rsidRDefault="00371D2C" w:rsidP="00CB41C4">
      <w:pPr>
        <w:tabs>
          <w:tab w:val="left" w:leader="underscore" w:pos="9639"/>
        </w:tabs>
        <w:spacing w:after="0" w:line="240" w:lineRule="auto"/>
        <w:jc w:val="both"/>
        <w:rPr>
          <w:rFonts w:cs="Calibri"/>
        </w:rPr>
      </w:pPr>
    </w:p>
    <w:p w14:paraId="570C34BD" w14:textId="77777777" w:rsidR="00371D2C" w:rsidRPr="00371D2C" w:rsidRDefault="00371D2C" w:rsidP="00371D2C">
      <w:pPr>
        <w:pStyle w:val="Prrafodelista"/>
        <w:numPr>
          <w:ilvl w:val="0"/>
          <w:numId w:val="5"/>
        </w:numPr>
        <w:tabs>
          <w:tab w:val="left" w:leader="underscore" w:pos="9639"/>
        </w:tabs>
        <w:spacing w:after="0" w:line="240" w:lineRule="auto"/>
        <w:jc w:val="both"/>
        <w:rPr>
          <w:rFonts w:asciiTheme="minorHAnsi" w:hAnsiTheme="minorHAnsi" w:cstheme="minorHAnsi"/>
        </w:rPr>
      </w:pPr>
      <w:r w:rsidRPr="00371D2C">
        <w:rPr>
          <w:rFonts w:asciiTheme="minorHAnsi" w:hAnsiTheme="minorHAnsi" w:cstheme="minorHAnsi"/>
          <w:lang w:eastAsia="es-MX"/>
        </w:rPr>
        <w:t>Entero de retenciones mensuales de ISR por sueldos y salarios</w:t>
      </w:r>
    </w:p>
    <w:p w14:paraId="0A502C00" w14:textId="77777777" w:rsidR="00371D2C" w:rsidRPr="00371D2C" w:rsidRDefault="00371D2C" w:rsidP="00371D2C">
      <w:pPr>
        <w:pStyle w:val="Prrafodelista"/>
        <w:numPr>
          <w:ilvl w:val="0"/>
          <w:numId w:val="5"/>
        </w:numPr>
        <w:autoSpaceDE w:val="0"/>
        <w:autoSpaceDN w:val="0"/>
        <w:adjustRightInd w:val="0"/>
        <w:spacing w:after="0" w:line="240" w:lineRule="auto"/>
        <w:rPr>
          <w:rFonts w:asciiTheme="minorHAnsi" w:hAnsiTheme="minorHAnsi" w:cstheme="minorHAnsi"/>
          <w:lang w:eastAsia="es-MX"/>
        </w:rPr>
      </w:pPr>
      <w:r w:rsidRPr="00371D2C">
        <w:rPr>
          <w:rFonts w:asciiTheme="minorHAnsi" w:hAnsiTheme="minorHAnsi" w:cstheme="minorHAnsi"/>
          <w:lang w:eastAsia="es-MX"/>
        </w:rPr>
        <w:lastRenderedPageBreak/>
        <w:t>Declaración informativa anual de pagos y retenciones de servicios profesionales. Personas Morales. Impuesto Sobre la Renta.</w:t>
      </w:r>
    </w:p>
    <w:p w14:paraId="40B4C0B6" w14:textId="77777777" w:rsidR="00371D2C" w:rsidRPr="00371D2C" w:rsidRDefault="00371D2C" w:rsidP="00371D2C">
      <w:pPr>
        <w:pStyle w:val="Prrafodelista"/>
        <w:numPr>
          <w:ilvl w:val="0"/>
          <w:numId w:val="5"/>
        </w:numPr>
        <w:autoSpaceDE w:val="0"/>
        <w:autoSpaceDN w:val="0"/>
        <w:adjustRightInd w:val="0"/>
        <w:spacing w:after="0" w:line="240" w:lineRule="auto"/>
        <w:rPr>
          <w:rFonts w:asciiTheme="minorHAnsi" w:hAnsiTheme="minorHAnsi" w:cstheme="minorHAnsi"/>
          <w:lang w:eastAsia="es-MX"/>
        </w:rPr>
      </w:pPr>
      <w:r w:rsidRPr="00371D2C">
        <w:rPr>
          <w:rFonts w:asciiTheme="minorHAnsi" w:hAnsiTheme="minorHAnsi" w:cstheme="minorHAnsi"/>
          <w:lang w:eastAsia="es-MX"/>
        </w:rPr>
        <w:t>Entero de retención de ISR por servicios profesionales MENSUAL.</w:t>
      </w:r>
    </w:p>
    <w:p w14:paraId="7151CF3F" w14:textId="289F6C19" w:rsidR="00371D2C" w:rsidRPr="00371D2C" w:rsidRDefault="00371D2C" w:rsidP="00371D2C">
      <w:pPr>
        <w:pStyle w:val="Prrafodelista"/>
        <w:numPr>
          <w:ilvl w:val="0"/>
          <w:numId w:val="5"/>
        </w:numPr>
        <w:autoSpaceDE w:val="0"/>
        <w:autoSpaceDN w:val="0"/>
        <w:adjustRightInd w:val="0"/>
        <w:spacing w:after="0" w:line="240" w:lineRule="auto"/>
        <w:rPr>
          <w:rFonts w:asciiTheme="minorHAnsi" w:hAnsiTheme="minorHAnsi" w:cstheme="minorHAnsi"/>
          <w:lang w:eastAsia="es-MX"/>
        </w:rPr>
      </w:pPr>
      <w:r w:rsidRPr="00371D2C">
        <w:rPr>
          <w:rFonts w:asciiTheme="minorHAnsi" w:hAnsiTheme="minorHAnsi" w:cstheme="minorHAnsi"/>
          <w:lang w:eastAsia="es-MX"/>
        </w:rPr>
        <w:t>Entero de retenciones mensuales de ISR por ingresos asimilados a salarios.</w:t>
      </w:r>
    </w:p>
    <w:p w14:paraId="0702C890" w14:textId="77777777" w:rsidR="00371D2C" w:rsidRPr="00F1629A" w:rsidRDefault="00371D2C" w:rsidP="00371D2C">
      <w:pPr>
        <w:pStyle w:val="Prrafodelista"/>
        <w:numPr>
          <w:ilvl w:val="0"/>
          <w:numId w:val="5"/>
        </w:numPr>
        <w:autoSpaceDE w:val="0"/>
        <w:autoSpaceDN w:val="0"/>
        <w:adjustRightInd w:val="0"/>
        <w:spacing w:after="0" w:line="240" w:lineRule="auto"/>
        <w:rPr>
          <w:rFonts w:ascii="Arial" w:hAnsi="Arial" w:cs="Arial"/>
          <w:lang w:eastAsia="es-MX"/>
        </w:rPr>
      </w:pPr>
    </w:p>
    <w:p w14:paraId="6EB77A6D" w14:textId="4EC8E855"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Estructura organizacional básica.</w:t>
      </w:r>
    </w:p>
    <w:p w14:paraId="3450C629" w14:textId="0C85E9F6" w:rsidR="007D1E76" w:rsidRDefault="00B53841" w:rsidP="00CB41C4">
      <w:pPr>
        <w:tabs>
          <w:tab w:val="left" w:leader="underscore" w:pos="9639"/>
        </w:tabs>
        <w:spacing w:after="0" w:line="240" w:lineRule="auto"/>
        <w:jc w:val="both"/>
        <w:rPr>
          <w:rFonts w:cs="Calibri"/>
        </w:rPr>
      </w:pPr>
      <w:r w:rsidRPr="00B53841">
        <w:rPr>
          <w:rFonts w:cs="Calibri"/>
          <w:noProof/>
        </w:rPr>
        <w:drawing>
          <wp:anchor distT="0" distB="0" distL="114300" distR="114300" simplePos="0" relativeHeight="251658240" behindDoc="1" locked="0" layoutInCell="1" allowOverlap="1" wp14:anchorId="1110820D" wp14:editId="086D371F">
            <wp:simplePos x="0" y="0"/>
            <wp:positionH relativeFrom="page">
              <wp:align>center</wp:align>
            </wp:positionH>
            <wp:positionV relativeFrom="paragraph">
              <wp:posOffset>264160</wp:posOffset>
            </wp:positionV>
            <wp:extent cx="7013575" cy="5072380"/>
            <wp:effectExtent l="0" t="0" r="0" b="0"/>
            <wp:wrapTight wrapText="bothSides">
              <wp:wrapPolygon edited="0">
                <wp:start x="0" y="0"/>
                <wp:lineTo x="0" y="21497"/>
                <wp:lineTo x="21532" y="21497"/>
                <wp:lineTo x="21532" y="0"/>
                <wp:lineTo x="0" y="0"/>
              </wp:wrapPolygon>
            </wp:wrapTight>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013575" cy="50723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02CD14D" w14:textId="101F17FE" w:rsidR="00CB41C4" w:rsidRDefault="00CB41C4" w:rsidP="00CB41C4">
      <w:pPr>
        <w:tabs>
          <w:tab w:val="left" w:leader="underscore" w:pos="9639"/>
        </w:tabs>
        <w:spacing w:after="0" w:line="240" w:lineRule="auto"/>
        <w:jc w:val="both"/>
        <w:rPr>
          <w:rFonts w:cs="Calibri"/>
        </w:rPr>
      </w:pPr>
    </w:p>
    <w:p w14:paraId="13E82C3D" w14:textId="6A972F8F" w:rsidR="00CB41C4" w:rsidRDefault="00CB41C4" w:rsidP="00CB41C4">
      <w:pPr>
        <w:tabs>
          <w:tab w:val="left" w:leader="underscore" w:pos="9639"/>
        </w:tabs>
        <w:spacing w:after="0" w:line="240" w:lineRule="auto"/>
        <w:jc w:val="both"/>
        <w:rPr>
          <w:rFonts w:cs="Calibri"/>
        </w:rPr>
      </w:pPr>
    </w:p>
    <w:p w14:paraId="45085FA9" w14:textId="77777777" w:rsidR="0054701E" w:rsidRDefault="0054701E" w:rsidP="00CB41C4">
      <w:pPr>
        <w:tabs>
          <w:tab w:val="left" w:leader="underscore" w:pos="9639"/>
        </w:tabs>
        <w:spacing w:after="0" w:line="240" w:lineRule="auto"/>
        <w:jc w:val="both"/>
        <w:rPr>
          <w:rFonts w:cs="Calibri"/>
        </w:rPr>
      </w:pPr>
    </w:p>
    <w:p w14:paraId="75F33799" w14:textId="77777777" w:rsidR="00CB41C4" w:rsidRPr="00E74967" w:rsidRDefault="00CB41C4" w:rsidP="00CB41C4">
      <w:pPr>
        <w:tabs>
          <w:tab w:val="left" w:leader="underscore" w:pos="9639"/>
        </w:tabs>
        <w:spacing w:after="0" w:line="240" w:lineRule="auto"/>
        <w:jc w:val="both"/>
        <w:rPr>
          <w:rFonts w:cs="Calibri"/>
        </w:rPr>
      </w:pPr>
    </w:p>
    <w:p w14:paraId="62EC31F2" w14:textId="77777777" w:rsidR="00371D2C" w:rsidRPr="00371D2C" w:rsidRDefault="007D1E76" w:rsidP="00371D2C">
      <w:pPr>
        <w:spacing w:after="0" w:line="240" w:lineRule="auto"/>
        <w:jc w:val="both"/>
        <w:rPr>
          <w:rFonts w:ascii="Times New Roman" w:hAnsi="Times New Roman"/>
          <w:b/>
          <w:sz w:val="24"/>
          <w:szCs w:val="24"/>
        </w:rPr>
      </w:pPr>
      <w:r w:rsidRPr="00E74967">
        <w:rPr>
          <w:rFonts w:cs="Calibri"/>
          <w:b/>
        </w:rPr>
        <w:t>g)</w:t>
      </w:r>
      <w:r w:rsidRPr="00E74967">
        <w:rPr>
          <w:rFonts w:cs="Calibri"/>
        </w:rPr>
        <w:t xml:space="preserve"> </w:t>
      </w:r>
      <w:r w:rsidR="00396D53" w:rsidRPr="00396D53">
        <w:rPr>
          <w:rFonts w:cs="Calibri"/>
        </w:rPr>
        <w:t>Fideicomisos de los cuales es fideicomitente o fideicomisario, y contratos análogos, incluyendo mandatos de los cuales es parte.</w:t>
      </w:r>
      <w:r w:rsidR="00371D2C" w:rsidRPr="00371D2C">
        <w:rPr>
          <w:rFonts w:ascii="Times New Roman" w:hAnsi="Times New Roman"/>
          <w:sz w:val="24"/>
          <w:szCs w:val="24"/>
        </w:rPr>
        <w:t xml:space="preserve"> </w:t>
      </w:r>
    </w:p>
    <w:p w14:paraId="7672742B" w14:textId="77777777" w:rsidR="00371D2C" w:rsidRDefault="00371D2C" w:rsidP="00371D2C">
      <w:pPr>
        <w:spacing w:after="0" w:line="240" w:lineRule="auto"/>
        <w:jc w:val="both"/>
        <w:rPr>
          <w:rFonts w:ascii="Times New Roman" w:hAnsi="Times New Roman"/>
          <w:sz w:val="24"/>
          <w:szCs w:val="24"/>
        </w:rPr>
      </w:pPr>
    </w:p>
    <w:p w14:paraId="1394805E" w14:textId="2E044FB4" w:rsidR="00371D2C" w:rsidRPr="00371D2C" w:rsidRDefault="00371D2C" w:rsidP="00371D2C">
      <w:pPr>
        <w:spacing w:after="0" w:line="240" w:lineRule="auto"/>
        <w:jc w:val="both"/>
        <w:rPr>
          <w:rFonts w:asciiTheme="minorHAnsi" w:hAnsiTheme="minorHAnsi" w:cstheme="minorHAnsi"/>
          <w:b/>
          <w:sz w:val="24"/>
          <w:szCs w:val="24"/>
        </w:rPr>
      </w:pPr>
      <w:r w:rsidRPr="00371D2C">
        <w:rPr>
          <w:rFonts w:asciiTheme="minorHAnsi" w:hAnsiTheme="minorHAnsi" w:cstheme="minorHAnsi"/>
          <w:sz w:val="24"/>
          <w:szCs w:val="24"/>
        </w:rPr>
        <w:t xml:space="preserve">Presidencia Municipal de Victoria, </w:t>
      </w:r>
      <w:proofErr w:type="spellStart"/>
      <w:r w:rsidRPr="00371D2C">
        <w:rPr>
          <w:rFonts w:asciiTheme="minorHAnsi" w:hAnsiTheme="minorHAnsi" w:cstheme="minorHAnsi"/>
          <w:sz w:val="24"/>
          <w:szCs w:val="24"/>
        </w:rPr>
        <w:t>Gto</w:t>
      </w:r>
      <w:proofErr w:type="spellEnd"/>
      <w:r w:rsidRPr="00371D2C">
        <w:rPr>
          <w:rFonts w:asciiTheme="minorHAnsi" w:hAnsiTheme="minorHAnsi" w:cstheme="minorHAnsi"/>
          <w:sz w:val="24"/>
          <w:szCs w:val="24"/>
        </w:rPr>
        <w:t>., no cuenta con Fideicomisos.</w:t>
      </w:r>
    </w:p>
    <w:p w14:paraId="642A4B90" w14:textId="430D6400" w:rsidR="00CB41C4" w:rsidRPr="00E74967" w:rsidRDefault="00CB41C4" w:rsidP="00371D2C">
      <w:pPr>
        <w:tabs>
          <w:tab w:val="left" w:leader="underscore" w:pos="9639"/>
        </w:tabs>
        <w:spacing w:after="0" w:line="240" w:lineRule="auto"/>
        <w:jc w:val="both"/>
        <w:rPr>
          <w:rFonts w:cs="Calibri"/>
        </w:rPr>
      </w:pPr>
    </w:p>
    <w:p w14:paraId="12E280BB" w14:textId="61B6566F" w:rsidR="007D1E76" w:rsidRPr="000C3365" w:rsidRDefault="006F77A8" w:rsidP="000C3365">
      <w:pPr>
        <w:pStyle w:val="Ttulo2"/>
        <w:rPr>
          <w:rFonts w:asciiTheme="minorHAnsi" w:hAnsiTheme="minorHAnsi" w:cstheme="minorHAnsi"/>
          <w:b/>
          <w:color w:val="auto"/>
          <w:sz w:val="22"/>
        </w:rPr>
      </w:pPr>
      <w:bookmarkStart w:id="3" w:name="_Toc161472869"/>
      <w:r>
        <w:rPr>
          <w:rFonts w:asciiTheme="minorHAnsi" w:hAnsiTheme="minorHAnsi" w:cstheme="minorHAnsi"/>
          <w:b/>
          <w:color w:val="auto"/>
          <w:sz w:val="22"/>
        </w:rPr>
        <w:t>4</w:t>
      </w:r>
      <w:r w:rsidR="007D1E76" w:rsidRPr="000C3365">
        <w:rPr>
          <w:rFonts w:asciiTheme="minorHAnsi" w:hAnsiTheme="minorHAnsi" w:cstheme="minorHAnsi"/>
          <w:b/>
          <w:color w:val="auto"/>
          <w:sz w:val="22"/>
        </w:rPr>
        <w:t>. Bases de Preparació</w:t>
      </w:r>
      <w:r w:rsidR="00E00323" w:rsidRPr="000C3365">
        <w:rPr>
          <w:rFonts w:asciiTheme="minorHAnsi" w:hAnsiTheme="minorHAnsi" w:cstheme="minorHAnsi"/>
          <w:b/>
          <w:color w:val="auto"/>
          <w:sz w:val="22"/>
        </w:rPr>
        <w:t>n de los Estados Financieros:</w:t>
      </w:r>
      <w:bookmarkEnd w:id="3"/>
    </w:p>
    <w:p w14:paraId="1671328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FABCEB8" w14:textId="77777777" w:rsidR="007D1E76" w:rsidRPr="00E74967" w:rsidRDefault="007D1E76" w:rsidP="00CB41C4">
      <w:pPr>
        <w:tabs>
          <w:tab w:val="left" w:leader="underscore" w:pos="9639"/>
        </w:tabs>
        <w:spacing w:after="0" w:line="240" w:lineRule="auto"/>
        <w:jc w:val="both"/>
        <w:rPr>
          <w:rFonts w:cs="Calibri"/>
        </w:rPr>
      </w:pPr>
    </w:p>
    <w:p w14:paraId="4D2617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713A1B5B" w14:textId="77777777" w:rsidR="00371D2C" w:rsidRDefault="00371D2C" w:rsidP="00371D2C">
      <w:pPr>
        <w:tabs>
          <w:tab w:val="left" w:leader="underscore" w:pos="9639"/>
        </w:tabs>
        <w:spacing w:after="0" w:line="240" w:lineRule="auto"/>
        <w:jc w:val="both"/>
      </w:pPr>
    </w:p>
    <w:p w14:paraId="28406AC1" w14:textId="0BB31BB1" w:rsidR="00371D2C" w:rsidRPr="00371D2C" w:rsidRDefault="00371D2C" w:rsidP="00371D2C">
      <w:pPr>
        <w:tabs>
          <w:tab w:val="left" w:leader="underscore" w:pos="9639"/>
        </w:tabs>
        <w:spacing w:after="0" w:line="240" w:lineRule="auto"/>
        <w:jc w:val="both"/>
        <w:rPr>
          <w:rFonts w:cs="Calibri"/>
        </w:rPr>
      </w:pPr>
      <w:r>
        <w:lastRenderedPageBreak/>
        <w:t>Los presentes Estados financiero se encuentran expresados en moneda nacional y han sido elaborados de conformidad con las disposiciones de la Ley General de Contabilidad Gubernamental que entró en vigor el 01 de enero de 2009, así como los acuerdos y documentos emitidos por el Consejo Nacional de Armonización Contable (CONAC) aplicables.</w:t>
      </w:r>
    </w:p>
    <w:p w14:paraId="588FF127" w14:textId="77777777" w:rsidR="00371D2C" w:rsidRDefault="00371D2C" w:rsidP="00CB41C4">
      <w:pPr>
        <w:tabs>
          <w:tab w:val="left" w:leader="underscore" w:pos="9639"/>
        </w:tabs>
        <w:spacing w:after="0" w:line="240" w:lineRule="auto"/>
        <w:jc w:val="both"/>
        <w:rPr>
          <w:rFonts w:cs="Calibri"/>
          <w:b/>
        </w:rPr>
      </w:pPr>
    </w:p>
    <w:p w14:paraId="73F52BD1" w14:textId="5D386BE4"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1F9EE54B" w14:textId="36DA12A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2DCF252C" w14:textId="77777777" w:rsidR="007D1E76" w:rsidRPr="00E74967" w:rsidRDefault="007D1E76" w:rsidP="00CB41C4">
      <w:pPr>
        <w:tabs>
          <w:tab w:val="left" w:leader="underscore" w:pos="9639"/>
        </w:tabs>
        <w:spacing w:after="0" w:line="240" w:lineRule="auto"/>
        <w:jc w:val="both"/>
        <w:rPr>
          <w:rFonts w:cs="Calibri"/>
        </w:rPr>
      </w:pPr>
    </w:p>
    <w:p w14:paraId="7ED1C1ED" w14:textId="10F23649" w:rsidR="007D1E76"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w:t>
      </w:r>
      <w:r w:rsidR="00A6346D" w:rsidRPr="00A6346D">
        <w:rPr>
          <w:rFonts w:cs="Calibri"/>
        </w:rPr>
        <w:t>Postulados básicos de Contabilidad Gubernamental (PBCG)</w:t>
      </w:r>
      <w:r w:rsidRPr="00E74967">
        <w:rPr>
          <w:rFonts w:cs="Calibri"/>
        </w:rPr>
        <w:t>.</w:t>
      </w:r>
    </w:p>
    <w:p w14:paraId="37195361" w14:textId="77777777" w:rsidR="00371D2C" w:rsidRPr="00371D2C" w:rsidRDefault="00371D2C" w:rsidP="00CB41C4">
      <w:pPr>
        <w:tabs>
          <w:tab w:val="left" w:leader="underscore" w:pos="9639"/>
        </w:tabs>
        <w:spacing w:after="0" w:line="240" w:lineRule="auto"/>
        <w:jc w:val="both"/>
        <w:rPr>
          <w:rFonts w:asciiTheme="minorHAnsi" w:hAnsiTheme="minorHAnsi" w:cstheme="minorHAnsi"/>
        </w:rPr>
      </w:pPr>
    </w:p>
    <w:p w14:paraId="0305F008" w14:textId="77777777" w:rsidR="00371D2C" w:rsidRPr="00371D2C" w:rsidRDefault="00371D2C" w:rsidP="00371D2C">
      <w:pPr>
        <w:spacing w:after="0" w:line="240" w:lineRule="auto"/>
        <w:jc w:val="both"/>
        <w:rPr>
          <w:rFonts w:asciiTheme="minorHAnsi" w:hAnsiTheme="minorHAnsi" w:cstheme="minorHAnsi"/>
          <w:sz w:val="24"/>
          <w:szCs w:val="24"/>
        </w:rPr>
      </w:pPr>
      <w:r w:rsidRPr="00371D2C">
        <w:rPr>
          <w:rFonts w:asciiTheme="minorHAnsi" w:hAnsiTheme="minorHAnsi" w:cstheme="minorHAnsi"/>
          <w:sz w:val="24"/>
          <w:szCs w:val="24"/>
        </w:rPr>
        <w:t>1.- Sustancia Económica</w:t>
      </w:r>
    </w:p>
    <w:p w14:paraId="15D612A3" w14:textId="77777777" w:rsidR="00371D2C" w:rsidRPr="00371D2C" w:rsidRDefault="00371D2C" w:rsidP="00371D2C">
      <w:pPr>
        <w:spacing w:after="0" w:line="240" w:lineRule="auto"/>
        <w:jc w:val="both"/>
        <w:rPr>
          <w:rFonts w:asciiTheme="minorHAnsi" w:hAnsiTheme="minorHAnsi" w:cstheme="minorHAnsi"/>
          <w:sz w:val="24"/>
          <w:szCs w:val="24"/>
        </w:rPr>
      </w:pPr>
      <w:r w:rsidRPr="00371D2C">
        <w:rPr>
          <w:rFonts w:asciiTheme="minorHAnsi" w:hAnsiTheme="minorHAnsi" w:cstheme="minorHAnsi"/>
          <w:sz w:val="24"/>
          <w:szCs w:val="24"/>
        </w:rPr>
        <w:t>2.- Entes Públicos</w:t>
      </w:r>
    </w:p>
    <w:p w14:paraId="5095C5BE" w14:textId="77777777" w:rsidR="00371D2C" w:rsidRPr="00371D2C" w:rsidRDefault="00371D2C" w:rsidP="00371D2C">
      <w:pPr>
        <w:spacing w:after="0" w:line="240" w:lineRule="auto"/>
        <w:jc w:val="both"/>
        <w:rPr>
          <w:rFonts w:asciiTheme="minorHAnsi" w:hAnsiTheme="minorHAnsi" w:cstheme="minorHAnsi"/>
          <w:sz w:val="24"/>
          <w:szCs w:val="24"/>
        </w:rPr>
      </w:pPr>
      <w:r w:rsidRPr="00371D2C">
        <w:rPr>
          <w:rFonts w:asciiTheme="minorHAnsi" w:hAnsiTheme="minorHAnsi" w:cstheme="minorHAnsi"/>
          <w:sz w:val="24"/>
          <w:szCs w:val="24"/>
        </w:rPr>
        <w:t>3.- Existencia permanente</w:t>
      </w:r>
    </w:p>
    <w:p w14:paraId="1CCFE24B" w14:textId="77777777" w:rsidR="00371D2C" w:rsidRPr="00371D2C" w:rsidRDefault="00371D2C" w:rsidP="00371D2C">
      <w:pPr>
        <w:spacing w:after="0" w:line="240" w:lineRule="auto"/>
        <w:jc w:val="both"/>
        <w:rPr>
          <w:rFonts w:asciiTheme="minorHAnsi" w:hAnsiTheme="minorHAnsi" w:cstheme="minorHAnsi"/>
          <w:sz w:val="24"/>
          <w:szCs w:val="24"/>
        </w:rPr>
      </w:pPr>
      <w:r w:rsidRPr="00371D2C">
        <w:rPr>
          <w:rFonts w:asciiTheme="minorHAnsi" w:hAnsiTheme="minorHAnsi" w:cstheme="minorHAnsi"/>
          <w:sz w:val="24"/>
          <w:szCs w:val="24"/>
        </w:rPr>
        <w:t>4.- Revelación suficiente</w:t>
      </w:r>
    </w:p>
    <w:p w14:paraId="6E2909AC" w14:textId="77777777" w:rsidR="00371D2C" w:rsidRPr="00371D2C" w:rsidRDefault="00371D2C" w:rsidP="00371D2C">
      <w:pPr>
        <w:spacing w:after="0" w:line="240" w:lineRule="auto"/>
        <w:jc w:val="both"/>
        <w:rPr>
          <w:rFonts w:asciiTheme="minorHAnsi" w:hAnsiTheme="minorHAnsi" w:cstheme="minorHAnsi"/>
          <w:sz w:val="24"/>
          <w:szCs w:val="24"/>
        </w:rPr>
      </w:pPr>
      <w:r w:rsidRPr="00371D2C">
        <w:rPr>
          <w:rFonts w:asciiTheme="minorHAnsi" w:hAnsiTheme="minorHAnsi" w:cstheme="minorHAnsi"/>
          <w:sz w:val="24"/>
          <w:szCs w:val="24"/>
        </w:rPr>
        <w:t>5.- Importancia relativa</w:t>
      </w:r>
    </w:p>
    <w:p w14:paraId="3764EEB1" w14:textId="77777777" w:rsidR="00371D2C" w:rsidRPr="00371D2C" w:rsidRDefault="00371D2C" w:rsidP="00371D2C">
      <w:pPr>
        <w:spacing w:after="0" w:line="240" w:lineRule="auto"/>
        <w:jc w:val="both"/>
        <w:rPr>
          <w:rFonts w:asciiTheme="minorHAnsi" w:hAnsiTheme="minorHAnsi" w:cstheme="minorHAnsi"/>
          <w:sz w:val="24"/>
          <w:szCs w:val="24"/>
        </w:rPr>
      </w:pPr>
      <w:r w:rsidRPr="00371D2C">
        <w:rPr>
          <w:rFonts w:asciiTheme="minorHAnsi" w:hAnsiTheme="minorHAnsi" w:cstheme="minorHAnsi"/>
          <w:sz w:val="24"/>
          <w:szCs w:val="24"/>
        </w:rPr>
        <w:t>6.- Registro e integración presupuestaria</w:t>
      </w:r>
    </w:p>
    <w:p w14:paraId="3625C2A9" w14:textId="77777777" w:rsidR="00371D2C" w:rsidRPr="00371D2C" w:rsidRDefault="00371D2C" w:rsidP="00371D2C">
      <w:pPr>
        <w:spacing w:after="0" w:line="240" w:lineRule="auto"/>
        <w:jc w:val="both"/>
        <w:rPr>
          <w:rFonts w:asciiTheme="minorHAnsi" w:hAnsiTheme="minorHAnsi" w:cstheme="minorHAnsi"/>
          <w:sz w:val="24"/>
          <w:szCs w:val="24"/>
        </w:rPr>
      </w:pPr>
      <w:r w:rsidRPr="00371D2C">
        <w:rPr>
          <w:rFonts w:asciiTheme="minorHAnsi" w:hAnsiTheme="minorHAnsi" w:cstheme="minorHAnsi"/>
          <w:sz w:val="24"/>
          <w:szCs w:val="24"/>
        </w:rPr>
        <w:t>7.- Consolidación de la información</w:t>
      </w:r>
    </w:p>
    <w:p w14:paraId="61A9965F" w14:textId="77777777" w:rsidR="00371D2C" w:rsidRPr="00371D2C" w:rsidRDefault="00371D2C" w:rsidP="00371D2C">
      <w:pPr>
        <w:spacing w:after="0" w:line="240" w:lineRule="auto"/>
        <w:jc w:val="both"/>
        <w:rPr>
          <w:rFonts w:asciiTheme="minorHAnsi" w:hAnsiTheme="minorHAnsi" w:cstheme="minorHAnsi"/>
          <w:sz w:val="24"/>
          <w:szCs w:val="24"/>
        </w:rPr>
      </w:pPr>
      <w:r w:rsidRPr="00371D2C">
        <w:rPr>
          <w:rFonts w:asciiTheme="minorHAnsi" w:hAnsiTheme="minorHAnsi" w:cstheme="minorHAnsi"/>
          <w:sz w:val="24"/>
          <w:szCs w:val="24"/>
        </w:rPr>
        <w:t>8.- Devengo contable</w:t>
      </w:r>
    </w:p>
    <w:p w14:paraId="41FAB791" w14:textId="77777777" w:rsidR="00371D2C" w:rsidRPr="00371D2C" w:rsidRDefault="00371D2C" w:rsidP="00371D2C">
      <w:pPr>
        <w:spacing w:after="0" w:line="240" w:lineRule="auto"/>
        <w:jc w:val="both"/>
        <w:rPr>
          <w:rFonts w:asciiTheme="minorHAnsi" w:hAnsiTheme="minorHAnsi" w:cstheme="minorHAnsi"/>
          <w:sz w:val="24"/>
          <w:szCs w:val="24"/>
        </w:rPr>
      </w:pPr>
      <w:r w:rsidRPr="00371D2C">
        <w:rPr>
          <w:rFonts w:asciiTheme="minorHAnsi" w:hAnsiTheme="minorHAnsi" w:cstheme="minorHAnsi"/>
          <w:sz w:val="24"/>
          <w:szCs w:val="24"/>
        </w:rPr>
        <w:t>9.- Valuación</w:t>
      </w:r>
    </w:p>
    <w:p w14:paraId="4A611595" w14:textId="77777777" w:rsidR="00371D2C" w:rsidRPr="00371D2C" w:rsidRDefault="00371D2C" w:rsidP="00371D2C">
      <w:pPr>
        <w:spacing w:after="0" w:line="240" w:lineRule="auto"/>
        <w:jc w:val="both"/>
        <w:rPr>
          <w:rFonts w:asciiTheme="minorHAnsi" w:hAnsiTheme="minorHAnsi" w:cstheme="minorHAnsi"/>
          <w:sz w:val="24"/>
          <w:szCs w:val="24"/>
        </w:rPr>
      </w:pPr>
      <w:r w:rsidRPr="00371D2C">
        <w:rPr>
          <w:rFonts w:asciiTheme="minorHAnsi" w:hAnsiTheme="minorHAnsi" w:cstheme="minorHAnsi"/>
          <w:sz w:val="24"/>
          <w:szCs w:val="24"/>
        </w:rPr>
        <w:t>10.- Dualidad Económica</w:t>
      </w:r>
    </w:p>
    <w:p w14:paraId="0985E227" w14:textId="77777777" w:rsidR="00371D2C" w:rsidRPr="00371D2C" w:rsidRDefault="00371D2C" w:rsidP="00371D2C">
      <w:pPr>
        <w:spacing w:after="0" w:line="240" w:lineRule="auto"/>
        <w:jc w:val="both"/>
        <w:rPr>
          <w:rFonts w:asciiTheme="minorHAnsi" w:hAnsiTheme="minorHAnsi" w:cstheme="minorHAnsi"/>
          <w:sz w:val="24"/>
          <w:szCs w:val="24"/>
        </w:rPr>
      </w:pPr>
      <w:r w:rsidRPr="00371D2C">
        <w:rPr>
          <w:rFonts w:asciiTheme="minorHAnsi" w:hAnsiTheme="minorHAnsi" w:cstheme="minorHAnsi"/>
          <w:sz w:val="24"/>
          <w:szCs w:val="24"/>
        </w:rPr>
        <w:t>11.- Consistencia</w:t>
      </w:r>
    </w:p>
    <w:p w14:paraId="7041B0A8" w14:textId="77777777" w:rsidR="00371D2C" w:rsidRPr="00371D2C" w:rsidRDefault="00371D2C" w:rsidP="00371D2C">
      <w:pPr>
        <w:tabs>
          <w:tab w:val="left" w:leader="underscore" w:pos="9639"/>
        </w:tabs>
        <w:spacing w:after="0" w:line="240" w:lineRule="auto"/>
        <w:jc w:val="both"/>
        <w:rPr>
          <w:rFonts w:asciiTheme="minorHAnsi" w:hAnsiTheme="minorHAnsi" w:cstheme="minorHAnsi"/>
        </w:rPr>
      </w:pPr>
    </w:p>
    <w:p w14:paraId="1B35ADEE" w14:textId="77777777" w:rsidR="00371D2C" w:rsidRDefault="00371D2C" w:rsidP="00371D2C">
      <w:pPr>
        <w:tabs>
          <w:tab w:val="left" w:leader="underscore" w:pos="9639"/>
        </w:tabs>
        <w:spacing w:after="0" w:line="240" w:lineRule="auto"/>
        <w:jc w:val="both"/>
        <w:rPr>
          <w:rFonts w:cs="Calibri"/>
          <w:b/>
        </w:rPr>
      </w:pPr>
      <w:r w:rsidRPr="00371D2C">
        <w:rPr>
          <w:rFonts w:asciiTheme="minorHAnsi" w:hAnsiTheme="minorHAnsi" w:cstheme="minorHAnsi"/>
          <w:sz w:val="24"/>
          <w:szCs w:val="24"/>
        </w:rPr>
        <w:t>Postulados emitidos por la CONAC</w:t>
      </w:r>
      <w:r w:rsidRPr="00E74967">
        <w:rPr>
          <w:rFonts w:cs="Calibri"/>
          <w:b/>
        </w:rPr>
        <w:t xml:space="preserve"> </w:t>
      </w:r>
    </w:p>
    <w:p w14:paraId="3D0668FC" w14:textId="77777777" w:rsidR="00371D2C" w:rsidRDefault="00371D2C" w:rsidP="00371D2C">
      <w:pPr>
        <w:tabs>
          <w:tab w:val="left" w:leader="underscore" w:pos="9639"/>
        </w:tabs>
        <w:spacing w:after="0" w:line="240" w:lineRule="auto"/>
        <w:jc w:val="both"/>
        <w:rPr>
          <w:rFonts w:cs="Calibri"/>
          <w:b/>
        </w:rPr>
      </w:pPr>
    </w:p>
    <w:p w14:paraId="7989D893" w14:textId="755E483E" w:rsidR="007D1E76" w:rsidRPr="00E74967" w:rsidRDefault="007D1E76" w:rsidP="00371D2C">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w:t>
      </w:r>
      <w:r w:rsidR="0043078C" w:rsidRPr="0043078C">
        <w:rPr>
          <w:rFonts w:cs="Calibri"/>
        </w:rPr>
        <w:t>Marco Conceptual de Contabilidad Gubernamental (MCCG) y sus modificaciones.</w:t>
      </w:r>
    </w:p>
    <w:p w14:paraId="19C278C4" w14:textId="77777777" w:rsidR="00371D2C" w:rsidRDefault="00371D2C" w:rsidP="00CB41C4">
      <w:pPr>
        <w:tabs>
          <w:tab w:val="left" w:leader="underscore" w:pos="9639"/>
        </w:tabs>
        <w:spacing w:after="0" w:line="240" w:lineRule="auto"/>
        <w:jc w:val="both"/>
        <w:rPr>
          <w:rFonts w:cs="Calibri"/>
        </w:rPr>
      </w:pPr>
      <w:r>
        <w:rPr>
          <w:rFonts w:cs="Calibri"/>
        </w:rPr>
        <w:t xml:space="preserve"> </w:t>
      </w:r>
    </w:p>
    <w:p w14:paraId="02977AB3" w14:textId="1472D6AF" w:rsidR="007D1E76" w:rsidRDefault="00371D2C" w:rsidP="00CB41C4">
      <w:pPr>
        <w:tabs>
          <w:tab w:val="left" w:leader="underscore" w:pos="9639"/>
        </w:tabs>
        <w:spacing w:after="0" w:line="240" w:lineRule="auto"/>
        <w:jc w:val="both"/>
        <w:rPr>
          <w:rFonts w:cs="Calibri"/>
        </w:rPr>
      </w:pPr>
      <w:r>
        <w:rPr>
          <w:rFonts w:cs="Calibri"/>
        </w:rPr>
        <w:t>N/A</w:t>
      </w:r>
    </w:p>
    <w:p w14:paraId="14A2B95D" w14:textId="77777777" w:rsidR="00371D2C" w:rsidRPr="00E74967" w:rsidRDefault="00371D2C" w:rsidP="00CB41C4">
      <w:pPr>
        <w:tabs>
          <w:tab w:val="left" w:leader="underscore" w:pos="9639"/>
        </w:tabs>
        <w:spacing w:after="0" w:line="240" w:lineRule="auto"/>
        <w:jc w:val="both"/>
        <w:rPr>
          <w:rFonts w:cs="Calibri"/>
        </w:rPr>
      </w:pPr>
    </w:p>
    <w:p w14:paraId="084AD24A" w14:textId="4A679E5F"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Para las entidades que por primera vez estén implementando la base </w:t>
      </w:r>
      <w:r w:rsidR="0086420E">
        <w:rPr>
          <w:rFonts w:cs="Calibri"/>
        </w:rPr>
        <w:t xml:space="preserve">de </w:t>
      </w:r>
      <w:r w:rsidRPr="00E74967">
        <w:rPr>
          <w:rFonts w:cs="Calibri"/>
        </w:rPr>
        <w:t>devengado de acuerdo a la Ley de Contabilidad, deberán:</w:t>
      </w:r>
    </w:p>
    <w:p w14:paraId="39720946" w14:textId="77777777" w:rsidR="007D1E76" w:rsidRPr="00E74967" w:rsidRDefault="007D1E76" w:rsidP="00CB41C4">
      <w:pPr>
        <w:tabs>
          <w:tab w:val="left" w:leader="underscore" w:pos="9639"/>
        </w:tabs>
        <w:spacing w:after="0" w:line="240" w:lineRule="auto"/>
        <w:jc w:val="both"/>
        <w:rPr>
          <w:rFonts w:cs="Calibri"/>
        </w:rPr>
      </w:pPr>
    </w:p>
    <w:p w14:paraId="66DA893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las nuevas políticas de reconocimiento:</w:t>
      </w:r>
    </w:p>
    <w:p w14:paraId="48117433" w14:textId="5A461CA8" w:rsidR="00371D2C" w:rsidRDefault="00371D2C" w:rsidP="00CB41C4">
      <w:pPr>
        <w:tabs>
          <w:tab w:val="left" w:leader="underscore" w:pos="9639"/>
        </w:tabs>
        <w:spacing w:after="0" w:line="240" w:lineRule="auto"/>
        <w:jc w:val="both"/>
        <w:rPr>
          <w:rFonts w:cs="Calibri"/>
        </w:rPr>
      </w:pPr>
    </w:p>
    <w:p w14:paraId="4EC643E1" w14:textId="06428FFD" w:rsidR="00371D2C" w:rsidRDefault="00371D2C" w:rsidP="00CB41C4">
      <w:pPr>
        <w:tabs>
          <w:tab w:val="left" w:leader="underscore" w:pos="9639"/>
        </w:tabs>
        <w:spacing w:after="0" w:line="240" w:lineRule="auto"/>
        <w:jc w:val="both"/>
        <w:rPr>
          <w:rFonts w:cs="Calibri"/>
        </w:rPr>
      </w:pPr>
      <w:r>
        <w:rPr>
          <w:rFonts w:cs="Calibri"/>
        </w:rPr>
        <w:t>N/A</w:t>
      </w:r>
    </w:p>
    <w:p w14:paraId="7E14DEC9" w14:textId="77777777" w:rsidR="00371D2C" w:rsidRDefault="00371D2C" w:rsidP="00CB41C4">
      <w:pPr>
        <w:tabs>
          <w:tab w:val="left" w:leader="underscore" w:pos="9639"/>
        </w:tabs>
        <w:spacing w:after="0" w:line="240" w:lineRule="auto"/>
        <w:jc w:val="both"/>
        <w:rPr>
          <w:rFonts w:cs="Calibri"/>
        </w:rPr>
      </w:pPr>
    </w:p>
    <w:p w14:paraId="6BEBABB5" w14:textId="60A39195" w:rsidR="007D1E76" w:rsidRPr="00E74967" w:rsidRDefault="007D1E76" w:rsidP="00CB41C4">
      <w:pPr>
        <w:tabs>
          <w:tab w:val="left" w:leader="underscore" w:pos="9639"/>
        </w:tabs>
        <w:spacing w:after="0" w:line="240" w:lineRule="auto"/>
        <w:jc w:val="both"/>
        <w:rPr>
          <w:rFonts w:cs="Calibri"/>
        </w:rPr>
      </w:pPr>
      <w:r w:rsidRPr="00E74967">
        <w:rPr>
          <w:rFonts w:cs="Calibri"/>
        </w:rPr>
        <w:t>*Plan de implementación:</w:t>
      </w:r>
    </w:p>
    <w:p w14:paraId="3B6D9156" w14:textId="429A8885" w:rsidR="007D1E76" w:rsidRDefault="007D1E76" w:rsidP="00CB41C4">
      <w:pPr>
        <w:tabs>
          <w:tab w:val="left" w:leader="underscore" w:pos="9639"/>
        </w:tabs>
        <w:spacing w:after="0" w:line="240" w:lineRule="auto"/>
        <w:jc w:val="both"/>
        <w:rPr>
          <w:rFonts w:cs="Calibri"/>
        </w:rPr>
      </w:pPr>
    </w:p>
    <w:p w14:paraId="3D742537" w14:textId="7E83AEC6" w:rsidR="00371D2C" w:rsidRDefault="00371D2C" w:rsidP="00CB41C4">
      <w:pPr>
        <w:tabs>
          <w:tab w:val="left" w:leader="underscore" w:pos="9639"/>
        </w:tabs>
        <w:spacing w:after="0" w:line="240" w:lineRule="auto"/>
        <w:jc w:val="both"/>
        <w:rPr>
          <w:rFonts w:cs="Calibri"/>
        </w:rPr>
      </w:pPr>
      <w:r>
        <w:rPr>
          <w:rFonts w:cs="Calibri"/>
        </w:rPr>
        <w:t>N/A</w:t>
      </w:r>
    </w:p>
    <w:p w14:paraId="68ECAA17" w14:textId="77777777" w:rsidR="00371D2C" w:rsidRPr="00E74967" w:rsidRDefault="00371D2C" w:rsidP="00CB41C4">
      <w:pPr>
        <w:tabs>
          <w:tab w:val="left" w:leader="underscore" w:pos="9639"/>
        </w:tabs>
        <w:spacing w:after="0" w:line="240" w:lineRule="auto"/>
        <w:jc w:val="both"/>
        <w:rPr>
          <w:rFonts w:cs="Calibri"/>
        </w:rPr>
      </w:pPr>
    </w:p>
    <w:p w14:paraId="756D764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los cambios en las políticas, la clasificación y medición de las mismas, así como su impacto en la información financiera:</w:t>
      </w:r>
    </w:p>
    <w:p w14:paraId="2E27C1C6" w14:textId="50F80F4D" w:rsidR="00371D2C" w:rsidRDefault="00371D2C" w:rsidP="006F0687">
      <w:pPr>
        <w:tabs>
          <w:tab w:val="left" w:leader="underscore" w:pos="9639"/>
        </w:tabs>
        <w:spacing w:after="0" w:line="240" w:lineRule="auto"/>
        <w:jc w:val="both"/>
        <w:rPr>
          <w:rFonts w:cs="Calibri"/>
        </w:rPr>
      </w:pPr>
    </w:p>
    <w:p w14:paraId="576FD22A" w14:textId="6C23812A" w:rsidR="00371D2C" w:rsidRDefault="00371D2C" w:rsidP="006F0687">
      <w:pPr>
        <w:tabs>
          <w:tab w:val="left" w:leader="underscore" w:pos="9639"/>
        </w:tabs>
        <w:spacing w:after="0" w:line="240" w:lineRule="auto"/>
        <w:jc w:val="both"/>
        <w:rPr>
          <w:rFonts w:cs="Calibri"/>
        </w:rPr>
      </w:pPr>
      <w:r>
        <w:rPr>
          <w:rFonts w:cs="Calibri"/>
        </w:rPr>
        <w:t>N/A</w:t>
      </w:r>
    </w:p>
    <w:p w14:paraId="5AAA43CE" w14:textId="77777777" w:rsidR="00371D2C" w:rsidRDefault="00371D2C" w:rsidP="006F0687">
      <w:pPr>
        <w:tabs>
          <w:tab w:val="left" w:leader="underscore" w:pos="9639"/>
        </w:tabs>
        <w:spacing w:after="0" w:line="240" w:lineRule="auto"/>
        <w:jc w:val="both"/>
        <w:rPr>
          <w:rFonts w:cs="Calibri"/>
        </w:rPr>
      </w:pPr>
    </w:p>
    <w:p w14:paraId="71521D40" w14:textId="46418579" w:rsidR="006F0687" w:rsidRPr="00E74967" w:rsidRDefault="006F0687" w:rsidP="006F0687">
      <w:pPr>
        <w:tabs>
          <w:tab w:val="left" w:leader="underscore" w:pos="9639"/>
        </w:tabs>
        <w:spacing w:after="0" w:line="240" w:lineRule="auto"/>
        <w:jc w:val="both"/>
        <w:rPr>
          <w:rFonts w:cs="Calibri"/>
        </w:rPr>
      </w:pPr>
      <w:r w:rsidRPr="00E74967">
        <w:rPr>
          <w:rFonts w:cs="Calibri"/>
        </w:rPr>
        <w:t>*</w:t>
      </w:r>
      <w:r w:rsidR="00D546B2" w:rsidRPr="00D546B2">
        <w:rPr>
          <w:rFonts w:cs="Calibri"/>
        </w:rPr>
        <w:t>Presentar los últimos estados financieros con la normatividad anteriormente utilizada con las nuevas políticas para fines de comparación en la transición a la base de devengado.</w:t>
      </w:r>
    </w:p>
    <w:p w14:paraId="76390FE4" w14:textId="77777777" w:rsidR="006F0687" w:rsidRPr="00E74967" w:rsidRDefault="006F0687" w:rsidP="006F0687">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8EC49E" w14:textId="77777777" w:rsidR="007D1E76" w:rsidRPr="00E74967" w:rsidRDefault="007D1E76" w:rsidP="00CB41C4">
      <w:pPr>
        <w:tabs>
          <w:tab w:val="left" w:leader="underscore" w:pos="9639"/>
        </w:tabs>
        <w:spacing w:after="0" w:line="240" w:lineRule="auto"/>
        <w:jc w:val="both"/>
        <w:rPr>
          <w:rFonts w:cs="Calibri"/>
        </w:rPr>
      </w:pPr>
    </w:p>
    <w:p w14:paraId="2119A6EF" w14:textId="77777777" w:rsidR="007D1E76" w:rsidRPr="00E74967" w:rsidRDefault="007D1E76" w:rsidP="00CB41C4">
      <w:pPr>
        <w:tabs>
          <w:tab w:val="left" w:leader="underscore" w:pos="9639"/>
        </w:tabs>
        <w:spacing w:after="0" w:line="240" w:lineRule="auto"/>
        <w:jc w:val="both"/>
        <w:rPr>
          <w:rFonts w:cs="Calibri"/>
        </w:rPr>
      </w:pPr>
    </w:p>
    <w:p w14:paraId="7025E7E0" w14:textId="4C87F38F" w:rsidR="007D1E76" w:rsidRPr="00E74967" w:rsidRDefault="007F699D" w:rsidP="000C3365">
      <w:pPr>
        <w:pStyle w:val="Ttulo2"/>
        <w:rPr>
          <w:rFonts w:cs="Calibri"/>
          <w:b/>
        </w:rPr>
      </w:pPr>
      <w:bookmarkStart w:id="4" w:name="_Toc161472870"/>
      <w:r>
        <w:rPr>
          <w:rFonts w:asciiTheme="minorHAnsi" w:hAnsiTheme="minorHAnsi" w:cstheme="minorHAnsi"/>
          <w:b/>
          <w:color w:val="auto"/>
          <w:sz w:val="22"/>
        </w:rPr>
        <w:t>5</w:t>
      </w:r>
      <w:r w:rsidR="007D1E76" w:rsidRPr="000C3365">
        <w:rPr>
          <w:rFonts w:asciiTheme="minorHAnsi" w:hAnsiTheme="minorHAnsi" w:cstheme="minorHAnsi"/>
          <w:b/>
          <w:color w:val="auto"/>
          <w:sz w:val="22"/>
        </w:rPr>
        <w:t>. Políticas de</w:t>
      </w:r>
      <w:r w:rsidR="00E00323" w:rsidRPr="000C3365">
        <w:rPr>
          <w:rFonts w:asciiTheme="minorHAnsi" w:hAnsiTheme="minorHAnsi" w:cstheme="minorHAnsi"/>
          <w:b/>
          <w:color w:val="auto"/>
          <w:sz w:val="22"/>
        </w:rPr>
        <w:t xml:space="preserve"> Contabilidad Significativas:</w:t>
      </w:r>
      <w:bookmarkEnd w:id="4"/>
    </w:p>
    <w:p w14:paraId="685C2AC3" w14:textId="77777777" w:rsidR="00AF4375" w:rsidRPr="00AF4375" w:rsidRDefault="00AF4375" w:rsidP="00AF4375">
      <w:pPr>
        <w:tabs>
          <w:tab w:val="left" w:leader="underscore" w:pos="9639"/>
        </w:tabs>
        <w:spacing w:after="0" w:line="240" w:lineRule="auto"/>
        <w:jc w:val="both"/>
        <w:rPr>
          <w:rFonts w:cs="Calibri"/>
        </w:rPr>
      </w:pPr>
      <w:r w:rsidRPr="00AF4375">
        <w:rPr>
          <w:rFonts w:cs="Calibri"/>
        </w:rPr>
        <w:t xml:space="preserve">Son los principios, bases, reglas y procedimientos específicos adoptados por el ente público en la elaboración y presentación de sus estados financieros. </w:t>
      </w:r>
    </w:p>
    <w:p w14:paraId="793D8065" w14:textId="32E17174" w:rsidR="007D1E76" w:rsidRPr="00E74967" w:rsidRDefault="00AF4375" w:rsidP="00AF4375">
      <w:pPr>
        <w:tabs>
          <w:tab w:val="left" w:leader="underscore" w:pos="9639"/>
        </w:tabs>
        <w:spacing w:after="0" w:line="240" w:lineRule="auto"/>
        <w:jc w:val="both"/>
        <w:rPr>
          <w:rFonts w:cs="Calibri"/>
        </w:rPr>
      </w:pPr>
      <w:r w:rsidRPr="00AF4375">
        <w:rPr>
          <w:rFonts w:cs="Calibri"/>
        </w:rPr>
        <w:t>El ente público seleccionará y aplicará sus políticas contables de manera congruente para transacciones, otros eventos y condiciones que sean similares.</w:t>
      </w:r>
    </w:p>
    <w:p w14:paraId="4773A4F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3A8D7951" w14:textId="77777777" w:rsidR="007D1E76" w:rsidRPr="00E74967" w:rsidRDefault="007D1E76" w:rsidP="00CB41C4">
      <w:pPr>
        <w:tabs>
          <w:tab w:val="left" w:leader="underscore" w:pos="9639"/>
        </w:tabs>
        <w:spacing w:after="0" w:line="240" w:lineRule="auto"/>
        <w:jc w:val="both"/>
        <w:rPr>
          <w:rFonts w:cs="Calibri"/>
        </w:rPr>
      </w:pPr>
    </w:p>
    <w:p w14:paraId="6073F87B" w14:textId="088E4F59"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w:t>
      </w:r>
      <w:r w:rsidR="00FC1AE8" w:rsidRPr="00FC1AE8">
        <w:rPr>
          <w:rFonts w:cs="Calibri"/>
        </w:rPr>
        <w:t>Actualización: se informará del método utilizado para la actualización del valor de los activos, pasivos y Hacienda Pública/Patrimonio y las razones de dicha elección. Así como informar de la desconexión o reconexión inflacionaria</w:t>
      </w:r>
      <w:r w:rsidRPr="00E74967">
        <w:rPr>
          <w:rFonts w:cs="Calibri"/>
        </w:rPr>
        <w:t>:</w:t>
      </w:r>
    </w:p>
    <w:p w14:paraId="2888C969" w14:textId="77777777" w:rsidR="00371D2C" w:rsidRDefault="00371D2C" w:rsidP="00CB41C4">
      <w:pPr>
        <w:tabs>
          <w:tab w:val="left" w:leader="underscore" w:pos="9639"/>
        </w:tabs>
        <w:spacing w:after="0" w:line="240" w:lineRule="auto"/>
        <w:jc w:val="both"/>
        <w:rPr>
          <w:rFonts w:cs="Calibri"/>
        </w:rPr>
      </w:pPr>
    </w:p>
    <w:p w14:paraId="5C1081A4" w14:textId="01D15243" w:rsidR="007D1E76" w:rsidRPr="00E74967" w:rsidRDefault="00371D2C" w:rsidP="00CB41C4">
      <w:pPr>
        <w:tabs>
          <w:tab w:val="left" w:leader="underscore" w:pos="9639"/>
        </w:tabs>
        <w:spacing w:after="0" w:line="240" w:lineRule="auto"/>
        <w:jc w:val="both"/>
        <w:rPr>
          <w:rFonts w:cs="Calibri"/>
        </w:rPr>
      </w:pPr>
      <w:r>
        <w:rPr>
          <w:rFonts w:cs="Calibri"/>
        </w:rPr>
        <w:t>Se aplican los emitidos por el CONAC.</w:t>
      </w:r>
    </w:p>
    <w:p w14:paraId="004A4D32" w14:textId="77777777" w:rsidR="007D1E76" w:rsidRPr="00E74967" w:rsidRDefault="007D1E76" w:rsidP="00CB41C4">
      <w:pPr>
        <w:tabs>
          <w:tab w:val="left" w:leader="underscore" w:pos="9639"/>
        </w:tabs>
        <w:spacing w:after="0" w:line="240" w:lineRule="auto"/>
        <w:jc w:val="both"/>
        <w:rPr>
          <w:rFonts w:cs="Calibri"/>
        </w:rPr>
      </w:pPr>
    </w:p>
    <w:p w14:paraId="35FCED94" w14:textId="1C411BB1" w:rsidR="007D1E76"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w:t>
      </w:r>
      <w:r w:rsidR="001C710C" w:rsidRPr="001C710C">
        <w:rPr>
          <w:rFonts w:cs="Calibri"/>
        </w:rPr>
        <w:t>Informar sobre la realización de operaciones en el extranjero y de sus efectos en la información financiera gubernamental, considerando entre otros el importe de las variaciones cambiarias reconocidas en el resultado (ahorro o desahorro)</w:t>
      </w:r>
    </w:p>
    <w:p w14:paraId="08D02028" w14:textId="336E639E" w:rsidR="002133A1" w:rsidRDefault="002133A1" w:rsidP="00CB41C4">
      <w:pPr>
        <w:tabs>
          <w:tab w:val="left" w:leader="underscore" w:pos="9639"/>
        </w:tabs>
        <w:spacing w:after="0" w:line="240" w:lineRule="auto"/>
        <w:jc w:val="both"/>
        <w:rPr>
          <w:rFonts w:cs="Calibri"/>
        </w:rPr>
      </w:pPr>
    </w:p>
    <w:p w14:paraId="2CF06A02" w14:textId="599F855D" w:rsidR="002133A1" w:rsidRDefault="002133A1" w:rsidP="00CB41C4">
      <w:pPr>
        <w:tabs>
          <w:tab w:val="left" w:leader="underscore" w:pos="9639"/>
        </w:tabs>
        <w:spacing w:after="0" w:line="240" w:lineRule="auto"/>
        <w:jc w:val="both"/>
        <w:rPr>
          <w:rFonts w:cs="Calibri"/>
        </w:rPr>
      </w:pPr>
      <w:r>
        <w:rPr>
          <w:rFonts w:cs="Calibri"/>
        </w:rPr>
        <w:t>EL ente no realiza operaciones en el extranjero, por lo cual no aplica.</w:t>
      </w:r>
    </w:p>
    <w:p w14:paraId="3E1A054A" w14:textId="77777777" w:rsidR="002133A1" w:rsidRPr="00E74967" w:rsidRDefault="002133A1" w:rsidP="00CB41C4">
      <w:pPr>
        <w:tabs>
          <w:tab w:val="left" w:leader="underscore" w:pos="9639"/>
        </w:tabs>
        <w:spacing w:after="0" w:line="240" w:lineRule="auto"/>
        <w:jc w:val="both"/>
        <w:rPr>
          <w:rFonts w:cs="Calibri"/>
        </w:rPr>
      </w:pPr>
    </w:p>
    <w:p w14:paraId="433324F3" w14:textId="626DBDA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w:t>
      </w:r>
      <w:r w:rsidR="00E9132F" w:rsidRPr="00E9132F">
        <w:rPr>
          <w:rFonts w:cs="Calibri"/>
        </w:rPr>
        <w:t>Método de valuación de la inversión en acciones de Compañías subsidiarias no consolidadas y asociadas</w:t>
      </w:r>
      <w:r w:rsidRPr="00E74967">
        <w:rPr>
          <w:rFonts w:cs="Calibri"/>
        </w:rPr>
        <w:t>:</w:t>
      </w:r>
    </w:p>
    <w:p w14:paraId="50A40A11" w14:textId="6BFCEEEB" w:rsidR="002133A1" w:rsidRDefault="002133A1" w:rsidP="00CB41C4">
      <w:pPr>
        <w:tabs>
          <w:tab w:val="left" w:leader="underscore" w:pos="9639"/>
        </w:tabs>
        <w:spacing w:after="0" w:line="240" w:lineRule="auto"/>
        <w:jc w:val="both"/>
        <w:rPr>
          <w:rFonts w:cs="Calibri"/>
        </w:rPr>
      </w:pPr>
    </w:p>
    <w:p w14:paraId="6166A5B4" w14:textId="077E7360" w:rsidR="002133A1" w:rsidRDefault="002133A1" w:rsidP="00CB41C4">
      <w:pPr>
        <w:tabs>
          <w:tab w:val="left" w:leader="underscore" w:pos="9639"/>
        </w:tabs>
        <w:spacing w:after="0" w:line="240" w:lineRule="auto"/>
        <w:jc w:val="both"/>
        <w:rPr>
          <w:rFonts w:cs="Calibri"/>
        </w:rPr>
      </w:pPr>
      <w:r>
        <w:rPr>
          <w:rFonts w:cs="Calibri"/>
        </w:rPr>
        <w:t>N/A.</w:t>
      </w:r>
    </w:p>
    <w:p w14:paraId="1B1411D6" w14:textId="77777777" w:rsidR="002133A1" w:rsidRDefault="002133A1" w:rsidP="00CB41C4">
      <w:pPr>
        <w:tabs>
          <w:tab w:val="left" w:leader="underscore" w:pos="9639"/>
        </w:tabs>
        <w:spacing w:after="0" w:line="240" w:lineRule="auto"/>
        <w:jc w:val="both"/>
        <w:rPr>
          <w:rFonts w:cs="Calibri"/>
        </w:rPr>
      </w:pPr>
    </w:p>
    <w:p w14:paraId="7AB12262" w14:textId="402308C4"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0E746221" w14:textId="77777777" w:rsidR="002133A1" w:rsidRDefault="002133A1" w:rsidP="002133A1">
      <w:pPr>
        <w:tabs>
          <w:tab w:val="left" w:leader="underscore" w:pos="9639"/>
        </w:tabs>
        <w:spacing w:after="0" w:line="240" w:lineRule="auto"/>
        <w:jc w:val="both"/>
        <w:rPr>
          <w:rFonts w:cs="Calibri"/>
        </w:rPr>
      </w:pPr>
    </w:p>
    <w:p w14:paraId="21E538C3" w14:textId="77777777" w:rsidR="002133A1" w:rsidRDefault="002133A1" w:rsidP="002133A1">
      <w:pPr>
        <w:tabs>
          <w:tab w:val="left" w:leader="underscore" w:pos="9639"/>
        </w:tabs>
        <w:spacing w:after="0" w:line="240" w:lineRule="auto"/>
        <w:jc w:val="both"/>
        <w:rPr>
          <w:rFonts w:cs="Calibri"/>
        </w:rPr>
      </w:pPr>
      <w:r>
        <w:rPr>
          <w:rFonts w:cs="Calibri"/>
        </w:rPr>
        <w:t>N/A.</w:t>
      </w:r>
    </w:p>
    <w:p w14:paraId="71BF4579" w14:textId="77777777" w:rsidR="002133A1" w:rsidRDefault="002133A1" w:rsidP="002133A1">
      <w:pPr>
        <w:tabs>
          <w:tab w:val="left" w:leader="underscore" w:pos="9639"/>
        </w:tabs>
        <w:spacing w:after="0" w:line="240" w:lineRule="auto"/>
        <w:jc w:val="both"/>
        <w:rPr>
          <w:rFonts w:cs="Calibri"/>
        </w:rPr>
      </w:pPr>
    </w:p>
    <w:p w14:paraId="1D8C90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51D93718" w14:textId="77777777" w:rsidR="002133A1" w:rsidRDefault="002133A1" w:rsidP="002133A1">
      <w:pPr>
        <w:tabs>
          <w:tab w:val="left" w:leader="underscore" w:pos="9639"/>
        </w:tabs>
        <w:spacing w:after="0" w:line="240" w:lineRule="auto"/>
        <w:jc w:val="both"/>
        <w:rPr>
          <w:rFonts w:cs="Calibri"/>
        </w:rPr>
      </w:pPr>
    </w:p>
    <w:p w14:paraId="152366D1" w14:textId="77777777" w:rsidR="002133A1" w:rsidRDefault="002133A1" w:rsidP="002133A1">
      <w:pPr>
        <w:tabs>
          <w:tab w:val="left" w:leader="underscore" w:pos="9639"/>
        </w:tabs>
        <w:spacing w:after="0" w:line="240" w:lineRule="auto"/>
        <w:jc w:val="both"/>
        <w:rPr>
          <w:rFonts w:cs="Calibri"/>
        </w:rPr>
      </w:pPr>
      <w:r>
        <w:rPr>
          <w:rFonts w:cs="Calibri"/>
        </w:rPr>
        <w:t>N/A.</w:t>
      </w:r>
    </w:p>
    <w:p w14:paraId="0A2C2444" w14:textId="77777777" w:rsidR="002133A1" w:rsidRDefault="002133A1" w:rsidP="002133A1">
      <w:pPr>
        <w:tabs>
          <w:tab w:val="left" w:leader="underscore" w:pos="9639"/>
        </w:tabs>
        <w:spacing w:after="0" w:line="240" w:lineRule="auto"/>
        <w:jc w:val="both"/>
        <w:rPr>
          <w:rFonts w:cs="Calibri"/>
        </w:rPr>
      </w:pPr>
    </w:p>
    <w:p w14:paraId="6113C38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5A77EAFD" w14:textId="77777777" w:rsidR="002133A1" w:rsidRDefault="002133A1" w:rsidP="002133A1">
      <w:pPr>
        <w:tabs>
          <w:tab w:val="left" w:leader="underscore" w:pos="9639"/>
        </w:tabs>
        <w:spacing w:after="0" w:line="240" w:lineRule="auto"/>
        <w:jc w:val="both"/>
        <w:rPr>
          <w:rFonts w:cs="Calibri"/>
        </w:rPr>
      </w:pPr>
    </w:p>
    <w:p w14:paraId="457EE525" w14:textId="77777777" w:rsidR="002133A1" w:rsidRDefault="002133A1" w:rsidP="002133A1">
      <w:pPr>
        <w:tabs>
          <w:tab w:val="left" w:leader="underscore" w:pos="9639"/>
        </w:tabs>
        <w:spacing w:after="0" w:line="240" w:lineRule="auto"/>
        <w:jc w:val="both"/>
        <w:rPr>
          <w:rFonts w:cs="Calibri"/>
        </w:rPr>
      </w:pPr>
      <w:r>
        <w:rPr>
          <w:rFonts w:cs="Calibri"/>
        </w:rPr>
        <w:t>N/A.</w:t>
      </w:r>
    </w:p>
    <w:p w14:paraId="3029923C" w14:textId="77777777" w:rsidR="002133A1" w:rsidRDefault="002133A1" w:rsidP="002133A1">
      <w:pPr>
        <w:tabs>
          <w:tab w:val="left" w:leader="underscore" w:pos="9639"/>
        </w:tabs>
        <w:spacing w:after="0" w:line="240" w:lineRule="auto"/>
        <w:jc w:val="both"/>
        <w:rPr>
          <w:rFonts w:cs="Calibri"/>
        </w:rPr>
      </w:pPr>
    </w:p>
    <w:p w14:paraId="4190001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45DBE0D0" w14:textId="77777777" w:rsidR="002133A1" w:rsidRDefault="002133A1" w:rsidP="002133A1">
      <w:pPr>
        <w:tabs>
          <w:tab w:val="left" w:leader="underscore" w:pos="9639"/>
        </w:tabs>
        <w:spacing w:after="0" w:line="240" w:lineRule="auto"/>
        <w:jc w:val="both"/>
        <w:rPr>
          <w:rFonts w:cs="Calibri"/>
        </w:rPr>
      </w:pPr>
    </w:p>
    <w:p w14:paraId="1F4C5D50" w14:textId="77777777" w:rsidR="002133A1" w:rsidRDefault="002133A1" w:rsidP="002133A1">
      <w:pPr>
        <w:tabs>
          <w:tab w:val="left" w:leader="underscore" w:pos="9639"/>
        </w:tabs>
        <w:spacing w:after="0" w:line="240" w:lineRule="auto"/>
        <w:jc w:val="both"/>
        <w:rPr>
          <w:rFonts w:cs="Calibri"/>
        </w:rPr>
      </w:pPr>
      <w:r>
        <w:rPr>
          <w:rFonts w:cs="Calibri"/>
        </w:rPr>
        <w:t>N/A.</w:t>
      </w:r>
    </w:p>
    <w:p w14:paraId="4FA4800E" w14:textId="77777777" w:rsidR="002133A1" w:rsidRDefault="002133A1" w:rsidP="002133A1">
      <w:pPr>
        <w:tabs>
          <w:tab w:val="left" w:leader="underscore" w:pos="9639"/>
        </w:tabs>
        <w:spacing w:after="0" w:line="240" w:lineRule="auto"/>
        <w:jc w:val="both"/>
        <w:rPr>
          <w:rFonts w:cs="Calibri"/>
        </w:rPr>
      </w:pPr>
    </w:p>
    <w:p w14:paraId="6E497D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77DA2683" w14:textId="77777777" w:rsidR="002133A1" w:rsidRDefault="002133A1" w:rsidP="002133A1">
      <w:pPr>
        <w:spacing w:after="0" w:line="240" w:lineRule="auto"/>
        <w:jc w:val="both"/>
        <w:rPr>
          <w:rFonts w:ascii="Times New Roman" w:hAnsi="Times New Roman"/>
          <w:sz w:val="24"/>
          <w:szCs w:val="24"/>
        </w:rPr>
      </w:pPr>
    </w:p>
    <w:p w14:paraId="2596D8B7" w14:textId="05465FE9" w:rsidR="002133A1" w:rsidRPr="002133A1" w:rsidRDefault="002133A1" w:rsidP="002133A1">
      <w:pPr>
        <w:spacing w:after="0" w:line="240" w:lineRule="auto"/>
        <w:jc w:val="both"/>
        <w:rPr>
          <w:rFonts w:asciiTheme="minorHAnsi" w:hAnsiTheme="minorHAnsi" w:cstheme="minorHAnsi"/>
          <w:sz w:val="24"/>
          <w:szCs w:val="24"/>
        </w:rPr>
      </w:pPr>
      <w:r w:rsidRPr="002133A1">
        <w:rPr>
          <w:rFonts w:asciiTheme="minorHAnsi" w:hAnsiTheme="minorHAnsi" w:cstheme="minorHAnsi"/>
          <w:sz w:val="24"/>
          <w:szCs w:val="24"/>
        </w:rPr>
        <w:t>Los cambios en relación a la política no aplican, en cuestión de errores aplicamos las correcciones necesarias para tener una información más confiable.</w:t>
      </w:r>
    </w:p>
    <w:p w14:paraId="0662543D" w14:textId="77777777" w:rsidR="002133A1" w:rsidRDefault="002133A1" w:rsidP="00CB41C4">
      <w:pPr>
        <w:tabs>
          <w:tab w:val="left" w:leader="underscore" w:pos="9639"/>
        </w:tabs>
        <w:spacing w:after="0" w:line="240" w:lineRule="auto"/>
        <w:jc w:val="both"/>
        <w:rPr>
          <w:rFonts w:cs="Calibri"/>
          <w:b/>
        </w:rPr>
      </w:pPr>
    </w:p>
    <w:p w14:paraId="12C8FA9A" w14:textId="226E8EA0" w:rsidR="007D1E76" w:rsidRPr="00E74967" w:rsidRDefault="007D1E76" w:rsidP="00CB41C4">
      <w:pPr>
        <w:tabs>
          <w:tab w:val="left" w:leader="underscore" w:pos="9639"/>
        </w:tabs>
        <w:spacing w:after="0" w:line="240" w:lineRule="auto"/>
        <w:jc w:val="both"/>
        <w:rPr>
          <w:rFonts w:cs="Calibri"/>
        </w:rPr>
      </w:pPr>
      <w:r w:rsidRPr="00E74967">
        <w:rPr>
          <w:rFonts w:cs="Calibri"/>
          <w:b/>
        </w:rPr>
        <w:t>i)</w:t>
      </w:r>
      <w:r w:rsidRPr="00E74967">
        <w:rPr>
          <w:rFonts w:cs="Calibri"/>
        </w:rPr>
        <w:t xml:space="preserve"> Reclasificaciones: Se deben revelar todos aquellos movimientos entre cuentas por efectos de cambios en los tipos de operaciones:</w:t>
      </w:r>
    </w:p>
    <w:p w14:paraId="7442E3CF" w14:textId="77777777" w:rsidR="002133A1" w:rsidRDefault="002133A1" w:rsidP="002133A1">
      <w:pPr>
        <w:spacing w:after="0" w:line="240" w:lineRule="auto"/>
        <w:jc w:val="both"/>
        <w:rPr>
          <w:rFonts w:ascii="Times New Roman" w:hAnsi="Times New Roman"/>
          <w:sz w:val="24"/>
          <w:szCs w:val="24"/>
        </w:rPr>
      </w:pPr>
    </w:p>
    <w:p w14:paraId="2F3C2E22" w14:textId="27FB71A1" w:rsidR="002133A1" w:rsidRPr="002133A1" w:rsidRDefault="002133A1" w:rsidP="002133A1">
      <w:pPr>
        <w:spacing w:after="0" w:line="240" w:lineRule="auto"/>
        <w:jc w:val="both"/>
        <w:rPr>
          <w:rFonts w:ascii="Arial" w:hAnsi="Arial" w:cs="Arial"/>
          <w:b/>
          <w:sz w:val="24"/>
          <w:szCs w:val="24"/>
        </w:rPr>
      </w:pPr>
      <w:r w:rsidRPr="002133A1">
        <w:rPr>
          <w:rFonts w:ascii="Arial" w:hAnsi="Arial" w:cs="Arial"/>
          <w:sz w:val="24"/>
          <w:szCs w:val="24"/>
        </w:rPr>
        <w:t>Se aplican reclasificaciones para correcta aplicación de la información contable.</w:t>
      </w:r>
    </w:p>
    <w:p w14:paraId="1D1E2197" w14:textId="77777777" w:rsidR="002133A1" w:rsidRDefault="002133A1" w:rsidP="00CB41C4">
      <w:pPr>
        <w:tabs>
          <w:tab w:val="left" w:leader="underscore" w:pos="9639"/>
        </w:tabs>
        <w:spacing w:after="0" w:line="240" w:lineRule="auto"/>
        <w:jc w:val="both"/>
        <w:rPr>
          <w:rFonts w:cs="Calibri"/>
          <w:b/>
        </w:rPr>
      </w:pPr>
    </w:p>
    <w:p w14:paraId="5405EF84" w14:textId="0DD0C4E4" w:rsidR="007D1E76" w:rsidRPr="00E74967" w:rsidRDefault="007D1E76" w:rsidP="00CB41C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051C6058" w14:textId="35AC85D2" w:rsidR="00E00323" w:rsidRDefault="00E00323" w:rsidP="00CB41C4">
      <w:pPr>
        <w:tabs>
          <w:tab w:val="left" w:leader="underscore" w:pos="9639"/>
        </w:tabs>
        <w:spacing w:after="0" w:line="240" w:lineRule="auto"/>
        <w:jc w:val="both"/>
        <w:rPr>
          <w:rFonts w:cs="Calibri"/>
        </w:rPr>
      </w:pPr>
    </w:p>
    <w:p w14:paraId="3696A3F4" w14:textId="647024E9" w:rsidR="002133A1" w:rsidRDefault="002133A1" w:rsidP="00CB41C4">
      <w:pPr>
        <w:tabs>
          <w:tab w:val="left" w:leader="underscore" w:pos="9639"/>
        </w:tabs>
        <w:spacing w:after="0" w:line="240" w:lineRule="auto"/>
        <w:jc w:val="both"/>
        <w:rPr>
          <w:rFonts w:cs="Calibri"/>
        </w:rPr>
      </w:pPr>
      <w:r>
        <w:rPr>
          <w:rFonts w:cs="Calibri"/>
        </w:rPr>
        <w:t>N/A.</w:t>
      </w:r>
    </w:p>
    <w:p w14:paraId="3D44EF56" w14:textId="77777777" w:rsidR="002133A1" w:rsidRPr="00E74967" w:rsidRDefault="002133A1" w:rsidP="00CB41C4">
      <w:pPr>
        <w:tabs>
          <w:tab w:val="left" w:leader="underscore" w:pos="9639"/>
        </w:tabs>
        <w:spacing w:after="0" w:line="240" w:lineRule="auto"/>
        <w:jc w:val="both"/>
        <w:rPr>
          <w:rFonts w:cs="Calibri"/>
        </w:rPr>
      </w:pPr>
    </w:p>
    <w:p w14:paraId="2CA8BAC1" w14:textId="16AB8AA7" w:rsidR="007D1E76" w:rsidRPr="000C3365" w:rsidRDefault="003E6C64" w:rsidP="000C3365">
      <w:pPr>
        <w:pStyle w:val="Ttulo2"/>
        <w:rPr>
          <w:rFonts w:asciiTheme="minorHAnsi" w:hAnsiTheme="minorHAnsi" w:cstheme="minorHAnsi"/>
          <w:b/>
          <w:color w:val="auto"/>
          <w:sz w:val="22"/>
        </w:rPr>
      </w:pPr>
      <w:bookmarkStart w:id="5" w:name="_Toc161472871"/>
      <w:r>
        <w:rPr>
          <w:rFonts w:asciiTheme="minorHAnsi" w:hAnsiTheme="minorHAnsi" w:cstheme="minorHAnsi"/>
          <w:b/>
          <w:color w:val="auto"/>
          <w:sz w:val="22"/>
        </w:rPr>
        <w:t>6</w:t>
      </w:r>
      <w:r w:rsidR="007D1E76" w:rsidRPr="000C3365">
        <w:rPr>
          <w:rFonts w:asciiTheme="minorHAnsi" w:hAnsiTheme="minorHAnsi" w:cstheme="minorHAnsi"/>
          <w:b/>
          <w:color w:val="auto"/>
          <w:sz w:val="22"/>
        </w:rPr>
        <w:t>. Posición en Moneda Extranjera y Pro</w:t>
      </w:r>
      <w:r w:rsidR="00E00323" w:rsidRPr="000C3365">
        <w:rPr>
          <w:rFonts w:asciiTheme="minorHAnsi" w:hAnsiTheme="minorHAnsi" w:cstheme="minorHAnsi"/>
          <w:b/>
          <w:color w:val="auto"/>
          <w:sz w:val="22"/>
        </w:rPr>
        <w:t>tección por Riesgo Cambiario:</w:t>
      </w:r>
      <w:bookmarkEnd w:id="5"/>
    </w:p>
    <w:p w14:paraId="60114D16" w14:textId="77777777" w:rsidR="007D1E76" w:rsidRPr="00E74967" w:rsidRDefault="007D1E76" w:rsidP="00CB41C4">
      <w:pPr>
        <w:tabs>
          <w:tab w:val="left" w:leader="underscore" w:pos="9639"/>
        </w:tabs>
        <w:spacing w:after="0" w:line="240" w:lineRule="auto"/>
        <w:jc w:val="both"/>
        <w:rPr>
          <w:rFonts w:cs="Calibri"/>
        </w:rPr>
      </w:pPr>
    </w:p>
    <w:p w14:paraId="12C73011"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7E8BC54D" w14:textId="77777777" w:rsidR="007D1E76" w:rsidRPr="00E74967" w:rsidRDefault="007D1E76" w:rsidP="00CB41C4">
      <w:pPr>
        <w:tabs>
          <w:tab w:val="left" w:leader="underscore" w:pos="9639"/>
        </w:tabs>
        <w:spacing w:after="0" w:line="240" w:lineRule="auto"/>
        <w:jc w:val="both"/>
        <w:rPr>
          <w:rFonts w:cs="Calibri"/>
        </w:rPr>
      </w:pPr>
    </w:p>
    <w:p w14:paraId="531D25F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2BC3877A" w14:textId="77777777" w:rsidR="002133A1" w:rsidRDefault="002133A1" w:rsidP="002133A1">
      <w:pPr>
        <w:tabs>
          <w:tab w:val="left" w:leader="underscore" w:pos="9639"/>
        </w:tabs>
        <w:spacing w:after="0" w:line="240" w:lineRule="auto"/>
        <w:jc w:val="both"/>
        <w:rPr>
          <w:rFonts w:cs="Calibri"/>
        </w:rPr>
      </w:pPr>
    </w:p>
    <w:p w14:paraId="171E3AE3" w14:textId="7DC5E3DD" w:rsidR="002133A1" w:rsidRDefault="002133A1" w:rsidP="002133A1">
      <w:pPr>
        <w:tabs>
          <w:tab w:val="left" w:leader="underscore" w:pos="9639"/>
        </w:tabs>
        <w:spacing w:after="0" w:line="240" w:lineRule="auto"/>
        <w:jc w:val="both"/>
        <w:rPr>
          <w:rFonts w:cs="Calibri"/>
        </w:rPr>
      </w:pPr>
      <w:r>
        <w:rPr>
          <w:rFonts w:cs="Calibri"/>
        </w:rPr>
        <w:t>N/A.</w:t>
      </w:r>
    </w:p>
    <w:p w14:paraId="0395DB78" w14:textId="77777777" w:rsidR="002133A1" w:rsidRDefault="002133A1" w:rsidP="00CB41C4">
      <w:pPr>
        <w:tabs>
          <w:tab w:val="left" w:leader="underscore" w:pos="9639"/>
        </w:tabs>
        <w:spacing w:after="0" w:line="240" w:lineRule="auto"/>
        <w:jc w:val="both"/>
        <w:rPr>
          <w:rFonts w:cs="Calibri"/>
          <w:b/>
        </w:rPr>
      </w:pPr>
    </w:p>
    <w:p w14:paraId="7E447291" w14:textId="07312645"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392AD492" w14:textId="77777777" w:rsidR="002133A1" w:rsidRDefault="002133A1" w:rsidP="002133A1">
      <w:pPr>
        <w:tabs>
          <w:tab w:val="left" w:leader="underscore" w:pos="9639"/>
        </w:tabs>
        <w:spacing w:after="0" w:line="240" w:lineRule="auto"/>
        <w:jc w:val="both"/>
        <w:rPr>
          <w:rFonts w:cs="Calibri"/>
        </w:rPr>
      </w:pPr>
    </w:p>
    <w:p w14:paraId="3B29B331" w14:textId="77777777" w:rsidR="002133A1" w:rsidRDefault="002133A1" w:rsidP="002133A1">
      <w:pPr>
        <w:tabs>
          <w:tab w:val="left" w:leader="underscore" w:pos="9639"/>
        </w:tabs>
        <w:spacing w:after="0" w:line="240" w:lineRule="auto"/>
        <w:jc w:val="both"/>
        <w:rPr>
          <w:rFonts w:cs="Calibri"/>
        </w:rPr>
      </w:pPr>
      <w:r>
        <w:rPr>
          <w:rFonts w:cs="Calibri"/>
        </w:rPr>
        <w:t>N/A.</w:t>
      </w:r>
    </w:p>
    <w:p w14:paraId="49CC2396" w14:textId="77777777" w:rsidR="002133A1" w:rsidRDefault="002133A1" w:rsidP="002133A1">
      <w:pPr>
        <w:tabs>
          <w:tab w:val="left" w:leader="underscore" w:pos="9639"/>
        </w:tabs>
        <w:spacing w:after="0" w:line="240" w:lineRule="auto"/>
        <w:jc w:val="both"/>
        <w:rPr>
          <w:rFonts w:cs="Calibri"/>
          <w:b/>
        </w:rPr>
      </w:pPr>
    </w:p>
    <w:p w14:paraId="6E3298C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c) </w:t>
      </w:r>
      <w:r w:rsidRPr="00E74967">
        <w:rPr>
          <w:rFonts w:cs="Calibri"/>
        </w:rPr>
        <w:t>Posición en moneda extranjera:</w:t>
      </w:r>
    </w:p>
    <w:p w14:paraId="377E0197" w14:textId="77777777" w:rsidR="002133A1" w:rsidRDefault="002133A1" w:rsidP="002133A1">
      <w:pPr>
        <w:tabs>
          <w:tab w:val="left" w:leader="underscore" w:pos="9639"/>
        </w:tabs>
        <w:spacing w:after="0" w:line="240" w:lineRule="auto"/>
        <w:jc w:val="both"/>
        <w:rPr>
          <w:rFonts w:cs="Calibri"/>
        </w:rPr>
      </w:pPr>
    </w:p>
    <w:p w14:paraId="780FDE5C" w14:textId="77777777" w:rsidR="002133A1" w:rsidRDefault="002133A1" w:rsidP="002133A1">
      <w:pPr>
        <w:tabs>
          <w:tab w:val="left" w:leader="underscore" w:pos="9639"/>
        </w:tabs>
        <w:spacing w:after="0" w:line="240" w:lineRule="auto"/>
        <w:jc w:val="both"/>
        <w:rPr>
          <w:rFonts w:cs="Calibri"/>
        </w:rPr>
      </w:pPr>
      <w:r>
        <w:rPr>
          <w:rFonts w:cs="Calibri"/>
        </w:rPr>
        <w:t>N/A.</w:t>
      </w:r>
    </w:p>
    <w:p w14:paraId="13D26DD4" w14:textId="77777777" w:rsidR="002133A1" w:rsidRDefault="002133A1" w:rsidP="002133A1">
      <w:pPr>
        <w:tabs>
          <w:tab w:val="left" w:leader="underscore" w:pos="9639"/>
        </w:tabs>
        <w:spacing w:after="0" w:line="240" w:lineRule="auto"/>
        <w:jc w:val="both"/>
        <w:rPr>
          <w:rFonts w:cs="Calibri"/>
          <w:b/>
        </w:rPr>
      </w:pPr>
    </w:p>
    <w:p w14:paraId="61291BC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0ACC21FB" w14:textId="77777777" w:rsidR="002133A1" w:rsidRDefault="002133A1" w:rsidP="002133A1">
      <w:pPr>
        <w:tabs>
          <w:tab w:val="left" w:leader="underscore" w:pos="9639"/>
        </w:tabs>
        <w:spacing w:after="0" w:line="240" w:lineRule="auto"/>
        <w:jc w:val="both"/>
        <w:rPr>
          <w:rFonts w:cs="Calibri"/>
        </w:rPr>
      </w:pPr>
    </w:p>
    <w:p w14:paraId="544043FE" w14:textId="77777777" w:rsidR="002133A1" w:rsidRDefault="002133A1" w:rsidP="002133A1">
      <w:pPr>
        <w:tabs>
          <w:tab w:val="left" w:leader="underscore" w:pos="9639"/>
        </w:tabs>
        <w:spacing w:after="0" w:line="240" w:lineRule="auto"/>
        <w:jc w:val="both"/>
        <w:rPr>
          <w:rFonts w:cs="Calibri"/>
        </w:rPr>
      </w:pPr>
      <w:r>
        <w:rPr>
          <w:rFonts w:cs="Calibri"/>
        </w:rPr>
        <w:t>N/A.</w:t>
      </w:r>
    </w:p>
    <w:p w14:paraId="407D4EC0" w14:textId="77777777" w:rsidR="002133A1" w:rsidRDefault="002133A1" w:rsidP="002133A1">
      <w:pPr>
        <w:tabs>
          <w:tab w:val="left" w:leader="underscore" w:pos="9639"/>
        </w:tabs>
        <w:spacing w:after="0" w:line="240" w:lineRule="auto"/>
        <w:jc w:val="both"/>
        <w:rPr>
          <w:rFonts w:cs="Calibri"/>
          <w:b/>
        </w:rPr>
      </w:pPr>
    </w:p>
    <w:p w14:paraId="2878D6F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2242EFAC" w14:textId="77777777" w:rsidR="002133A1" w:rsidRDefault="002133A1" w:rsidP="002133A1">
      <w:pPr>
        <w:tabs>
          <w:tab w:val="left" w:leader="underscore" w:pos="9639"/>
        </w:tabs>
        <w:spacing w:after="0" w:line="240" w:lineRule="auto"/>
        <w:jc w:val="both"/>
        <w:rPr>
          <w:rFonts w:cs="Calibri"/>
        </w:rPr>
      </w:pPr>
    </w:p>
    <w:p w14:paraId="7CF15DBE" w14:textId="77777777" w:rsidR="002133A1" w:rsidRDefault="002133A1" w:rsidP="002133A1">
      <w:pPr>
        <w:tabs>
          <w:tab w:val="left" w:leader="underscore" w:pos="9639"/>
        </w:tabs>
        <w:spacing w:after="0" w:line="240" w:lineRule="auto"/>
        <w:jc w:val="both"/>
        <w:rPr>
          <w:rFonts w:cs="Calibri"/>
        </w:rPr>
      </w:pPr>
      <w:r>
        <w:rPr>
          <w:rFonts w:cs="Calibri"/>
        </w:rPr>
        <w:t>N/A.</w:t>
      </w:r>
    </w:p>
    <w:p w14:paraId="52A62E12" w14:textId="77777777" w:rsidR="002133A1" w:rsidRDefault="002133A1" w:rsidP="002133A1">
      <w:pPr>
        <w:tabs>
          <w:tab w:val="left" w:leader="underscore" w:pos="9639"/>
        </w:tabs>
        <w:spacing w:after="0" w:line="240" w:lineRule="auto"/>
        <w:jc w:val="both"/>
        <w:rPr>
          <w:rFonts w:cs="Calibri"/>
          <w:b/>
        </w:rPr>
      </w:pPr>
    </w:p>
    <w:p w14:paraId="017281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 anterior por cada tipo de moneda extranjera que se encuentre en los rubros de activo y pasivo.</w:t>
      </w:r>
    </w:p>
    <w:p w14:paraId="20DD1BAE" w14:textId="4A4A65C9"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w:t>
      </w:r>
      <w:r w:rsidR="00D32331">
        <w:rPr>
          <w:rFonts w:cs="Calibri"/>
        </w:rPr>
        <w:t>,</w:t>
      </w:r>
      <w:r w:rsidRPr="00E74967">
        <w:rPr>
          <w:rFonts w:cs="Calibri"/>
        </w:rPr>
        <w:t xml:space="preserve"> se informará sobre los métodos de protección de riesgo por vari</w:t>
      </w:r>
      <w:r w:rsidR="00E00323" w:rsidRPr="00E74967">
        <w:rPr>
          <w:rFonts w:cs="Calibri"/>
        </w:rPr>
        <w:t>aciones en el tipo de cambio.</w:t>
      </w:r>
    </w:p>
    <w:p w14:paraId="5D7BA233" w14:textId="77777777" w:rsidR="007D1E76" w:rsidRPr="00E74967" w:rsidRDefault="007D1E76" w:rsidP="00CB41C4">
      <w:pPr>
        <w:tabs>
          <w:tab w:val="left" w:leader="underscore" w:pos="9639"/>
        </w:tabs>
        <w:spacing w:after="0" w:line="240" w:lineRule="auto"/>
        <w:jc w:val="both"/>
        <w:rPr>
          <w:rFonts w:cs="Calibri"/>
        </w:rPr>
      </w:pPr>
    </w:p>
    <w:p w14:paraId="6B0A6883" w14:textId="77777777" w:rsidR="007D1E76" w:rsidRPr="00E74967" w:rsidRDefault="007D1E76" w:rsidP="00CB41C4">
      <w:pPr>
        <w:tabs>
          <w:tab w:val="left" w:leader="underscore" w:pos="9639"/>
        </w:tabs>
        <w:spacing w:after="0" w:line="240" w:lineRule="auto"/>
        <w:jc w:val="both"/>
        <w:rPr>
          <w:rFonts w:cs="Calibri"/>
        </w:rPr>
      </w:pPr>
    </w:p>
    <w:p w14:paraId="095853FE" w14:textId="75928022" w:rsidR="007D1E76" w:rsidRPr="000C3365" w:rsidRDefault="0064059E" w:rsidP="000C3365">
      <w:pPr>
        <w:pStyle w:val="Ttulo2"/>
        <w:rPr>
          <w:rFonts w:asciiTheme="minorHAnsi" w:hAnsiTheme="minorHAnsi" w:cstheme="minorHAnsi"/>
          <w:b/>
          <w:color w:val="auto"/>
          <w:sz w:val="22"/>
        </w:rPr>
      </w:pPr>
      <w:bookmarkStart w:id="6" w:name="_Toc161472872"/>
      <w:r>
        <w:rPr>
          <w:rFonts w:asciiTheme="minorHAnsi" w:hAnsiTheme="minorHAnsi" w:cstheme="minorHAnsi"/>
          <w:b/>
          <w:color w:val="auto"/>
          <w:sz w:val="22"/>
        </w:rPr>
        <w:t>7</w:t>
      </w:r>
      <w:r w:rsidR="007D1E76" w:rsidRPr="000C3365">
        <w:rPr>
          <w:rFonts w:asciiTheme="minorHAnsi" w:hAnsiTheme="minorHAnsi" w:cstheme="minorHAnsi"/>
          <w:b/>
          <w:color w:val="auto"/>
          <w:sz w:val="22"/>
        </w:rPr>
        <w:t xml:space="preserve">. </w:t>
      </w:r>
      <w:r w:rsidR="00E00323" w:rsidRPr="000C3365">
        <w:rPr>
          <w:rFonts w:asciiTheme="minorHAnsi" w:hAnsiTheme="minorHAnsi" w:cstheme="minorHAnsi"/>
          <w:b/>
          <w:color w:val="auto"/>
          <w:sz w:val="22"/>
        </w:rPr>
        <w:t>Reporte Analítico del Activo:</w:t>
      </w:r>
      <w:bookmarkEnd w:id="6"/>
    </w:p>
    <w:p w14:paraId="1C9AE80E" w14:textId="77777777" w:rsidR="007D1E76" w:rsidRPr="00E74967" w:rsidRDefault="007D1E76" w:rsidP="00CB41C4">
      <w:pPr>
        <w:tabs>
          <w:tab w:val="left" w:leader="underscore" w:pos="9639"/>
        </w:tabs>
        <w:spacing w:after="0" w:line="240" w:lineRule="auto"/>
        <w:jc w:val="both"/>
        <w:rPr>
          <w:rFonts w:cs="Calibri"/>
        </w:rPr>
      </w:pPr>
    </w:p>
    <w:p w14:paraId="7DC51E1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Debe mostrar la siguien</w:t>
      </w:r>
      <w:r w:rsidR="00E00323" w:rsidRPr="00E74967">
        <w:rPr>
          <w:rFonts w:cs="Calibri"/>
        </w:rPr>
        <w:t>te información:</w:t>
      </w:r>
    </w:p>
    <w:p w14:paraId="0E1FB990" w14:textId="77777777" w:rsidR="007D1E76" w:rsidRPr="00E74967" w:rsidRDefault="007D1E76" w:rsidP="00CB41C4">
      <w:pPr>
        <w:tabs>
          <w:tab w:val="left" w:leader="underscore" w:pos="9639"/>
        </w:tabs>
        <w:spacing w:after="0" w:line="240" w:lineRule="auto"/>
        <w:jc w:val="both"/>
        <w:rPr>
          <w:rFonts w:cs="Calibri"/>
        </w:rPr>
      </w:pPr>
    </w:p>
    <w:p w14:paraId="721E8A1F" w14:textId="09BA8E02"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a)</w:t>
      </w:r>
      <w:r w:rsidRPr="00E74967">
        <w:rPr>
          <w:rFonts w:cs="Calibri"/>
        </w:rPr>
        <w:t xml:space="preserve"> </w:t>
      </w:r>
      <w:r w:rsidR="00ED7AA0" w:rsidRPr="00ED7AA0">
        <w:rPr>
          <w:rFonts w:cs="Calibri"/>
        </w:rPr>
        <w:t>Vida útil, porcentajes de depreciación y amortización utilizados en los diferentes tipos de activos, o el importe de las pérdidas por deterioro reconocidas</w:t>
      </w:r>
      <w:r w:rsidRPr="00E74967">
        <w:rPr>
          <w:rFonts w:cs="Calibri"/>
        </w:rPr>
        <w:t>:</w:t>
      </w:r>
    </w:p>
    <w:p w14:paraId="4C423FAE" w14:textId="77777777" w:rsidR="002133A1" w:rsidRDefault="002133A1" w:rsidP="002133A1">
      <w:pPr>
        <w:tabs>
          <w:tab w:val="left" w:leader="underscore" w:pos="9639"/>
        </w:tabs>
        <w:spacing w:after="0" w:line="240" w:lineRule="auto"/>
        <w:jc w:val="both"/>
        <w:rPr>
          <w:rFonts w:cs="Calibri"/>
        </w:rPr>
      </w:pPr>
    </w:p>
    <w:p w14:paraId="2491D991" w14:textId="77777777" w:rsidR="002133A1" w:rsidRDefault="002133A1" w:rsidP="002133A1">
      <w:pPr>
        <w:tabs>
          <w:tab w:val="left" w:leader="underscore" w:pos="9639"/>
        </w:tabs>
        <w:spacing w:after="0" w:line="240" w:lineRule="auto"/>
        <w:jc w:val="both"/>
        <w:rPr>
          <w:rFonts w:cs="Calibri"/>
        </w:rPr>
      </w:pPr>
      <w:r>
        <w:rPr>
          <w:rFonts w:cs="Calibri"/>
        </w:rPr>
        <w:t>N/A.</w:t>
      </w:r>
    </w:p>
    <w:p w14:paraId="0A5463F9" w14:textId="77777777" w:rsidR="002133A1" w:rsidRDefault="002133A1" w:rsidP="002133A1">
      <w:pPr>
        <w:tabs>
          <w:tab w:val="left" w:leader="underscore" w:pos="9639"/>
        </w:tabs>
        <w:spacing w:after="0" w:line="240" w:lineRule="auto"/>
        <w:jc w:val="both"/>
        <w:rPr>
          <w:rFonts w:cs="Calibri"/>
          <w:b/>
        </w:rPr>
      </w:pPr>
    </w:p>
    <w:p w14:paraId="7FD13FA2" w14:textId="4685F103"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w:t>
      </w:r>
      <w:r w:rsidR="00AA2768" w:rsidRPr="00AA2768">
        <w:rPr>
          <w:rFonts w:cs="Calibri"/>
        </w:rPr>
        <w:t>Cambios en el porcentaje de depreciación y amortización y en el valor de los activos ocasionado por deterioro</w:t>
      </w:r>
      <w:r w:rsidRPr="00E74967">
        <w:rPr>
          <w:rFonts w:cs="Calibri"/>
        </w:rPr>
        <w:t>:</w:t>
      </w:r>
    </w:p>
    <w:p w14:paraId="628C0831" w14:textId="77777777" w:rsidR="002133A1" w:rsidRDefault="002133A1" w:rsidP="002133A1">
      <w:pPr>
        <w:tabs>
          <w:tab w:val="left" w:leader="underscore" w:pos="9639"/>
        </w:tabs>
        <w:spacing w:after="0" w:line="240" w:lineRule="auto"/>
        <w:jc w:val="both"/>
        <w:rPr>
          <w:rFonts w:cs="Calibri"/>
        </w:rPr>
      </w:pPr>
    </w:p>
    <w:p w14:paraId="31233D9B" w14:textId="77777777" w:rsidR="002133A1" w:rsidRDefault="002133A1" w:rsidP="002133A1">
      <w:pPr>
        <w:tabs>
          <w:tab w:val="left" w:leader="underscore" w:pos="9639"/>
        </w:tabs>
        <w:spacing w:after="0" w:line="240" w:lineRule="auto"/>
        <w:jc w:val="both"/>
        <w:rPr>
          <w:rFonts w:cs="Calibri"/>
        </w:rPr>
      </w:pPr>
      <w:r>
        <w:rPr>
          <w:rFonts w:cs="Calibri"/>
        </w:rPr>
        <w:t>N/A.</w:t>
      </w:r>
    </w:p>
    <w:p w14:paraId="2FFF3C2D" w14:textId="77777777" w:rsidR="002133A1" w:rsidRDefault="002133A1" w:rsidP="002133A1">
      <w:pPr>
        <w:tabs>
          <w:tab w:val="left" w:leader="underscore" w:pos="9639"/>
        </w:tabs>
        <w:spacing w:after="0" w:line="240" w:lineRule="auto"/>
        <w:jc w:val="both"/>
        <w:rPr>
          <w:rFonts w:cs="Calibri"/>
          <w:b/>
        </w:rPr>
      </w:pPr>
    </w:p>
    <w:p w14:paraId="7793D3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6DB44E28" w14:textId="77777777" w:rsidR="002133A1" w:rsidRDefault="002133A1" w:rsidP="002133A1">
      <w:pPr>
        <w:tabs>
          <w:tab w:val="left" w:leader="underscore" w:pos="9639"/>
        </w:tabs>
        <w:spacing w:after="0" w:line="240" w:lineRule="auto"/>
        <w:jc w:val="both"/>
        <w:rPr>
          <w:rFonts w:cs="Calibri"/>
        </w:rPr>
      </w:pPr>
    </w:p>
    <w:p w14:paraId="39273D22" w14:textId="77777777" w:rsidR="002133A1" w:rsidRDefault="002133A1" w:rsidP="002133A1">
      <w:pPr>
        <w:tabs>
          <w:tab w:val="left" w:leader="underscore" w:pos="9639"/>
        </w:tabs>
        <w:spacing w:after="0" w:line="240" w:lineRule="auto"/>
        <w:jc w:val="both"/>
        <w:rPr>
          <w:rFonts w:cs="Calibri"/>
        </w:rPr>
      </w:pPr>
      <w:r>
        <w:rPr>
          <w:rFonts w:cs="Calibri"/>
        </w:rPr>
        <w:t>N/A.</w:t>
      </w:r>
    </w:p>
    <w:p w14:paraId="31610AB5" w14:textId="77777777" w:rsidR="002133A1" w:rsidRDefault="002133A1" w:rsidP="002133A1">
      <w:pPr>
        <w:tabs>
          <w:tab w:val="left" w:leader="underscore" w:pos="9639"/>
        </w:tabs>
        <w:spacing w:after="0" w:line="240" w:lineRule="auto"/>
        <w:jc w:val="both"/>
        <w:rPr>
          <w:rFonts w:cs="Calibri"/>
          <w:b/>
        </w:rPr>
      </w:pPr>
    </w:p>
    <w:p w14:paraId="64BF17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72E494EC" w14:textId="77777777" w:rsidR="002133A1" w:rsidRDefault="002133A1" w:rsidP="002133A1">
      <w:pPr>
        <w:tabs>
          <w:tab w:val="left" w:leader="underscore" w:pos="9639"/>
        </w:tabs>
        <w:spacing w:after="0" w:line="240" w:lineRule="auto"/>
        <w:jc w:val="both"/>
        <w:rPr>
          <w:rFonts w:cs="Calibri"/>
        </w:rPr>
      </w:pPr>
    </w:p>
    <w:p w14:paraId="46321367" w14:textId="77777777" w:rsidR="002133A1" w:rsidRDefault="002133A1" w:rsidP="002133A1">
      <w:pPr>
        <w:tabs>
          <w:tab w:val="left" w:leader="underscore" w:pos="9639"/>
        </w:tabs>
        <w:spacing w:after="0" w:line="240" w:lineRule="auto"/>
        <w:jc w:val="both"/>
        <w:rPr>
          <w:rFonts w:cs="Calibri"/>
        </w:rPr>
      </w:pPr>
      <w:r>
        <w:rPr>
          <w:rFonts w:cs="Calibri"/>
        </w:rPr>
        <w:t>N/A.</w:t>
      </w:r>
    </w:p>
    <w:p w14:paraId="0A1F1F07" w14:textId="77777777" w:rsidR="002133A1" w:rsidRDefault="002133A1" w:rsidP="002133A1">
      <w:pPr>
        <w:tabs>
          <w:tab w:val="left" w:leader="underscore" w:pos="9639"/>
        </w:tabs>
        <w:spacing w:after="0" w:line="240" w:lineRule="auto"/>
        <w:jc w:val="both"/>
        <w:rPr>
          <w:rFonts w:cs="Calibri"/>
          <w:b/>
        </w:rPr>
      </w:pPr>
    </w:p>
    <w:p w14:paraId="114D816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66F60364" w14:textId="77777777" w:rsidR="002133A1" w:rsidRDefault="002133A1" w:rsidP="002133A1">
      <w:pPr>
        <w:tabs>
          <w:tab w:val="left" w:leader="underscore" w:pos="9639"/>
        </w:tabs>
        <w:spacing w:after="0" w:line="240" w:lineRule="auto"/>
        <w:jc w:val="both"/>
        <w:rPr>
          <w:rFonts w:cs="Calibri"/>
        </w:rPr>
      </w:pPr>
    </w:p>
    <w:p w14:paraId="06ED07D8" w14:textId="77777777" w:rsidR="002133A1" w:rsidRDefault="002133A1" w:rsidP="002133A1">
      <w:pPr>
        <w:tabs>
          <w:tab w:val="left" w:leader="underscore" w:pos="9639"/>
        </w:tabs>
        <w:spacing w:after="0" w:line="240" w:lineRule="auto"/>
        <w:jc w:val="both"/>
        <w:rPr>
          <w:rFonts w:cs="Calibri"/>
        </w:rPr>
      </w:pPr>
      <w:r>
        <w:rPr>
          <w:rFonts w:cs="Calibri"/>
        </w:rPr>
        <w:t>N/A.</w:t>
      </w:r>
    </w:p>
    <w:p w14:paraId="4E52AE41" w14:textId="77777777" w:rsidR="002133A1" w:rsidRDefault="002133A1" w:rsidP="002133A1">
      <w:pPr>
        <w:tabs>
          <w:tab w:val="left" w:leader="underscore" w:pos="9639"/>
        </w:tabs>
        <w:spacing w:after="0" w:line="240" w:lineRule="auto"/>
        <w:jc w:val="both"/>
        <w:rPr>
          <w:rFonts w:cs="Calibri"/>
          <w:b/>
        </w:rPr>
      </w:pPr>
    </w:p>
    <w:p w14:paraId="61D4FD0C"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54F3C3B6" w14:textId="77777777" w:rsidR="002133A1" w:rsidRDefault="002133A1" w:rsidP="002133A1">
      <w:pPr>
        <w:tabs>
          <w:tab w:val="left" w:leader="underscore" w:pos="9639"/>
        </w:tabs>
        <w:spacing w:after="0" w:line="240" w:lineRule="auto"/>
        <w:jc w:val="both"/>
        <w:rPr>
          <w:rFonts w:cs="Calibri"/>
        </w:rPr>
      </w:pPr>
    </w:p>
    <w:p w14:paraId="26A7FDA0" w14:textId="77777777" w:rsidR="002133A1" w:rsidRDefault="002133A1" w:rsidP="002133A1">
      <w:pPr>
        <w:tabs>
          <w:tab w:val="left" w:leader="underscore" w:pos="9639"/>
        </w:tabs>
        <w:spacing w:after="0" w:line="240" w:lineRule="auto"/>
        <w:jc w:val="both"/>
        <w:rPr>
          <w:rFonts w:cs="Calibri"/>
        </w:rPr>
      </w:pPr>
      <w:r>
        <w:rPr>
          <w:rFonts w:cs="Calibri"/>
        </w:rPr>
        <w:t>N/A.</w:t>
      </w:r>
    </w:p>
    <w:p w14:paraId="15B9BB2B" w14:textId="77777777" w:rsidR="002133A1" w:rsidRDefault="002133A1" w:rsidP="002133A1">
      <w:pPr>
        <w:tabs>
          <w:tab w:val="left" w:leader="underscore" w:pos="9639"/>
        </w:tabs>
        <w:spacing w:after="0" w:line="240" w:lineRule="auto"/>
        <w:jc w:val="both"/>
        <w:rPr>
          <w:rFonts w:cs="Calibri"/>
          <w:b/>
        </w:rPr>
      </w:pPr>
    </w:p>
    <w:p w14:paraId="5B1593C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114E2482" w14:textId="77777777" w:rsidR="002133A1" w:rsidRDefault="002133A1" w:rsidP="002133A1">
      <w:pPr>
        <w:tabs>
          <w:tab w:val="left" w:leader="underscore" w:pos="9639"/>
        </w:tabs>
        <w:spacing w:after="0" w:line="240" w:lineRule="auto"/>
        <w:jc w:val="both"/>
        <w:rPr>
          <w:rFonts w:cs="Calibri"/>
        </w:rPr>
      </w:pPr>
    </w:p>
    <w:p w14:paraId="7DDB586E" w14:textId="77777777" w:rsidR="002133A1" w:rsidRDefault="002133A1" w:rsidP="002133A1">
      <w:pPr>
        <w:tabs>
          <w:tab w:val="left" w:leader="underscore" w:pos="9639"/>
        </w:tabs>
        <w:spacing w:after="0" w:line="240" w:lineRule="auto"/>
        <w:jc w:val="both"/>
        <w:rPr>
          <w:rFonts w:cs="Calibri"/>
        </w:rPr>
      </w:pPr>
      <w:r>
        <w:rPr>
          <w:rFonts w:cs="Calibri"/>
        </w:rPr>
        <w:t>N/A.</w:t>
      </w:r>
    </w:p>
    <w:p w14:paraId="62DC5F8E" w14:textId="77777777" w:rsidR="002133A1" w:rsidRDefault="002133A1" w:rsidP="002133A1">
      <w:pPr>
        <w:tabs>
          <w:tab w:val="left" w:leader="underscore" w:pos="9639"/>
        </w:tabs>
        <w:spacing w:after="0" w:line="240" w:lineRule="auto"/>
        <w:jc w:val="both"/>
        <w:rPr>
          <w:rFonts w:cs="Calibri"/>
          <w:b/>
        </w:rPr>
      </w:pPr>
    </w:p>
    <w:p w14:paraId="6543D74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3B4AC47F" w14:textId="77777777" w:rsidR="002133A1" w:rsidRDefault="002133A1" w:rsidP="002133A1">
      <w:pPr>
        <w:tabs>
          <w:tab w:val="left" w:leader="underscore" w:pos="9639"/>
        </w:tabs>
        <w:spacing w:after="0" w:line="240" w:lineRule="auto"/>
        <w:jc w:val="both"/>
        <w:rPr>
          <w:rFonts w:cs="Calibri"/>
        </w:rPr>
      </w:pPr>
    </w:p>
    <w:p w14:paraId="3E6103EB" w14:textId="77777777" w:rsidR="002133A1" w:rsidRDefault="002133A1" w:rsidP="002133A1">
      <w:pPr>
        <w:tabs>
          <w:tab w:val="left" w:leader="underscore" w:pos="9639"/>
        </w:tabs>
        <w:spacing w:after="0" w:line="240" w:lineRule="auto"/>
        <w:jc w:val="both"/>
        <w:rPr>
          <w:rFonts w:cs="Calibri"/>
        </w:rPr>
      </w:pPr>
      <w:r>
        <w:rPr>
          <w:rFonts w:cs="Calibri"/>
        </w:rPr>
        <w:t>N/A.</w:t>
      </w:r>
    </w:p>
    <w:p w14:paraId="2AE028A9" w14:textId="77777777" w:rsidR="002133A1" w:rsidRDefault="002133A1" w:rsidP="002133A1">
      <w:pPr>
        <w:tabs>
          <w:tab w:val="left" w:leader="underscore" w:pos="9639"/>
        </w:tabs>
        <w:spacing w:after="0" w:line="240" w:lineRule="auto"/>
        <w:jc w:val="both"/>
        <w:rPr>
          <w:rFonts w:cs="Calibri"/>
          <w:b/>
        </w:rPr>
      </w:pPr>
    </w:p>
    <w:p w14:paraId="1F344FA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34E04F66" w14:textId="77777777" w:rsidR="007D1E76" w:rsidRPr="00E74967" w:rsidRDefault="007D1E76" w:rsidP="00CB41C4">
      <w:pPr>
        <w:tabs>
          <w:tab w:val="left" w:leader="underscore" w:pos="9639"/>
        </w:tabs>
        <w:spacing w:after="0" w:line="240" w:lineRule="auto"/>
        <w:jc w:val="both"/>
        <w:rPr>
          <w:rFonts w:cs="Calibri"/>
        </w:rPr>
      </w:pPr>
    </w:p>
    <w:p w14:paraId="1C52C9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Inversiones en valores:</w:t>
      </w:r>
    </w:p>
    <w:p w14:paraId="7484B083" w14:textId="77777777" w:rsidR="002133A1" w:rsidRDefault="002133A1" w:rsidP="002133A1">
      <w:pPr>
        <w:tabs>
          <w:tab w:val="left" w:leader="underscore" w:pos="9639"/>
        </w:tabs>
        <w:spacing w:after="0" w:line="240" w:lineRule="auto"/>
        <w:jc w:val="both"/>
        <w:rPr>
          <w:rFonts w:cs="Calibri"/>
        </w:rPr>
      </w:pPr>
    </w:p>
    <w:p w14:paraId="2174789E" w14:textId="77777777" w:rsidR="002133A1" w:rsidRDefault="002133A1" w:rsidP="002133A1">
      <w:pPr>
        <w:tabs>
          <w:tab w:val="left" w:leader="underscore" w:pos="9639"/>
        </w:tabs>
        <w:spacing w:after="0" w:line="240" w:lineRule="auto"/>
        <w:jc w:val="both"/>
        <w:rPr>
          <w:rFonts w:cs="Calibri"/>
        </w:rPr>
      </w:pPr>
      <w:r>
        <w:rPr>
          <w:rFonts w:cs="Calibri"/>
        </w:rPr>
        <w:t>N/A.</w:t>
      </w:r>
    </w:p>
    <w:p w14:paraId="0C4415F3" w14:textId="77777777" w:rsidR="002133A1" w:rsidRDefault="002133A1" w:rsidP="002133A1">
      <w:pPr>
        <w:tabs>
          <w:tab w:val="left" w:leader="underscore" w:pos="9639"/>
        </w:tabs>
        <w:spacing w:after="0" w:line="240" w:lineRule="auto"/>
        <w:jc w:val="both"/>
        <w:rPr>
          <w:rFonts w:cs="Calibri"/>
          <w:b/>
        </w:rPr>
      </w:pPr>
    </w:p>
    <w:p w14:paraId="7F294F69" w14:textId="7D9621E6"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w:t>
      </w:r>
      <w:r w:rsidR="00B073DE">
        <w:rPr>
          <w:rFonts w:cs="Calibri"/>
        </w:rPr>
        <w:t>D</w:t>
      </w:r>
      <w:r w:rsidRPr="00E74967">
        <w:rPr>
          <w:rFonts w:cs="Calibri"/>
        </w:rPr>
        <w:t>escentralizados de Control Presupuestario Indirecto:</w:t>
      </w:r>
    </w:p>
    <w:p w14:paraId="2B0AC8DF" w14:textId="77777777" w:rsidR="002133A1" w:rsidRDefault="002133A1" w:rsidP="002133A1">
      <w:pPr>
        <w:tabs>
          <w:tab w:val="left" w:leader="underscore" w:pos="9639"/>
        </w:tabs>
        <w:spacing w:after="0" w:line="240" w:lineRule="auto"/>
        <w:jc w:val="both"/>
        <w:rPr>
          <w:rFonts w:cs="Calibri"/>
        </w:rPr>
      </w:pPr>
    </w:p>
    <w:p w14:paraId="57C8D253" w14:textId="77777777" w:rsidR="002133A1" w:rsidRDefault="002133A1" w:rsidP="002133A1">
      <w:pPr>
        <w:tabs>
          <w:tab w:val="left" w:leader="underscore" w:pos="9639"/>
        </w:tabs>
        <w:spacing w:after="0" w:line="240" w:lineRule="auto"/>
        <w:jc w:val="both"/>
        <w:rPr>
          <w:rFonts w:cs="Calibri"/>
        </w:rPr>
      </w:pPr>
      <w:r>
        <w:rPr>
          <w:rFonts w:cs="Calibri"/>
        </w:rPr>
        <w:t>N/A.</w:t>
      </w:r>
    </w:p>
    <w:p w14:paraId="4E39A6A6" w14:textId="77777777" w:rsidR="002133A1" w:rsidRDefault="002133A1" w:rsidP="002133A1">
      <w:pPr>
        <w:tabs>
          <w:tab w:val="left" w:leader="underscore" w:pos="9639"/>
        </w:tabs>
        <w:spacing w:after="0" w:line="240" w:lineRule="auto"/>
        <w:jc w:val="both"/>
        <w:rPr>
          <w:rFonts w:cs="Calibri"/>
          <w:b/>
        </w:rPr>
      </w:pPr>
    </w:p>
    <w:p w14:paraId="0A3B41E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14BB08BF" w14:textId="77777777" w:rsidR="002133A1" w:rsidRDefault="002133A1" w:rsidP="002133A1">
      <w:pPr>
        <w:tabs>
          <w:tab w:val="left" w:leader="underscore" w:pos="9639"/>
        </w:tabs>
        <w:spacing w:after="0" w:line="240" w:lineRule="auto"/>
        <w:jc w:val="both"/>
        <w:rPr>
          <w:rFonts w:cs="Calibri"/>
        </w:rPr>
      </w:pPr>
    </w:p>
    <w:p w14:paraId="664B4414" w14:textId="77777777" w:rsidR="002133A1" w:rsidRDefault="002133A1" w:rsidP="002133A1">
      <w:pPr>
        <w:tabs>
          <w:tab w:val="left" w:leader="underscore" w:pos="9639"/>
        </w:tabs>
        <w:spacing w:after="0" w:line="240" w:lineRule="auto"/>
        <w:jc w:val="both"/>
        <w:rPr>
          <w:rFonts w:cs="Calibri"/>
        </w:rPr>
      </w:pPr>
      <w:r>
        <w:rPr>
          <w:rFonts w:cs="Calibri"/>
        </w:rPr>
        <w:t>N/A.</w:t>
      </w:r>
    </w:p>
    <w:p w14:paraId="707F920C" w14:textId="77777777" w:rsidR="002133A1" w:rsidRDefault="002133A1" w:rsidP="002133A1">
      <w:pPr>
        <w:tabs>
          <w:tab w:val="left" w:leader="underscore" w:pos="9639"/>
        </w:tabs>
        <w:spacing w:after="0" w:line="240" w:lineRule="auto"/>
        <w:jc w:val="both"/>
        <w:rPr>
          <w:rFonts w:cs="Calibri"/>
          <w:b/>
        </w:rPr>
      </w:pPr>
    </w:p>
    <w:p w14:paraId="02D4B80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6912CDF1" w14:textId="77777777" w:rsidR="002133A1" w:rsidRDefault="002133A1" w:rsidP="002133A1">
      <w:pPr>
        <w:tabs>
          <w:tab w:val="left" w:leader="underscore" w:pos="9639"/>
        </w:tabs>
        <w:spacing w:after="0" w:line="240" w:lineRule="auto"/>
        <w:jc w:val="both"/>
        <w:rPr>
          <w:rFonts w:cs="Calibri"/>
        </w:rPr>
      </w:pPr>
    </w:p>
    <w:p w14:paraId="117392DC" w14:textId="77777777" w:rsidR="002133A1" w:rsidRDefault="002133A1" w:rsidP="002133A1">
      <w:pPr>
        <w:tabs>
          <w:tab w:val="left" w:leader="underscore" w:pos="9639"/>
        </w:tabs>
        <w:spacing w:after="0" w:line="240" w:lineRule="auto"/>
        <w:jc w:val="both"/>
        <w:rPr>
          <w:rFonts w:cs="Calibri"/>
        </w:rPr>
      </w:pPr>
      <w:r>
        <w:rPr>
          <w:rFonts w:cs="Calibri"/>
        </w:rPr>
        <w:t>N/A.</w:t>
      </w:r>
    </w:p>
    <w:p w14:paraId="19D5C283" w14:textId="77777777" w:rsidR="002133A1" w:rsidRDefault="002133A1" w:rsidP="002133A1">
      <w:pPr>
        <w:tabs>
          <w:tab w:val="left" w:leader="underscore" w:pos="9639"/>
        </w:tabs>
        <w:spacing w:after="0" w:line="240" w:lineRule="auto"/>
        <w:jc w:val="both"/>
        <w:rPr>
          <w:rFonts w:cs="Calibri"/>
          <w:b/>
        </w:rPr>
      </w:pPr>
    </w:p>
    <w:p w14:paraId="05A46BBB" w14:textId="01E8D72B"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w:t>
      </w:r>
      <w:r w:rsidR="006B1ADF">
        <w:rPr>
          <w:rFonts w:cs="Calibri"/>
        </w:rPr>
        <w:t>O</w:t>
      </w:r>
      <w:r w:rsidRPr="00E74967">
        <w:rPr>
          <w:rFonts w:cs="Calibri"/>
        </w:rPr>
        <w:t xml:space="preserve">rganismos </w:t>
      </w:r>
      <w:r w:rsidR="006B1ADF">
        <w:rPr>
          <w:rFonts w:cs="Calibri"/>
        </w:rPr>
        <w:t>D</w:t>
      </w:r>
      <w:r w:rsidRPr="00E74967">
        <w:rPr>
          <w:rFonts w:cs="Calibri"/>
        </w:rPr>
        <w:t xml:space="preserve">escentralizados de control </w:t>
      </w:r>
      <w:r w:rsidR="006B1ADF">
        <w:rPr>
          <w:rFonts w:cs="Calibri"/>
        </w:rPr>
        <w:t>P</w:t>
      </w:r>
      <w:r w:rsidRPr="00E74967">
        <w:rPr>
          <w:rFonts w:cs="Calibri"/>
        </w:rPr>
        <w:t xml:space="preserve">resupuestario </w:t>
      </w:r>
      <w:r w:rsidR="006B1ADF">
        <w:rPr>
          <w:rFonts w:cs="Calibri"/>
        </w:rPr>
        <w:t>D</w:t>
      </w:r>
      <w:r w:rsidRPr="00E74967">
        <w:rPr>
          <w:rFonts w:cs="Calibri"/>
        </w:rPr>
        <w:t>irecto, según corresponda:</w:t>
      </w:r>
    </w:p>
    <w:p w14:paraId="3893E518" w14:textId="77777777" w:rsidR="002133A1" w:rsidRDefault="002133A1" w:rsidP="002133A1">
      <w:pPr>
        <w:tabs>
          <w:tab w:val="left" w:leader="underscore" w:pos="9639"/>
        </w:tabs>
        <w:spacing w:after="0" w:line="240" w:lineRule="auto"/>
        <w:jc w:val="both"/>
        <w:rPr>
          <w:rFonts w:cs="Calibri"/>
        </w:rPr>
      </w:pPr>
    </w:p>
    <w:p w14:paraId="1CC8AAD4" w14:textId="77777777" w:rsidR="002133A1" w:rsidRDefault="002133A1" w:rsidP="002133A1">
      <w:pPr>
        <w:tabs>
          <w:tab w:val="left" w:leader="underscore" w:pos="9639"/>
        </w:tabs>
        <w:spacing w:after="0" w:line="240" w:lineRule="auto"/>
        <w:jc w:val="both"/>
        <w:rPr>
          <w:rFonts w:cs="Calibri"/>
        </w:rPr>
      </w:pPr>
      <w:r>
        <w:rPr>
          <w:rFonts w:cs="Calibri"/>
        </w:rPr>
        <w:t>N/A.</w:t>
      </w:r>
    </w:p>
    <w:p w14:paraId="594E4A13" w14:textId="77777777" w:rsidR="002133A1" w:rsidRDefault="002133A1" w:rsidP="002133A1">
      <w:pPr>
        <w:tabs>
          <w:tab w:val="left" w:leader="underscore" w:pos="9639"/>
        </w:tabs>
        <w:spacing w:after="0" w:line="240" w:lineRule="auto"/>
        <w:jc w:val="both"/>
        <w:rPr>
          <w:rFonts w:cs="Calibri"/>
          <w:b/>
        </w:rPr>
      </w:pPr>
    </w:p>
    <w:p w14:paraId="56C3B8CD" w14:textId="77777777" w:rsidR="007D1E76" w:rsidRPr="00E74967" w:rsidRDefault="007D1E76" w:rsidP="00CB41C4">
      <w:pPr>
        <w:tabs>
          <w:tab w:val="left" w:leader="underscore" w:pos="9639"/>
        </w:tabs>
        <w:spacing w:after="0" w:line="240" w:lineRule="auto"/>
        <w:jc w:val="both"/>
        <w:rPr>
          <w:rFonts w:cs="Calibri"/>
        </w:rPr>
      </w:pPr>
    </w:p>
    <w:p w14:paraId="2D957F4B" w14:textId="6AD73354" w:rsidR="007D1E76" w:rsidRPr="000C3365" w:rsidRDefault="002722DD" w:rsidP="000C3365">
      <w:pPr>
        <w:pStyle w:val="Ttulo2"/>
        <w:rPr>
          <w:rFonts w:asciiTheme="minorHAnsi" w:hAnsiTheme="minorHAnsi" w:cstheme="minorHAnsi"/>
          <w:b/>
          <w:color w:val="auto"/>
          <w:sz w:val="22"/>
        </w:rPr>
      </w:pPr>
      <w:bookmarkStart w:id="7" w:name="_Toc161472873"/>
      <w:r>
        <w:rPr>
          <w:rFonts w:asciiTheme="minorHAnsi" w:hAnsiTheme="minorHAnsi" w:cstheme="minorHAnsi"/>
          <w:b/>
          <w:color w:val="auto"/>
          <w:sz w:val="22"/>
        </w:rPr>
        <w:t>8</w:t>
      </w:r>
      <w:r w:rsidR="007D1E76" w:rsidRPr="000C3365">
        <w:rPr>
          <w:rFonts w:asciiTheme="minorHAnsi" w:hAnsiTheme="minorHAnsi" w:cstheme="minorHAnsi"/>
          <w:b/>
          <w:color w:val="auto"/>
          <w:sz w:val="22"/>
        </w:rPr>
        <w:t>. Fidei</w:t>
      </w:r>
      <w:r w:rsidR="005E231E" w:rsidRPr="000C3365">
        <w:rPr>
          <w:rFonts w:asciiTheme="minorHAnsi" w:hAnsiTheme="minorHAnsi" w:cstheme="minorHAnsi"/>
          <w:b/>
          <w:color w:val="auto"/>
          <w:sz w:val="22"/>
        </w:rPr>
        <w:t>comisos, Mandatos y Análogos:</w:t>
      </w:r>
      <w:bookmarkEnd w:id="7"/>
    </w:p>
    <w:p w14:paraId="5B412C86" w14:textId="77777777" w:rsidR="007D1E76" w:rsidRPr="00E74967" w:rsidRDefault="007D1E76" w:rsidP="00CB41C4">
      <w:pPr>
        <w:tabs>
          <w:tab w:val="left" w:leader="underscore" w:pos="9639"/>
        </w:tabs>
        <w:spacing w:after="0" w:line="240" w:lineRule="auto"/>
        <w:jc w:val="both"/>
        <w:rPr>
          <w:rFonts w:cs="Calibri"/>
        </w:rPr>
      </w:pPr>
    </w:p>
    <w:p w14:paraId="6E55E71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deberá informar:</w:t>
      </w:r>
    </w:p>
    <w:p w14:paraId="708E87EF" w14:textId="77777777" w:rsidR="007D1E76" w:rsidRPr="00E74967" w:rsidRDefault="007D1E76" w:rsidP="00CB41C4">
      <w:pPr>
        <w:tabs>
          <w:tab w:val="left" w:leader="underscore" w:pos="9639"/>
        </w:tabs>
        <w:spacing w:after="0" w:line="240" w:lineRule="auto"/>
        <w:jc w:val="both"/>
        <w:rPr>
          <w:rFonts w:cs="Calibri"/>
        </w:rPr>
      </w:pPr>
    </w:p>
    <w:p w14:paraId="2701D9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2B7CAA8C" w14:textId="77777777" w:rsidR="002133A1" w:rsidRDefault="002133A1" w:rsidP="002133A1">
      <w:pPr>
        <w:tabs>
          <w:tab w:val="left" w:leader="underscore" w:pos="9639"/>
        </w:tabs>
        <w:spacing w:after="0" w:line="240" w:lineRule="auto"/>
        <w:jc w:val="both"/>
        <w:rPr>
          <w:rFonts w:cs="Calibri"/>
        </w:rPr>
      </w:pPr>
    </w:p>
    <w:p w14:paraId="68A7890F" w14:textId="77777777" w:rsidR="002133A1" w:rsidRDefault="002133A1" w:rsidP="002133A1">
      <w:pPr>
        <w:tabs>
          <w:tab w:val="left" w:leader="underscore" w:pos="9639"/>
        </w:tabs>
        <w:spacing w:after="0" w:line="240" w:lineRule="auto"/>
        <w:jc w:val="both"/>
        <w:rPr>
          <w:rFonts w:cs="Calibri"/>
        </w:rPr>
      </w:pPr>
      <w:r>
        <w:rPr>
          <w:rFonts w:cs="Calibri"/>
        </w:rPr>
        <w:t>N/A.</w:t>
      </w:r>
    </w:p>
    <w:p w14:paraId="7E41FA3C" w14:textId="77777777" w:rsidR="002133A1" w:rsidRDefault="002133A1" w:rsidP="002133A1">
      <w:pPr>
        <w:tabs>
          <w:tab w:val="left" w:leader="underscore" w:pos="9639"/>
        </w:tabs>
        <w:spacing w:after="0" w:line="240" w:lineRule="auto"/>
        <w:jc w:val="both"/>
        <w:rPr>
          <w:rFonts w:cs="Calibri"/>
          <w:b/>
        </w:rPr>
      </w:pPr>
    </w:p>
    <w:p w14:paraId="326C225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Enlistar los de mayor monto de disponibilidad, relacionando aquéllos que conforman el 80% de las disponibilidades:</w:t>
      </w:r>
    </w:p>
    <w:p w14:paraId="4429BE51" w14:textId="77777777" w:rsidR="002133A1" w:rsidRDefault="002133A1" w:rsidP="002133A1">
      <w:pPr>
        <w:tabs>
          <w:tab w:val="left" w:leader="underscore" w:pos="9639"/>
        </w:tabs>
        <w:spacing w:after="0" w:line="240" w:lineRule="auto"/>
        <w:jc w:val="both"/>
        <w:rPr>
          <w:rFonts w:cs="Calibri"/>
        </w:rPr>
      </w:pPr>
      <w:bookmarkStart w:id="8" w:name="_Toc161472874"/>
    </w:p>
    <w:p w14:paraId="10770045" w14:textId="77777777" w:rsidR="002133A1" w:rsidRDefault="002133A1" w:rsidP="002133A1">
      <w:pPr>
        <w:tabs>
          <w:tab w:val="left" w:leader="underscore" w:pos="9639"/>
        </w:tabs>
        <w:spacing w:after="0" w:line="240" w:lineRule="auto"/>
        <w:jc w:val="both"/>
        <w:rPr>
          <w:rFonts w:cs="Calibri"/>
        </w:rPr>
      </w:pPr>
      <w:r>
        <w:rPr>
          <w:rFonts w:cs="Calibri"/>
        </w:rPr>
        <w:t>N/A.</w:t>
      </w:r>
    </w:p>
    <w:p w14:paraId="40521E8C" w14:textId="77777777" w:rsidR="002133A1" w:rsidRDefault="002133A1" w:rsidP="002133A1">
      <w:pPr>
        <w:tabs>
          <w:tab w:val="left" w:leader="underscore" w:pos="9639"/>
        </w:tabs>
        <w:spacing w:after="0" w:line="240" w:lineRule="auto"/>
        <w:jc w:val="both"/>
        <w:rPr>
          <w:rFonts w:cs="Calibri"/>
          <w:b/>
        </w:rPr>
      </w:pPr>
    </w:p>
    <w:p w14:paraId="2F60B1C6" w14:textId="47BAD216" w:rsidR="007D1E76" w:rsidRPr="000C3365" w:rsidRDefault="002722DD" w:rsidP="000C3365">
      <w:pPr>
        <w:pStyle w:val="Ttulo2"/>
        <w:rPr>
          <w:rFonts w:asciiTheme="minorHAnsi" w:hAnsiTheme="minorHAnsi" w:cstheme="minorHAnsi"/>
          <w:b/>
          <w:color w:val="auto"/>
          <w:sz w:val="22"/>
        </w:rPr>
      </w:pPr>
      <w:r>
        <w:rPr>
          <w:rFonts w:asciiTheme="minorHAnsi" w:hAnsiTheme="minorHAnsi" w:cstheme="minorHAnsi"/>
          <w:b/>
          <w:color w:val="auto"/>
          <w:sz w:val="22"/>
        </w:rPr>
        <w:t>9</w:t>
      </w:r>
      <w:r w:rsidR="007D1E76" w:rsidRPr="000C3365">
        <w:rPr>
          <w:rFonts w:asciiTheme="minorHAnsi" w:hAnsiTheme="minorHAnsi" w:cstheme="minorHAnsi"/>
          <w:b/>
          <w:color w:val="auto"/>
          <w:sz w:val="22"/>
        </w:rPr>
        <w:t>. Reporte de la Recaudación:</w:t>
      </w:r>
      <w:bookmarkEnd w:id="8"/>
    </w:p>
    <w:p w14:paraId="2B90D2EC" w14:textId="77777777" w:rsidR="007D1E76" w:rsidRPr="00E74967" w:rsidRDefault="007D1E76" w:rsidP="00CB41C4">
      <w:pPr>
        <w:tabs>
          <w:tab w:val="left" w:leader="underscore" w:pos="9639"/>
        </w:tabs>
        <w:spacing w:after="0" w:line="240" w:lineRule="auto"/>
        <w:jc w:val="both"/>
        <w:rPr>
          <w:rFonts w:cs="Calibri"/>
        </w:rPr>
      </w:pPr>
    </w:p>
    <w:p w14:paraId="6DF860F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tbl>
      <w:tblPr>
        <w:tblW w:w="5960" w:type="dxa"/>
        <w:tblCellMar>
          <w:left w:w="70" w:type="dxa"/>
          <w:right w:w="70" w:type="dxa"/>
        </w:tblCellMar>
        <w:tblLook w:val="04A0" w:firstRow="1" w:lastRow="0" w:firstColumn="1" w:lastColumn="0" w:noHBand="0" w:noVBand="1"/>
      </w:tblPr>
      <w:tblGrid>
        <w:gridCol w:w="4180"/>
        <w:gridCol w:w="1780"/>
      </w:tblGrid>
      <w:tr w:rsidR="002133A1" w:rsidRPr="002133A1" w14:paraId="7942FE2A" w14:textId="77777777" w:rsidTr="00CA48E0">
        <w:trPr>
          <w:trHeight w:val="300"/>
        </w:trPr>
        <w:tc>
          <w:tcPr>
            <w:tcW w:w="41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CDF7AA1" w14:textId="4CF8777D" w:rsidR="002133A1" w:rsidRPr="002133A1" w:rsidRDefault="002133A1" w:rsidP="002133A1">
            <w:pPr>
              <w:spacing w:after="0" w:line="240" w:lineRule="auto"/>
              <w:rPr>
                <w:rFonts w:asciiTheme="minorHAnsi" w:eastAsia="Times New Roman" w:hAnsiTheme="minorHAnsi" w:cstheme="minorHAnsi"/>
                <w:color w:val="000000"/>
                <w:lang w:eastAsia="es-MX"/>
              </w:rPr>
            </w:pPr>
            <w:r w:rsidRPr="002133A1">
              <w:rPr>
                <w:rFonts w:asciiTheme="minorHAnsi" w:eastAsia="Times New Roman" w:hAnsiTheme="minorHAnsi" w:cstheme="minorHAnsi"/>
                <w:color w:val="000000"/>
                <w:lang w:eastAsia="es-MX"/>
              </w:rPr>
              <w:t>RECURSOS FISCALES 2</w:t>
            </w:r>
            <w:r w:rsidR="00CA48E0">
              <w:rPr>
                <w:rFonts w:asciiTheme="minorHAnsi" w:eastAsia="Times New Roman" w:hAnsiTheme="minorHAnsi" w:cstheme="minorHAnsi"/>
                <w:color w:val="000000"/>
                <w:lang w:eastAsia="es-MX"/>
              </w:rPr>
              <w:t>5</w:t>
            </w:r>
          </w:p>
        </w:tc>
        <w:tc>
          <w:tcPr>
            <w:tcW w:w="1780" w:type="dxa"/>
            <w:tcBorders>
              <w:top w:val="single" w:sz="4" w:space="0" w:color="auto"/>
              <w:left w:val="nil"/>
              <w:bottom w:val="single" w:sz="4" w:space="0" w:color="auto"/>
              <w:right w:val="single" w:sz="4" w:space="0" w:color="auto"/>
            </w:tcBorders>
            <w:shd w:val="clear" w:color="auto" w:fill="auto"/>
            <w:noWrap/>
            <w:vAlign w:val="bottom"/>
          </w:tcPr>
          <w:p w14:paraId="547074F0" w14:textId="1C5B3714" w:rsidR="002133A1" w:rsidRPr="002133A1" w:rsidRDefault="00CA48E0" w:rsidP="002133A1">
            <w:pPr>
              <w:spacing w:after="0" w:line="240" w:lineRule="auto"/>
              <w:jc w:val="right"/>
              <w:rPr>
                <w:rFonts w:asciiTheme="minorHAnsi" w:eastAsia="Times New Roman" w:hAnsiTheme="minorHAnsi" w:cstheme="minorHAnsi"/>
                <w:color w:val="000000"/>
                <w:lang w:eastAsia="es-MX"/>
              </w:rPr>
            </w:pPr>
            <w:r>
              <w:rPr>
                <w:rFonts w:asciiTheme="minorHAnsi" w:eastAsia="Times New Roman" w:hAnsiTheme="minorHAnsi" w:cstheme="minorHAnsi"/>
                <w:color w:val="000000"/>
                <w:lang w:eastAsia="es-MX"/>
              </w:rPr>
              <w:t>6,511,900.00</w:t>
            </w:r>
          </w:p>
        </w:tc>
      </w:tr>
      <w:tr w:rsidR="002133A1" w:rsidRPr="002133A1" w14:paraId="5F0CB579" w14:textId="77777777" w:rsidTr="00CA48E0">
        <w:trPr>
          <w:trHeight w:val="300"/>
        </w:trPr>
        <w:tc>
          <w:tcPr>
            <w:tcW w:w="4180" w:type="dxa"/>
            <w:tcBorders>
              <w:top w:val="nil"/>
              <w:left w:val="single" w:sz="4" w:space="0" w:color="auto"/>
              <w:bottom w:val="single" w:sz="4" w:space="0" w:color="auto"/>
              <w:right w:val="single" w:sz="4" w:space="0" w:color="auto"/>
            </w:tcBorders>
            <w:shd w:val="clear" w:color="auto" w:fill="auto"/>
            <w:noWrap/>
            <w:vAlign w:val="bottom"/>
            <w:hideMark/>
          </w:tcPr>
          <w:p w14:paraId="1A1D8F71" w14:textId="4D5BDBE5" w:rsidR="002133A1" w:rsidRPr="002133A1" w:rsidRDefault="002133A1" w:rsidP="002133A1">
            <w:pPr>
              <w:spacing w:after="0" w:line="240" w:lineRule="auto"/>
              <w:rPr>
                <w:rFonts w:asciiTheme="minorHAnsi" w:eastAsia="Times New Roman" w:hAnsiTheme="minorHAnsi" w:cstheme="minorHAnsi"/>
                <w:color w:val="000000"/>
                <w:lang w:eastAsia="es-MX"/>
              </w:rPr>
            </w:pPr>
            <w:r w:rsidRPr="002133A1">
              <w:rPr>
                <w:rFonts w:asciiTheme="minorHAnsi" w:eastAsia="Times New Roman" w:hAnsiTheme="minorHAnsi" w:cstheme="minorHAnsi"/>
                <w:color w:val="000000"/>
                <w:lang w:eastAsia="es-MX"/>
              </w:rPr>
              <w:t>PARTICIPACIONES 2</w:t>
            </w:r>
            <w:r w:rsidR="00CA48E0">
              <w:rPr>
                <w:rFonts w:asciiTheme="minorHAnsi" w:eastAsia="Times New Roman" w:hAnsiTheme="minorHAnsi" w:cstheme="minorHAnsi"/>
                <w:color w:val="000000"/>
                <w:lang w:eastAsia="es-MX"/>
              </w:rPr>
              <w:t>5</w:t>
            </w:r>
          </w:p>
        </w:tc>
        <w:tc>
          <w:tcPr>
            <w:tcW w:w="1780" w:type="dxa"/>
            <w:tcBorders>
              <w:top w:val="nil"/>
              <w:left w:val="nil"/>
              <w:bottom w:val="single" w:sz="4" w:space="0" w:color="auto"/>
              <w:right w:val="single" w:sz="4" w:space="0" w:color="auto"/>
            </w:tcBorders>
            <w:shd w:val="clear" w:color="auto" w:fill="auto"/>
            <w:noWrap/>
            <w:vAlign w:val="bottom"/>
          </w:tcPr>
          <w:p w14:paraId="7B149107" w14:textId="7EEA0641" w:rsidR="002133A1" w:rsidRPr="002133A1" w:rsidRDefault="00CA48E0" w:rsidP="002133A1">
            <w:pPr>
              <w:spacing w:after="0" w:line="240" w:lineRule="auto"/>
              <w:jc w:val="right"/>
              <w:rPr>
                <w:rFonts w:asciiTheme="minorHAnsi" w:eastAsia="Times New Roman" w:hAnsiTheme="minorHAnsi" w:cstheme="minorHAnsi"/>
                <w:color w:val="000000"/>
                <w:lang w:eastAsia="es-MX"/>
              </w:rPr>
            </w:pPr>
            <w:r>
              <w:rPr>
                <w:rFonts w:asciiTheme="minorHAnsi" w:eastAsia="Times New Roman" w:hAnsiTheme="minorHAnsi" w:cstheme="minorHAnsi"/>
                <w:color w:val="000000"/>
                <w:lang w:eastAsia="es-MX"/>
              </w:rPr>
              <w:t>80,193,000.00</w:t>
            </w:r>
          </w:p>
        </w:tc>
      </w:tr>
      <w:tr w:rsidR="002133A1" w:rsidRPr="002133A1" w14:paraId="4F860C8E" w14:textId="77777777" w:rsidTr="00CA48E0">
        <w:trPr>
          <w:trHeight w:val="300"/>
        </w:trPr>
        <w:tc>
          <w:tcPr>
            <w:tcW w:w="4180" w:type="dxa"/>
            <w:tcBorders>
              <w:top w:val="nil"/>
              <w:left w:val="single" w:sz="4" w:space="0" w:color="auto"/>
              <w:bottom w:val="single" w:sz="4" w:space="0" w:color="auto"/>
              <w:right w:val="single" w:sz="4" w:space="0" w:color="auto"/>
            </w:tcBorders>
            <w:shd w:val="clear" w:color="auto" w:fill="auto"/>
            <w:noWrap/>
            <w:vAlign w:val="bottom"/>
            <w:hideMark/>
          </w:tcPr>
          <w:p w14:paraId="059ACD95" w14:textId="7106F80E" w:rsidR="002133A1" w:rsidRPr="002133A1" w:rsidRDefault="002133A1" w:rsidP="002133A1">
            <w:pPr>
              <w:spacing w:after="0" w:line="240" w:lineRule="auto"/>
              <w:rPr>
                <w:rFonts w:asciiTheme="minorHAnsi" w:eastAsia="Times New Roman" w:hAnsiTheme="minorHAnsi" w:cstheme="minorHAnsi"/>
                <w:color w:val="000000"/>
                <w:lang w:eastAsia="es-MX"/>
              </w:rPr>
            </w:pPr>
            <w:r w:rsidRPr="002133A1">
              <w:rPr>
                <w:rFonts w:asciiTheme="minorHAnsi" w:eastAsia="Times New Roman" w:hAnsiTheme="minorHAnsi" w:cstheme="minorHAnsi"/>
                <w:color w:val="000000"/>
                <w:lang w:eastAsia="es-MX"/>
              </w:rPr>
              <w:t>INCENTIVOS CF FED 2</w:t>
            </w:r>
            <w:r w:rsidR="00CA48E0">
              <w:rPr>
                <w:rFonts w:asciiTheme="minorHAnsi" w:eastAsia="Times New Roman" w:hAnsiTheme="minorHAnsi" w:cstheme="minorHAnsi"/>
                <w:color w:val="000000"/>
                <w:lang w:eastAsia="es-MX"/>
              </w:rPr>
              <w:t>5</w:t>
            </w:r>
          </w:p>
        </w:tc>
        <w:tc>
          <w:tcPr>
            <w:tcW w:w="1780" w:type="dxa"/>
            <w:tcBorders>
              <w:top w:val="nil"/>
              <w:left w:val="nil"/>
              <w:bottom w:val="single" w:sz="4" w:space="0" w:color="auto"/>
              <w:right w:val="single" w:sz="4" w:space="0" w:color="auto"/>
            </w:tcBorders>
            <w:shd w:val="clear" w:color="auto" w:fill="auto"/>
            <w:noWrap/>
            <w:vAlign w:val="bottom"/>
          </w:tcPr>
          <w:p w14:paraId="1ECD92D1" w14:textId="164BEB85" w:rsidR="002133A1" w:rsidRPr="002133A1" w:rsidRDefault="00CA48E0" w:rsidP="002133A1">
            <w:pPr>
              <w:spacing w:after="0" w:line="240" w:lineRule="auto"/>
              <w:jc w:val="right"/>
              <w:rPr>
                <w:rFonts w:asciiTheme="minorHAnsi" w:eastAsia="Times New Roman" w:hAnsiTheme="minorHAnsi" w:cstheme="minorHAnsi"/>
                <w:color w:val="000000"/>
                <w:lang w:eastAsia="es-MX"/>
              </w:rPr>
            </w:pPr>
            <w:r>
              <w:rPr>
                <w:rFonts w:asciiTheme="minorHAnsi" w:eastAsia="Times New Roman" w:hAnsiTheme="minorHAnsi" w:cstheme="minorHAnsi"/>
                <w:color w:val="000000"/>
                <w:lang w:eastAsia="es-MX"/>
              </w:rPr>
              <w:t>1,020,000.00</w:t>
            </w:r>
          </w:p>
        </w:tc>
      </w:tr>
      <w:tr w:rsidR="002133A1" w:rsidRPr="002133A1" w14:paraId="2BDCB370" w14:textId="77777777" w:rsidTr="00CA48E0">
        <w:trPr>
          <w:trHeight w:val="300"/>
        </w:trPr>
        <w:tc>
          <w:tcPr>
            <w:tcW w:w="4180" w:type="dxa"/>
            <w:tcBorders>
              <w:top w:val="nil"/>
              <w:left w:val="single" w:sz="4" w:space="0" w:color="auto"/>
              <w:bottom w:val="single" w:sz="4" w:space="0" w:color="auto"/>
              <w:right w:val="single" w:sz="4" w:space="0" w:color="auto"/>
            </w:tcBorders>
            <w:shd w:val="clear" w:color="auto" w:fill="auto"/>
            <w:noWrap/>
            <w:vAlign w:val="bottom"/>
            <w:hideMark/>
          </w:tcPr>
          <w:p w14:paraId="49795AC4" w14:textId="16C40DB0" w:rsidR="002133A1" w:rsidRPr="002133A1" w:rsidRDefault="002133A1" w:rsidP="002133A1">
            <w:pPr>
              <w:spacing w:after="0" w:line="240" w:lineRule="auto"/>
              <w:rPr>
                <w:rFonts w:asciiTheme="minorHAnsi" w:eastAsia="Times New Roman" w:hAnsiTheme="minorHAnsi" w:cstheme="minorHAnsi"/>
                <w:color w:val="000000"/>
                <w:lang w:eastAsia="es-MX"/>
              </w:rPr>
            </w:pPr>
            <w:r w:rsidRPr="002133A1">
              <w:rPr>
                <w:rFonts w:asciiTheme="minorHAnsi" w:eastAsia="Times New Roman" w:hAnsiTheme="minorHAnsi" w:cstheme="minorHAnsi"/>
                <w:color w:val="000000"/>
                <w:lang w:eastAsia="es-MX"/>
              </w:rPr>
              <w:t>FAISM (FONDO 1) 202</w:t>
            </w:r>
            <w:r w:rsidR="00CA48E0">
              <w:rPr>
                <w:rFonts w:asciiTheme="minorHAnsi" w:eastAsia="Times New Roman" w:hAnsiTheme="minorHAnsi" w:cstheme="minorHAnsi"/>
                <w:color w:val="000000"/>
                <w:lang w:eastAsia="es-MX"/>
              </w:rPr>
              <w:t>5</w:t>
            </w:r>
          </w:p>
        </w:tc>
        <w:tc>
          <w:tcPr>
            <w:tcW w:w="1780" w:type="dxa"/>
            <w:tcBorders>
              <w:top w:val="nil"/>
              <w:left w:val="nil"/>
              <w:bottom w:val="single" w:sz="4" w:space="0" w:color="auto"/>
              <w:right w:val="single" w:sz="4" w:space="0" w:color="auto"/>
            </w:tcBorders>
            <w:shd w:val="clear" w:color="auto" w:fill="auto"/>
            <w:noWrap/>
            <w:vAlign w:val="bottom"/>
          </w:tcPr>
          <w:p w14:paraId="4F9BECEA" w14:textId="3D57EC5C" w:rsidR="002133A1" w:rsidRPr="002133A1" w:rsidRDefault="00CA48E0" w:rsidP="002133A1">
            <w:pPr>
              <w:spacing w:after="0" w:line="240" w:lineRule="auto"/>
              <w:jc w:val="right"/>
              <w:rPr>
                <w:rFonts w:asciiTheme="minorHAnsi" w:eastAsia="Times New Roman" w:hAnsiTheme="minorHAnsi" w:cstheme="minorHAnsi"/>
                <w:color w:val="000000"/>
                <w:lang w:eastAsia="es-MX"/>
              </w:rPr>
            </w:pPr>
            <w:r>
              <w:rPr>
                <w:rFonts w:asciiTheme="minorHAnsi" w:eastAsia="Times New Roman" w:hAnsiTheme="minorHAnsi" w:cstheme="minorHAnsi"/>
                <w:color w:val="000000"/>
                <w:lang w:eastAsia="es-MX"/>
              </w:rPr>
              <w:t>29,120,000.00</w:t>
            </w:r>
          </w:p>
        </w:tc>
      </w:tr>
      <w:tr w:rsidR="002133A1" w:rsidRPr="002133A1" w14:paraId="6EC5A7E7" w14:textId="77777777" w:rsidTr="00CA48E0">
        <w:trPr>
          <w:trHeight w:val="300"/>
        </w:trPr>
        <w:tc>
          <w:tcPr>
            <w:tcW w:w="4180" w:type="dxa"/>
            <w:tcBorders>
              <w:top w:val="nil"/>
              <w:left w:val="single" w:sz="4" w:space="0" w:color="auto"/>
              <w:bottom w:val="single" w:sz="4" w:space="0" w:color="auto"/>
              <w:right w:val="single" w:sz="4" w:space="0" w:color="auto"/>
            </w:tcBorders>
            <w:shd w:val="clear" w:color="auto" w:fill="auto"/>
            <w:noWrap/>
            <w:vAlign w:val="bottom"/>
            <w:hideMark/>
          </w:tcPr>
          <w:p w14:paraId="4CDC8EC7" w14:textId="16852639" w:rsidR="002133A1" w:rsidRPr="002133A1" w:rsidRDefault="002133A1" w:rsidP="002133A1">
            <w:pPr>
              <w:spacing w:after="0" w:line="240" w:lineRule="auto"/>
              <w:rPr>
                <w:rFonts w:asciiTheme="minorHAnsi" w:eastAsia="Times New Roman" w:hAnsiTheme="minorHAnsi" w:cstheme="minorHAnsi"/>
                <w:color w:val="000000"/>
                <w:lang w:eastAsia="es-MX"/>
              </w:rPr>
            </w:pPr>
            <w:r w:rsidRPr="002133A1">
              <w:rPr>
                <w:rFonts w:asciiTheme="minorHAnsi" w:eastAsia="Times New Roman" w:hAnsiTheme="minorHAnsi" w:cstheme="minorHAnsi"/>
                <w:color w:val="000000"/>
                <w:lang w:eastAsia="es-MX"/>
              </w:rPr>
              <w:t>FORTAMUN FDO 2 2</w:t>
            </w:r>
            <w:r w:rsidR="00CA48E0">
              <w:rPr>
                <w:rFonts w:asciiTheme="minorHAnsi" w:eastAsia="Times New Roman" w:hAnsiTheme="minorHAnsi" w:cstheme="minorHAnsi"/>
                <w:color w:val="000000"/>
                <w:lang w:eastAsia="es-MX"/>
              </w:rPr>
              <w:t>5</w:t>
            </w:r>
          </w:p>
        </w:tc>
        <w:tc>
          <w:tcPr>
            <w:tcW w:w="1780" w:type="dxa"/>
            <w:tcBorders>
              <w:top w:val="nil"/>
              <w:left w:val="nil"/>
              <w:bottom w:val="single" w:sz="4" w:space="0" w:color="auto"/>
              <w:right w:val="single" w:sz="4" w:space="0" w:color="auto"/>
            </w:tcBorders>
            <w:shd w:val="clear" w:color="auto" w:fill="auto"/>
            <w:noWrap/>
            <w:vAlign w:val="bottom"/>
          </w:tcPr>
          <w:p w14:paraId="445E3FE2" w14:textId="6E30A040" w:rsidR="002133A1" w:rsidRPr="002133A1" w:rsidRDefault="00CA48E0" w:rsidP="002133A1">
            <w:pPr>
              <w:spacing w:after="0" w:line="240" w:lineRule="auto"/>
              <w:jc w:val="right"/>
              <w:rPr>
                <w:rFonts w:asciiTheme="minorHAnsi" w:eastAsia="Times New Roman" w:hAnsiTheme="minorHAnsi" w:cstheme="minorHAnsi"/>
                <w:color w:val="000000"/>
                <w:lang w:eastAsia="es-MX"/>
              </w:rPr>
            </w:pPr>
            <w:r>
              <w:rPr>
                <w:rFonts w:asciiTheme="minorHAnsi" w:eastAsia="Times New Roman" w:hAnsiTheme="minorHAnsi" w:cstheme="minorHAnsi"/>
                <w:color w:val="000000"/>
                <w:lang w:eastAsia="es-MX"/>
              </w:rPr>
              <w:t>20,280,000.00</w:t>
            </w:r>
          </w:p>
        </w:tc>
      </w:tr>
      <w:tr w:rsidR="00CA48E0" w:rsidRPr="002133A1" w14:paraId="0A75A1BC" w14:textId="77777777" w:rsidTr="002133A1">
        <w:trPr>
          <w:trHeight w:val="300"/>
        </w:trPr>
        <w:tc>
          <w:tcPr>
            <w:tcW w:w="4180" w:type="dxa"/>
            <w:tcBorders>
              <w:top w:val="nil"/>
              <w:left w:val="single" w:sz="4" w:space="0" w:color="auto"/>
              <w:bottom w:val="single" w:sz="4" w:space="0" w:color="auto"/>
              <w:right w:val="single" w:sz="4" w:space="0" w:color="auto"/>
            </w:tcBorders>
            <w:shd w:val="clear" w:color="auto" w:fill="auto"/>
            <w:noWrap/>
            <w:vAlign w:val="bottom"/>
          </w:tcPr>
          <w:p w14:paraId="65FE088A" w14:textId="59FD1A52" w:rsidR="00CA48E0" w:rsidRPr="002133A1" w:rsidRDefault="00CA48E0" w:rsidP="002133A1">
            <w:pPr>
              <w:spacing w:after="0" w:line="240" w:lineRule="auto"/>
              <w:rPr>
                <w:rFonts w:asciiTheme="minorHAnsi" w:eastAsia="Times New Roman" w:hAnsiTheme="minorHAnsi" w:cstheme="minorHAnsi"/>
                <w:color w:val="000000"/>
                <w:lang w:eastAsia="es-MX"/>
              </w:rPr>
            </w:pPr>
            <w:r>
              <w:rPr>
                <w:rFonts w:asciiTheme="minorHAnsi" w:eastAsia="Times New Roman" w:hAnsiTheme="minorHAnsi" w:cstheme="minorHAnsi"/>
                <w:color w:val="000000"/>
                <w:lang w:eastAsia="es-MX"/>
              </w:rPr>
              <w:t>RECURSO ESTATAL 2025</w:t>
            </w:r>
          </w:p>
        </w:tc>
        <w:tc>
          <w:tcPr>
            <w:tcW w:w="1780" w:type="dxa"/>
            <w:tcBorders>
              <w:top w:val="nil"/>
              <w:left w:val="nil"/>
              <w:bottom w:val="single" w:sz="4" w:space="0" w:color="auto"/>
              <w:right w:val="single" w:sz="4" w:space="0" w:color="auto"/>
            </w:tcBorders>
            <w:shd w:val="clear" w:color="auto" w:fill="auto"/>
            <w:noWrap/>
            <w:vAlign w:val="bottom"/>
          </w:tcPr>
          <w:p w14:paraId="5D9A7B36" w14:textId="34E7DFD9" w:rsidR="00CA48E0" w:rsidRPr="002133A1" w:rsidRDefault="00CA48E0" w:rsidP="002133A1">
            <w:pPr>
              <w:spacing w:after="0" w:line="240" w:lineRule="auto"/>
              <w:jc w:val="right"/>
              <w:rPr>
                <w:rFonts w:asciiTheme="minorHAnsi" w:eastAsia="Times New Roman" w:hAnsiTheme="minorHAnsi" w:cstheme="minorHAnsi"/>
                <w:color w:val="000000"/>
                <w:lang w:eastAsia="es-MX"/>
              </w:rPr>
            </w:pPr>
            <w:r>
              <w:rPr>
                <w:rFonts w:asciiTheme="minorHAnsi" w:eastAsia="Times New Roman" w:hAnsiTheme="minorHAnsi" w:cstheme="minorHAnsi"/>
                <w:color w:val="000000"/>
                <w:lang w:eastAsia="es-MX"/>
              </w:rPr>
              <w:t>10,000,000.00</w:t>
            </w:r>
          </w:p>
        </w:tc>
      </w:tr>
      <w:tr w:rsidR="002133A1" w:rsidRPr="002133A1" w14:paraId="49DEABDF" w14:textId="77777777" w:rsidTr="002133A1">
        <w:trPr>
          <w:trHeight w:val="300"/>
        </w:trPr>
        <w:tc>
          <w:tcPr>
            <w:tcW w:w="4180" w:type="dxa"/>
            <w:tcBorders>
              <w:top w:val="nil"/>
              <w:left w:val="single" w:sz="4" w:space="0" w:color="auto"/>
              <w:bottom w:val="single" w:sz="4" w:space="0" w:color="auto"/>
              <w:right w:val="single" w:sz="4" w:space="0" w:color="auto"/>
            </w:tcBorders>
            <w:shd w:val="clear" w:color="auto" w:fill="auto"/>
            <w:noWrap/>
            <w:vAlign w:val="bottom"/>
            <w:hideMark/>
          </w:tcPr>
          <w:p w14:paraId="6896B92D" w14:textId="0BF2F8A3" w:rsidR="002133A1" w:rsidRPr="002133A1" w:rsidRDefault="002133A1" w:rsidP="002133A1">
            <w:pPr>
              <w:spacing w:after="0" w:line="240" w:lineRule="auto"/>
              <w:rPr>
                <w:rFonts w:asciiTheme="minorHAnsi" w:eastAsia="Times New Roman" w:hAnsiTheme="minorHAnsi" w:cstheme="minorHAnsi"/>
                <w:color w:val="000000"/>
                <w:lang w:eastAsia="es-MX"/>
              </w:rPr>
            </w:pPr>
            <w:r w:rsidRPr="008128D1">
              <w:rPr>
                <w:rFonts w:asciiTheme="minorHAnsi" w:eastAsia="Times New Roman" w:hAnsiTheme="minorHAnsi" w:cstheme="minorHAnsi"/>
                <w:color w:val="000000"/>
                <w:lang w:eastAsia="es-MX"/>
              </w:rPr>
              <w:t>TOTAL</w:t>
            </w:r>
          </w:p>
        </w:tc>
        <w:tc>
          <w:tcPr>
            <w:tcW w:w="1780" w:type="dxa"/>
            <w:tcBorders>
              <w:top w:val="nil"/>
              <w:left w:val="nil"/>
              <w:bottom w:val="single" w:sz="4" w:space="0" w:color="auto"/>
              <w:right w:val="single" w:sz="4" w:space="0" w:color="auto"/>
            </w:tcBorders>
            <w:shd w:val="clear" w:color="auto" w:fill="auto"/>
            <w:noWrap/>
            <w:vAlign w:val="bottom"/>
            <w:hideMark/>
          </w:tcPr>
          <w:p w14:paraId="794AE922" w14:textId="6760761B" w:rsidR="002133A1" w:rsidRPr="002133A1" w:rsidRDefault="00CA48E0" w:rsidP="002133A1">
            <w:pPr>
              <w:spacing w:after="0" w:line="240" w:lineRule="auto"/>
              <w:jc w:val="right"/>
              <w:rPr>
                <w:rFonts w:asciiTheme="minorHAnsi" w:eastAsia="Times New Roman" w:hAnsiTheme="minorHAnsi" w:cstheme="minorHAnsi"/>
                <w:color w:val="000000"/>
                <w:lang w:eastAsia="es-MX"/>
              </w:rPr>
            </w:pPr>
            <w:r>
              <w:rPr>
                <w:rFonts w:asciiTheme="minorHAnsi" w:eastAsia="Times New Roman" w:hAnsiTheme="minorHAnsi" w:cstheme="minorHAnsi"/>
                <w:color w:val="000000"/>
                <w:lang w:eastAsia="es-MX"/>
              </w:rPr>
              <w:t>147,124,900.00</w:t>
            </w:r>
          </w:p>
        </w:tc>
      </w:tr>
    </w:tbl>
    <w:p w14:paraId="36C2333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4309967E" w14:textId="77777777" w:rsidR="00CA48E0" w:rsidRDefault="00CA48E0" w:rsidP="00CA48E0">
      <w:pPr>
        <w:pStyle w:val="Prrafodelista"/>
        <w:widowControl w:val="0"/>
        <w:numPr>
          <w:ilvl w:val="2"/>
          <w:numId w:val="22"/>
        </w:numPr>
        <w:tabs>
          <w:tab w:val="left" w:pos="2889"/>
        </w:tabs>
        <w:autoSpaceDE w:val="0"/>
        <w:autoSpaceDN w:val="0"/>
        <w:spacing w:after="0" w:line="240" w:lineRule="auto"/>
        <w:ind w:hanging="167"/>
        <w:contextualSpacing w:val="0"/>
        <w:rPr>
          <w:sz w:val="20"/>
        </w:rPr>
      </w:pPr>
      <w:bookmarkStart w:id="9" w:name="_Toc161472875"/>
    </w:p>
    <w:p w14:paraId="61DF2C59" w14:textId="77777777" w:rsidR="00CA48E0" w:rsidRDefault="00CA48E0" w:rsidP="00CA48E0">
      <w:pPr>
        <w:pStyle w:val="Textoindependiente"/>
      </w:pPr>
    </w:p>
    <w:p w14:paraId="49B54499" w14:textId="77777777" w:rsidR="00CA48E0" w:rsidRDefault="00CA48E0" w:rsidP="00CA48E0">
      <w:pPr>
        <w:pStyle w:val="Textoindependiente"/>
        <w:spacing w:before="3"/>
        <w:rPr>
          <w:sz w:val="17"/>
        </w:rPr>
      </w:pPr>
    </w:p>
    <w:tbl>
      <w:tblPr>
        <w:tblStyle w:val="TableNormal"/>
        <w:tblW w:w="0" w:type="auto"/>
        <w:tblInd w:w="1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82"/>
        <w:gridCol w:w="6375"/>
        <w:gridCol w:w="1684"/>
      </w:tblGrid>
      <w:tr w:rsidR="00CA48E0" w14:paraId="51B3AAC4" w14:textId="77777777" w:rsidTr="005D3336">
        <w:trPr>
          <w:trHeight w:val="480"/>
        </w:trPr>
        <w:tc>
          <w:tcPr>
            <w:tcW w:w="582" w:type="dxa"/>
            <w:vMerge w:val="restart"/>
          </w:tcPr>
          <w:p w14:paraId="4A157B7F" w14:textId="77777777" w:rsidR="00CA48E0" w:rsidRDefault="00CA48E0" w:rsidP="005D3336">
            <w:pPr>
              <w:pStyle w:val="TableParagraph"/>
            </w:pPr>
          </w:p>
          <w:p w14:paraId="352F8FC7" w14:textId="77777777" w:rsidR="00CA48E0" w:rsidRDefault="00CA48E0" w:rsidP="005D3336">
            <w:pPr>
              <w:pStyle w:val="TableParagraph"/>
              <w:spacing w:before="6"/>
              <w:rPr>
                <w:sz w:val="31"/>
              </w:rPr>
            </w:pPr>
          </w:p>
          <w:p w14:paraId="7CAB9A8F" w14:textId="77777777" w:rsidR="00CA48E0" w:rsidRDefault="00CA48E0" w:rsidP="005D3336">
            <w:pPr>
              <w:pStyle w:val="TableParagraph"/>
              <w:ind w:left="116"/>
              <w:rPr>
                <w:rFonts w:ascii="Arial"/>
                <w:b/>
                <w:sz w:val="20"/>
              </w:rPr>
            </w:pPr>
            <w:r>
              <w:rPr>
                <w:rFonts w:ascii="Arial"/>
                <w:b/>
                <w:sz w:val="20"/>
              </w:rPr>
              <w:t>CRI</w:t>
            </w:r>
          </w:p>
        </w:tc>
        <w:tc>
          <w:tcPr>
            <w:tcW w:w="6375" w:type="dxa"/>
          </w:tcPr>
          <w:p w14:paraId="5E5554E9" w14:textId="77777777" w:rsidR="00CA48E0" w:rsidRDefault="00CA48E0" w:rsidP="005D3336">
            <w:pPr>
              <w:pStyle w:val="TableParagraph"/>
              <w:spacing w:before="120"/>
              <w:ind w:left="2162" w:right="2161"/>
              <w:jc w:val="center"/>
              <w:rPr>
                <w:rFonts w:ascii="Arial"/>
                <w:b/>
                <w:sz w:val="20"/>
              </w:rPr>
            </w:pPr>
            <w:r>
              <w:rPr>
                <w:rFonts w:ascii="Arial"/>
                <w:b/>
                <w:sz w:val="20"/>
              </w:rPr>
              <w:t>Municipio</w:t>
            </w:r>
            <w:r>
              <w:rPr>
                <w:rFonts w:ascii="Arial"/>
                <w:b/>
                <w:spacing w:val="-8"/>
                <w:sz w:val="20"/>
              </w:rPr>
              <w:t xml:space="preserve"> </w:t>
            </w:r>
            <w:r>
              <w:rPr>
                <w:rFonts w:ascii="Arial"/>
                <w:b/>
                <w:sz w:val="20"/>
              </w:rPr>
              <w:t>de</w:t>
            </w:r>
            <w:r>
              <w:rPr>
                <w:rFonts w:ascii="Arial"/>
                <w:b/>
                <w:spacing w:val="-8"/>
                <w:sz w:val="20"/>
              </w:rPr>
              <w:t xml:space="preserve"> </w:t>
            </w:r>
            <w:r>
              <w:rPr>
                <w:rFonts w:ascii="Arial"/>
                <w:b/>
                <w:sz w:val="20"/>
              </w:rPr>
              <w:t>Victoria</w:t>
            </w:r>
          </w:p>
        </w:tc>
        <w:tc>
          <w:tcPr>
            <w:tcW w:w="1684" w:type="dxa"/>
            <w:vMerge w:val="restart"/>
          </w:tcPr>
          <w:p w14:paraId="0AA75D51" w14:textId="77777777" w:rsidR="00CA48E0" w:rsidRDefault="00CA48E0" w:rsidP="005D3336">
            <w:pPr>
              <w:pStyle w:val="TableParagraph"/>
              <w:spacing w:before="182" w:line="374" w:lineRule="auto"/>
              <w:ind w:left="391" w:firstLine="88"/>
              <w:rPr>
                <w:rFonts w:ascii="Arial"/>
                <w:b/>
                <w:sz w:val="20"/>
              </w:rPr>
            </w:pPr>
            <w:r>
              <w:rPr>
                <w:rFonts w:ascii="Arial"/>
                <w:b/>
                <w:sz w:val="20"/>
              </w:rPr>
              <w:t>Ingreso</w:t>
            </w:r>
            <w:r>
              <w:rPr>
                <w:rFonts w:ascii="Arial"/>
                <w:b/>
                <w:spacing w:val="1"/>
                <w:sz w:val="20"/>
              </w:rPr>
              <w:t xml:space="preserve"> </w:t>
            </w:r>
            <w:r>
              <w:rPr>
                <w:rFonts w:ascii="Arial"/>
                <w:b/>
                <w:w w:val="95"/>
                <w:sz w:val="20"/>
              </w:rPr>
              <w:t>Estimado</w:t>
            </w:r>
          </w:p>
        </w:tc>
      </w:tr>
      <w:tr w:rsidR="00CA48E0" w14:paraId="72CF8788" w14:textId="77777777" w:rsidTr="005D3336">
        <w:trPr>
          <w:trHeight w:val="480"/>
        </w:trPr>
        <w:tc>
          <w:tcPr>
            <w:tcW w:w="582" w:type="dxa"/>
            <w:vMerge/>
            <w:tcBorders>
              <w:top w:val="nil"/>
            </w:tcBorders>
          </w:tcPr>
          <w:p w14:paraId="74AAFFD6" w14:textId="77777777" w:rsidR="00CA48E0" w:rsidRDefault="00CA48E0" w:rsidP="005D3336">
            <w:pPr>
              <w:rPr>
                <w:sz w:val="2"/>
                <w:szCs w:val="2"/>
              </w:rPr>
            </w:pPr>
          </w:p>
        </w:tc>
        <w:tc>
          <w:tcPr>
            <w:tcW w:w="6375" w:type="dxa"/>
          </w:tcPr>
          <w:p w14:paraId="5F259E64" w14:textId="77777777" w:rsidR="00CA48E0" w:rsidRDefault="00CA48E0" w:rsidP="005D3336">
            <w:pPr>
              <w:pStyle w:val="TableParagraph"/>
              <w:spacing w:before="120"/>
              <w:ind w:left="489"/>
              <w:rPr>
                <w:rFonts w:ascii="Arial"/>
                <w:b/>
                <w:sz w:val="20"/>
              </w:rPr>
            </w:pPr>
            <w:r>
              <w:rPr>
                <w:rFonts w:ascii="Arial"/>
                <w:b/>
                <w:sz w:val="20"/>
              </w:rPr>
              <w:t>Iniciativa</w:t>
            </w:r>
            <w:r>
              <w:rPr>
                <w:rFonts w:ascii="Arial"/>
                <w:b/>
                <w:spacing w:val="-6"/>
                <w:sz w:val="20"/>
              </w:rPr>
              <w:t xml:space="preserve"> </w:t>
            </w:r>
            <w:r>
              <w:rPr>
                <w:rFonts w:ascii="Arial"/>
                <w:b/>
                <w:sz w:val="20"/>
              </w:rPr>
              <w:t>de</w:t>
            </w:r>
            <w:r>
              <w:rPr>
                <w:rFonts w:ascii="Arial"/>
                <w:b/>
                <w:spacing w:val="-6"/>
                <w:sz w:val="20"/>
              </w:rPr>
              <w:t xml:space="preserve"> </w:t>
            </w:r>
            <w:r>
              <w:rPr>
                <w:rFonts w:ascii="Arial"/>
                <w:b/>
                <w:sz w:val="20"/>
              </w:rPr>
              <w:t>Ley</w:t>
            </w:r>
            <w:r>
              <w:rPr>
                <w:rFonts w:ascii="Arial"/>
                <w:b/>
                <w:spacing w:val="-6"/>
                <w:sz w:val="20"/>
              </w:rPr>
              <w:t xml:space="preserve"> </w:t>
            </w:r>
            <w:r>
              <w:rPr>
                <w:rFonts w:ascii="Arial"/>
                <w:b/>
                <w:sz w:val="20"/>
              </w:rPr>
              <w:t>de</w:t>
            </w:r>
            <w:r>
              <w:rPr>
                <w:rFonts w:ascii="Arial"/>
                <w:b/>
                <w:spacing w:val="-5"/>
                <w:sz w:val="20"/>
              </w:rPr>
              <w:t xml:space="preserve"> </w:t>
            </w:r>
            <w:r>
              <w:rPr>
                <w:rFonts w:ascii="Arial"/>
                <w:b/>
                <w:sz w:val="20"/>
              </w:rPr>
              <w:t>Ingresos</w:t>
            </w:r>
            <w:r>
              <w:rPr>
                <w:rFonts w:ascii="Arial"/>
                <w:b/>
                <w:spacing w:val="-6"/>
                <w:sz w:val="20"/>
              </w:rPr>
              <w:t xml:space="preserve"> </w:t>
            </w:r>
            <w:r>
              <w:rPr>
                <w:rFonts w:ascii="Arial"/>
                <w:b/>
                <w:sz w:val="20"/>
              </w:rPr>
              <w:t>para</w:t>
            </w:r>
            <w:r>
              <w:rPr>
                <w:rFonts w:ascii="Arial"/>
                <w:b/>
                <w:spacing w:val="-6"/>
                <w:sz w:val="20"/>
              </w:rPr>
              <w:t xml:space="preserve"> </w:t>
            </w:r>
            <w:r>
              <w:rPr>
                <w:rFonts w:ascii="Arial"/>
                <w:b/>
                <w:sz w:val="20"/>
              </w:rPr>
              <w:t>el</w:t>
            </w:r>
            <w:r>
              <w:rPr>
                <w:rFonts w:ascii="Arial"/>
                <w:b/>
                <w:spacing w:val="-5"/>
                <w:sz w:val="20"/>
              </w:rPr>
              <w:t xml:space="preserve"> </w:t>
            </w:r>
            <w:r>
              <w:rPr>
                <w:rFonts w:ascii="Arial"/>
                <w:b/>
                <w:sz w:val="20"/>
              </w:rPr>
              <w:t>Ejercicio</w:t>
            </w:r>
            <w:r>
              <w:rPr>
                <w:rFonts w:ascii="Arial"/>
                <w:b/>
                <w:spacing w:val="-6"/>
                <w:sz w:val="20"/>
              </w:rPr>
              <w:t xml:space="preserve"> </w:t>
            </w:r>
            <w:r>
              <w:rPr>
                <w:rFonts w:ascii="Arial"/>
                <w:b/>
                <w:sz w:val="20"/>
              </w:rPr>
              <w:t>Fiscal</w:t>
            </w:r>
            <w:r>
              <w:rPr>
                <w:rFonts w:ascii="Arial"/>
                <w:b/>
                <w:spacing w:val="-6"/>
                <w:sz w:val="20"/>
              </w:rPr>
              <w:t xml:space="preserve"> </w:t>
            </w:r>
            <w:r>
              <w:rPr>
                <w:rFonts w:ascii="Arial"/>
                <w:b/>
                <w:sz w:val="20"/>
              </w:rPr>
              <w:t>2025</w:t>
            </w:r>
          </w:p>
        </w:tc>
        <w:tc>
          <w:tcPr>
            <w:tcW w:w="1684" w:type="dxa"/>
            <w:vMerge/>
            <w:tcBorders>
              <w:top w:val="nil"/>
            </w:tcBorders>
          </w:tcPr>
          <w:p w14:paraId="413A40AA" w14:textId="77777777" w:rsidR="00CA48E0" w:rsidRDefault="00CA48E0" w:rsidP="005D3336">
            <w:pPr>
              <w:rPr>
                <w:sz w:val="2"/>
                <w:szCs w:val="2"/>
              </w:rPr>
            </w:pPr>
          </w:p>
        </w:tc>
      </w:tr>
      <w:tr w:rsidR="00CA48E0" w14:paraId="3AED5517" w14:textId="77777777" w:rsidTr="005D3336">
        <w:trPr>
          <w:trHeight w:val="480"/>
        </w:trPr>
        <w:tc>
          <w:tcPr>
            <w:tcW w:w="582" w:type="dxa"/>
            <w:vMerge/>
            <w:tcBorders>
              <w:top w:val="nil"/>
            </w:tcBorders>
          </w:tcPr>
          <w:p w14:paraId="1E8F5B14" w14:textId="77777777" w:rsidR="00CA48E0" w:rsidRDefault="00CA48E0" w:rsidP="005D3336">
            <w:pPr>
              <w:rPr>
                <w:sz w:val="2"/>
                <w:szCs w:val="2"/>
              </w:rPr>
            </w:pPr>
          </w:p>
        </w:tc>
        <w:tc>
          <w:tcPr>
            <w:tcW w:w="6375" w:type="dxa"/>
          </w:tcPr>
          <w:p w14:paraId="7CA5CCAD" w14:textId="77777777" w:rsidR="00CA48E0" w:rsidRDefault="00CA48E0" w:rsidP="005D3336">
            <w:pPr>
              <w:pStyle w:val="TableParagraph"/>
              <w:spacing w:before="120"/>
              <w:ind w:left="2162" w:right="2161"/>
              <w:jc w:val="center"/>
              <w:rPr>
                <w:rFonts w:ascii="Arial"/>
                <w:b/>
                <w:sz w:val="20"/>
              </w:rPr>
            </w:pPr>
            <w:r>
              <w:rPr>
                <w:rFonts w:ascii="Arial"/>
                <w:b/>
                <w:sz w:val="20"/>
              </w:rPr>
              <w:t>Total</w:t>
            </w:r>
          </w:p>
        </w:tc>
        <w:tc>
          <w:tcPr>
            <w:tcW w:w="1684" w:type="dxa"/>
          </w:tcPr>
          <w:p w14:paraId="7FAA14CF" w14:textId="77777777" w:rsidR="00CA48E0" w:rsidRDefault="00CA48E0" w:rsidP="005D3336">
            <w:pPr>
              <w:pStyle w:val="TableParagraph"/>
              <w:spacing w:before="120"/>
              <w:ind w:right="86"/>
              <w:jc w:val="right"/>
              <w:rPr>
                <w:rFonts w:ascii="Arial"/>
                <w:b/>
                <w:sz w:val="20"/>
              </w:rPr>
            </w:pPr>
            <w:r>
              <w:rPr>
                <w:rFonts w:ascii="Arial"/>
                <w:b/>
                <w:sz w:val="20"/>
              </w:rPr>
              <w:t>$147,124,900.00</w:t>
            </w:r>
          </w:p>
        </w:tc>
      </w:tr>
      <w:tr w:rsidR="00CA48E0" w14:paraId="4A453A8E" w14:textId="77777777" w:rsidTr="005D3336">
        <w:trPr>
          <w:trHeight w:val="480"/>
        </w:trPr>
        <w:tc>
          <w:tcPr>
            <w:tcW w:w="582" w:type="dxa"/>
          </w:tcPr>
          <w:p w14:paraId="3DE631FE" w14:textId="77777777" w:rsidR="00CA48E0" w:rsidRDefault="00CA48E0" w:rsidP="005D3336">
            <w:pPr>
              <w:pStyle w:val="TableParagraph"/>
              <w:spacing w:before="120"/>
              <w:ind w:left="66"/>
              <w:rPr>
                <w:sz w:val="20"/>
              </w:rPr>
            </w:pPr>
            <w:r>
              <w:rPr>
                <w:w w:val="99"/>
                <w:sz w:val="20"/>
              </w:rPr>
              <w:t>1</w:t>
            </w:r>
          </w:p>
        </w:tc>
        <w:tc>
          <w:tcPr>
            <w:tcW w:w="6375" w:type="dxa"/>
          </w:tcPr>
          <w:p w14:paraId="4318A08F" w14:textId="77777777" w:rsidR="00CA48E0" w:rsidRDefault="00CA48E0" w:rsidP="005D3336">
            <w:pPr>
              <w:pStyle w:val="TableParagraph"/>
              <w:spacing w:before="120"/>
              <w:ind w:left="61"/>
              <w:rPr>
                <w:sz w:val="20"/>
              </w:rPr>
            </w:pPr>
            <w:r>
              <w:rPr>
                <w:sz w:val="20"/>
              </w:rPr>
              <w:t>Impuestos</w:t>
            </w:r>
          </w:p>
        </w:tc>
        <w:tc>
          <w:tcPr>
            <w:tcW w:w="1684" w:type="dxa"/>
          </w:tcPr>
          <w:p w14:paraId="22D46C23" w14:textId="77777777" w:rsidR="00CA48E0" w:rsidRDefault="00CA48E0" w:rsidP="005D3336">
            <w:pPr>
              <w:pStyle w:val="TableParagraph"/>
              <w:spacing w:before="120"/>
              <w:ind w:right="53"/>
              <w:jc w:val="right"/>
              <w:rPr>
                <w:sz w:val="20"/>
              </w:rPr>
            </w:pPr>
            <w:r>
              <w:rPr>
                <w:sz w:val="20"/>
              </w:rPr>
              <w:t>$3,084,400.00</w:t>
            </w:r>
          </w:p>
        </w:tc>
      </w:tr>
      <w:tr w:rsidR="00CA48E0" w14:paraId="54AF8B96" w14:textId="77777777" w:rsidTr="005D3336">
        <w:trPr>
          <w:trHeight w:val="480"/>
        </w:trPr>
        <w:tc>
          <w:tcPr>
            <w:tcW w:w="582" w:type="dxa"/>
          </w:tcPr>
          <w:p w14:paraId="5CE42A22" w14:textId="77777777" w:rsidR="00CA48E0" w:rsidRDefault="00CA48E0" w:rsidP="005D3336">
            <w:pPr>
              <w:pStyle w:val="TableParagraph"/>
              <w:spacing w:before="120"/>
              <w:ind w:left="66"/>
              <w:rPr>
                <w:sz w:val="20"/>
              </w:rPr>
            </w:pPr>
            <w:r>
              <w:rPr>
                <w:sz w:val="20"/>
              </w:rPr>
              <w:t>1100</w:t>
            </w:r>
          </w:p>
        </w:tc>
        <w:tc>
          <w:tcPr>
            <w:tcW w:w="6375" w:type="dxa"/>
          </w:tcPr>
          <w:p w14:paraId="38313E4F" w14:textId="77777777" w:rsidR="00CA48E0" w:rsidRDefault="00CA48E0" w:rsidP="005D3336">
            <w:pPr>
              <w:pStyle w:val="TableParagraph"/>
              <w:spacing w:before="120"/>
              <w:ind w:left="61"/>
              <w:rPr>
                <w:sz w:val="20"/>
              </w:rPr>
            </w:pPr>
            <w:r>
              <w:rPr>
                <w:sz w:val="20"/>
              </w:rPr>
              <w:t>Impuestos</w:t>
            </w:r>
            <w:r>
              <w:rPr>
                <w:spacing w:val="-7"/>
                <w:sz w:val="20"/>
              </w:rPr>
              <w:t xml:space="preserve"> </w:t>
            </w:r>
            <w:r>
              <w:rPr>
                <w:sz w:val="20"/>
              </w:rPr>
              <w:t>sobre</w:t>
            </w:r>
            <w:r>
              <w:rPr>
                <w:spacing w:val="-7"/>
                <w:sz w:val="20"/>
              </w:rPr>
              <w:t xml:space="preserve"> </w:t>
            </w:r>
            <w:r>
              <w:rPr>
                <w:sz w:val="20"/>
              </w:rPr>
              <w:t>los</w:t>
            </w:r>
            <w:r>
              <w:rPr>
                <w:spacing w:val="-6"/>
                <w:sz w:val="20"/>
              </w:rPr>
              <w:t xml:space="preserve"> </w:t>
            </w:r>
            <w:r>
              <w:rPr>
                <w:sz w:val="20"/>
              </w:rPr>
              <w:t>ingresos</w:t>
            </w:r>
          </w:p>
        </w:tc>
        <w:tc>
          <w:tcPr>
            <w:tcW w:w="1684" w:type="dxa"/>
          </w:tcPr>
          <w:p w14:paraId="54301C03" w14:textId="77777777" w:rsidR="00CA48E0" w:rsidRDefault="00CA48E0" w:rsidP="005D3336">
            <w:pPr>
              <w:pStyle w:val="TableParagraph"/>
              <w:spacing w:before="120"/>
              <w:ind w:right="53"/>
              <w:jc w:val="right"/>
              <w:rPr>
                <w:sz w:val="20"/>
              </w:rPr>
            </w:pPr>
            <w:r>
              <w:rPr>
                <w:sz w:val="20"/>
              </w:rPr>
              <w:t>$12,200.00</w:t>
            </w:r>
          </w:p>
        </w:tc>
      </w:tr>
      <w:tr w:rsidR="00CA48E0" w14:paraId="347505A1" w14:textId="77777777" w:rsidTr="005D3336">
        <w:trPr>
          <w:trHeight w:val="480"/>
        </w:trPr>
        <w:tc>
          <w:tcPr>
            <w:tcW w:w="582" w:type="dxa"/>
          </w:tcPr>
          <w:p w14:paraId="6D8AD3EE" w14:textId="77777777" w:rsidR="00CA48E0" w:rsidRDefault="00CA48E0" w:rsidP="005D3336">
            <w:pPr>
              <w:pStyle w:val="TableParagraph"/>
              <w:spacing w:before="120"/>
              <w:ind w:left="66"/>
              <w:rPr>
                <w:sz w:val="20"/>
              </w:rPr>
            </w:pPr>
            <w:r>
              <w:rPr>
                <w:sz w:val="20"/>
              </w:rPr>
              <w:t>1101</w:t>
            </w:r>
          </w:p>
        </w:tc>
        <w:tc>
          <w:tcPr>
            <w:tcW w:w="6375" w:type="dxa"/>
          </w:tcPr>
          <w:p w14:paraId="01F13485" w14:textId="77777777" w:rsidR="00CA48E0" w:rsidRDefault="00CA48E0" w:rsidP="005D3336">
            <w:pPr>
              <w:pStyle w:val="TableParagraph"/>
              <w:spacing w:before="120"/>
              <w:ind w:left="61"/>
              <w:rPr>
                <w:sz w:val="20"/>
              </w:rPr>
            </w:pPr>
            <w:r>
              <w:rPr>
                <w:sz w:val="20"/>
              </w:rPr>
              <w:t>Impuesto</w:t>
            </w:r>
            <w:r>
              <w:rPr>
                <w:spacing w:val="-7"/>
                <w:sz w:val="20"/>
              </w:rPr>
              <w:t xml:space="preserve"> </w:t>
            </w:r>
            <w:r>
              <w:rPr>
                <w:sz w:val="20"/>
              </w:rPr>
              <w:t>sobre</w:t>
            </w:r>
            <w:r>
              <w:rPr>
                <w:spacing w:val="-7"/>
                <w:sz w:val="20"/>
              </w:rPr>
              <w:t xml:space="preserve"> </w:t>
            </w:r>
            <w:r>
              <w:rPr>
                <w:sz w:val="20"/>
              </w:rPr>
              <w:t>juegos</w:t>
            </w:r>
            <w:r>
              <w:rPr>
                <w:spacing w:val="-7"/>
                <w:sz w:val="20"/>
              </w:rPr>
              <w:t xml:space="preserve"> </w:t>
            </w:r>
            <w:r>
              <w:rPr>
                <w:sz w:val="20"/>
              </w:rPr>
              <w:t>y</w:t>
            </w:r>
            <w:r>
              <w:rPr>
                <w:spacing w:val="-7"/>
                <w:sz w:val="20"/>
              </w:rPr>
              <w:t xml:space="preserve"> </w:t>
            </w:r>
            <w:r>
              <w:rPr>
                <w:sz w:val="20"/>
              </w:rPr>
              <w:t>apuestas</w:t>
            </w:r>
            <w:r>
              <w:rPr>
                <w:spacing w:val="-7"/>
                <w:sz w:val="20"/>
              </w:rPr>
              <w:t xml:space="preserve"> </w:t>
            </w:r>
            <w:r>
              <w:rPr>
                <w:sz w:val="20"/>
              </w:rPr>
              <w:t>permitidas</w:t>
            </w:r>
          </w:p>
        </w:tc>
        <w:tc>
          <w:tcPr>
            <w:tcW w:w="1684" w:type="dxa"/>
          </w:tcPr>
          <w:p w14:paraId="1D788AE4" w14:textId="77777777" w:rsidR="00CA48E0" w:rsidRDefault="00CA48E0" w:rsidP="005D3336">
            <w:pPr>
              <w:pStyle w:val="TableParagraph"/>
              <w:spacing w:before="120"/>
              <w:ind w:right="53"/>
              <w:jc w:val="right"/>
              <w:rPr>
                <w:sz w:val="20"/>
              </w:rPr>
            </w:pPr>
            <w:r>
              <w:rPr>
                <w:sz w:val="20"/>
              </w:rPr>
              <w:t>$12,000.00</w:t>
            </w:r>
          </w:p>
        </w:tc>
      </w:tr>
      <w:tr w:rsidR="00CA48E0" w14:paraId="52D8D9D3" w14:textId="77777777" w:rsidTr="005D3336">
        <w:trPr>
          <w:trHeight w:val="480"/>
        </w:trPr>
        <w:tc>
          <w:tcPr>
            <w:tcW w:w="582" w:type="dxa"/>
          </w:tcPr>
          <w:p w14:paraId="0865AFD5" w14:textId="77777777" w:rsidR="00CA48E0" w:rsidRDefault="00CA48E0" w:rsidP="005D3336">
            <w:pPr>
              <w:pStyle w:val="TableParagraph"/>
              <w:spacing w:before="120"/>
              <w:ind w:left="66"/>
              <w:rPr>
                <w:sz w:val="20"/>
              </w:rPr>
            </w:pPr>
            <w:r>
              <w:rPr>
                <w:sz w:val="20"/>
              </w:rPr>
              <w:lastRenderedPageBreak/>
              <w:t>1102</w:t>
            </w:r>
          </w:p>
        </w:tc>
        <w:tc>
          <w:tcPr>
            <w:tcW w:w="6375" w:type="dxa"/>
          </w:tcPr>
          <w:p w14:paraId="401736A6" w14:textId="77777777" w:rsidR="00CA48E0" w:rsidRDefault="00CA48E0" w:rsidP="005D3336">
            <w:pPr>
              <w:pStyle w:val="TableParagraph"/>
              <w:spacing w:before="120"/>
              <w:ind w:left="61"/>
              <w:rPr>
                <w:sz w:val="20"/>
              </w:rPr>
            </w:pPr>
            <w:r>
              <w:rPr>
                <w:sz w:val="20"/>
              </w:rPr>
              <w:t>Impuesto</w:t>
            </w:r>
            <w:r>
              <w:rPr>
                <w:spacing w:val="-8"/>
                <w:sz w:val="20"/>
              </w:rPr>
              <w:t xml:space="preserve"> </w:t>
            </w:r>
            <w:r>
              <w:rPr>
                <w:sz w:val="20"/>
              </w:rPr>
              <w:t>sobre</w:t>
            </w:r>
            <w:r>
              <w:rPr>
                <w:spacing w:val="-8"/>
                <w:sz w:val="20"/>
              </w:rPr>
              <w:t xml:space="preserve"> </w:t>
            </w:r>
            <w:r>
              <w:rPr>
                <w:sz w:val="20"/>
              </w:rPr>
              <w:t>diversiones</w:t>
            </w:r>
            <w:r>
              <w:rPr>
                <w:spacing w:val="-8"/>
                <w:sz w:val="20"/>
              </w:rPr>
              <w:t xml:space="preserve"> </w:t>
            </w:r>
            <w:r>
              <w:rPr>
                <w:sz w:val="20"/>
              </w:rPr>
              <w:t>y</w:t>
            </w:r>
            <w:r>
              <w:rPr>
                <w:spacing w:val="-8"/>
                <w:sz w:val="20"/>
              </w:rPr>
              <w:t xml:space="preserve"> </w:t>
            </w:r>
            <w:r>
              <w:rPr>
                <w:sz w:val="20"/>
              </w:rPr>
              <w:t>espectáculos</w:t>
            </w:r>
            <w:r>
              <w:rPr>
                <w:spacing w:val="-7"/>
                <w:sz w:val="20"/>
              </w:rPr>
              <w:t xml:space="preserve"> </w:t>
            </w:r>
            <w:r>
              <w:rPr>
                <w:sz w:val="20"/>
              </w:rPr>
              <w:t>públicos</w:t>
            </w:r>
          </w:p>
        </w:tc>
        <w:tc>
          <w:tcPr>
            <w:tcW w:w="1684" w:type="dxa"/>
          </w:tcPr>
          <w:p w14:paraId="559867F4" w14:textId="77777777" w:rsidR="00CA48E0" w:rsidRDefault="00CA48E0" w:rsidP="005D3336">
            <w:pPr>
              <w:pStyle w:val="TableParagraph"/>
              <w:spacing w:before="120"/>
              <w:ind w:right="53"/>
              <w:jc w:val="right"/>
              <w:rPr>
                <w:sz w:val="20"/>
              </w:rPr>
            </w:pPr>
            <w:r>
              <w:rPr>
                <w:sz w:val="20"/>
              </w:rPr>
              <w:t>$0.00</w:t>
            </w:r>
          </w:p>
        </w:tc>
      </w:tr>
      <w:tr w:rsidR="00CA48E0" w14:paraId="768FE084" w14:textId="77777777" w:rsidTr="005D3336">
        <w:trPr>
          <w:trHeight w:val="480"/>
        </w:trPr>
        <w:tc>
          <w:tcPr>
            <w:tcW w:w="582" w:type="dxa"/>
          </w:tcPr>
          <w:p w14:paraId="642959DA" w14:textId="77777777" w:rsidR="00CA48E0" w:rsidRDefault="00CA48E0" w:rsidP="005D3336">
            <w:pPr>
              <w:pStyle w:val="TableParagraph"/>
              <w:spacing w:before="120"/>
              <w:ind w:left="66"/>
              <w:rPr>
                <w:sz w:val="20"/>
              </w:rPr>
            </w:pPr>
            <w:r>
              <w:rPr>
                <w:sz w:val="20"/>
              </w:rPr>
              <w:t>1103</w:t>
            </w:r>
          </w:p>
        </w:tc>
        <w:tc>
          <w:tcPr>
            <w:tcW w:w="6375" w:type="dxa"/>
          </w:tcPr>
          <w:p w14:paraId="2168F71C" w14:textId="77777777" w:rsidR="00CA48E0" w:rsidRDefault="00CA48E0" w:rsidP="005D3336">
            <w:pPr>
              <w:pStyle w:val="TableParagraph"/>
              <w:spacing w:before="120"/>
              <w:ind w:left="61"/>
              <w:rPr>
                <w:sz w:val="20"/>
              </w:rPr>
            </w:pPr>
            <w:r>
              <w:rPr>
                <w:sz w:val="20"/>
              </w:rPr>
              <w:t>Impuesto</w:t>
            </w:r>
            <w:r>
              <w:rPr>
                <w:spacing w:val="-7"/>
                <w:sz w:val="20"/>
              </w:rPr>
              <w:t xml:space="preserve"> </w:t>
            </w:r>
            <w:r>
              <w:rPr>
                <w:sz w:val="20"/>
              </w:rPr>
              <w:t>sobre</w:t>
            </w:r>
            <w:r>
              <w:rPr>
                <w:spacing w:val="-7"/>
                <w:sz w:val="20"/>
              </w:rPr>
              <w:t xml:space="preserve"> </w:t>
            </w:r>
            <w:r>
              <w:rPr>
                <w:sz w:val="20"/>
              </w:rPr>
              <w:t>rifas,</w:t>
            </w:r>
            <w:r>
              <w:rPr>
                <w:spacing w:val="-6"/>
                <w:sz w:val="20"/>
              </w:rPr>
              <w:t xml:space="preserve"> </w:t>
            </w:r>
            <w:r>
              <w:rPr>
                <w:sz w:val="20"/>
              </w:rPr>
              <w:t>sorteos,</w:t>
            </w:r>
            <w:r>
              <w:rPr>
                <w:spacing w:val="-7"/>
                <w:sz w:val="20"/>
              </w:rPr>
              <w:t xml:space="preserve"> </w:t>
            </w:r>
            <w:r>
              <w:rPr>
                <w:sz w:val="20"/>
              </w:rPr>
              <w:t>loterías</w:t>
            </w:r>
            <w:r>
              <w:rPr>
                <w:spacing w:val="-6"/>
                <w:sz w:val="20"/>
              </w:rPr>
              <w:t xml:space="preserve"> </w:t>
            </w:r>
            <w:r>
              <w:rPr>
                <w:sz w:val="20"/>
              </w:rPr>
              <w:t>y</w:t>
            </w:r>
            <w:r>
              <w:rPr>
                <w:spacing w:val="-7"/>
                <w:sz w:val="20"/>
              </w:rPr>
              <w:t xml:space="preserve"> </w:t>
            </w:r>
            <w:r>
              <w:rPr>
                <w:sz w:val="20"/>
              </w:rPr>
              <w:t>concursos</w:t>
            </w:r>
          </w:p>
        </w:tc>
        <w:tc>
          <w:tcPr>
            <w:tcW w:w="1684" w:type="dxa"/>
          </w:tcPr>
          <w:p w14:paraId="52DCAAC3" w14:textId="77777777" w:rsidR="00CA48E0" w:rsidRDefault="00CA48E0" w:rsidP="005D3336">
            <w:pPr>
              <w:pStyle w:val="TableParagraph"/>
              <w:spacing w:before="120"/>
              <w:ind w:right="53"/>
              <w:jc w:val="right"/>
              <w:rPr>
                <w:sz w:val="20"/>
              </w:rPr>
            </w:pPr>
            <w:r>
              <w:rPr>
                <w:sz w:val="20"/>
              </w:rPr>
              <w:t>$200.00</w:t>
            </w:r>
          </w:p>
        </w:tc>
      </w:tr>
      <w:tr w:rsidR="00CA48E0" w14:paraId="1E57DF0E" w14:textId="77777777" w:rsidTr="005D3336">
        <w:trPr>
          <w:trHeight w:val="480"/>
        </w:trPr>
        <w:tc>
          <w:tcPr>
            <w:tcW w:w="582" w:type="dxa"/>
          </w:tcPr>
          <w:p w14:paraId="08A51474" w14:textId="77777777" w:rsidR="00CA48E0" w:rsidRDefault="00CA48E0" w:rsidP="005D3336">
            <w:pPr>
              <w:pStyle w:val="TableParagraph"/>
              <w:spacing w:before="120"/>
              <w:ind w:left="66"/>
              <w:rPr>
                <w:sz w:val="20"/>
              </w:rPr>
            </w:pPr>
            <w:r>
              <w:rPr>
                <w:sz w:val="20"/>
              </w:rPr>
              <w:t>1200</w:t>
            </w:r>
          </w:p>
        </w:tc>
        <w:tc>
          <w:tcPr>
            <w:tcW w:w="6375" w:type="dxa"/>
          </w:tcPr>
          <w:p w14:paraId="400E5A37" w14:textId="77777777" w:rsidR="00CA48E0" w:rsidRDefault="00CA48E0" w:rsidP="005D3336">
            <w:pPr>
              <w:pStyle w:val="TableParagraph"/>
              <w:spacing w:before="120"/>
              <w:ind w:left="61"/>
              <w:rPr>
                <w:sz w:val="20"/>
              </w:rPr>
            </w:pPr>
            <w:r>
              <w:rPr>
                <w:sz w:val="20"/>
              </w:rPr>
              <w:t>Impuestos</w:t>
            </w:r>
            <w:r>
              <w:rPr>
                <w:spacing w:val="-7"/>
                <w:sz w:val="20"/>
              </w:rPr>
              <w:t xml:space="preserve"> </w:t>
            </w:r>
            <w:r>
              <w:rPr>
                <w:sz w:val="20"/>
              </w:rPr>
              <w:t>sobre</w:t>
            </w:r>
            <w:r>
              <w:rPr>
                <w:spacing w:val="-7"/>
                <w:sz w:val="20"/>
              </w:rPr>
              <w:t xml:space="preserve"> </w:t>
            </w:r>
            <w:r>
              <w:rPr>
                <w:sz w:val="20"/>
              </w:rPr>
              <w:t>el</w:t>
            </w:r>
            <w:r>
              <w:rPr>
                <w:spacing w:val="-7"/>
                <w:sz w:val="20"/>
              </w:rPr>
              <w:t xml:space="preserve"> </w:t>
            </w:r>
            <w:r>
              <w:rPr>
                <w:sz w:val="20"/>
              </w:rPr>
              <w:t>patrimonio</w:t>
            </w:r>
          </w:p>
        </w:tc>
        <w:tc>
          <w:tcPr>
            <w:tcW w:w="1684" w:type="dxa"/>
          </w:tcPr>
          <w:p w14:paraId="01A7D30A" w14:textId="77777777" w:rsidR="00CA48E0" w:rsidRDefault="00CA48E0" w:rsidP="005D3336">
            <w:pPr>
              <w:pStyle w:val="TableParagraph"/>
              <w:spacing w:before="120"/>
              <w:ind w:right="53"/>
              <w:jc w:val="right"/>
              <w:rPr>
                <w:sz w:val="20"/>
              </w:rPr>
            </w:pPr>
            <w:r>
              <w:rPr>
                <w:sz w:val="20"/>
              </w:rPr>
              <w:t>$2,438,000.00</w:t>
            </w:r>
          </w:p>
        </w:tc>
      </w:tr>
      <w:tr w:rsidR="00CA48E0" w14:paraId="04FEA818" w14:textId="77777777" w:rsidTr="005D3336">
        <w:trPr>
          <w:trHeight w:val="480"/>
        </w:trPr>
        <w:tc>
          <w:tcPr>
            <w:tcW w:w="582" w:type="dxa"/>
          </w:tcPr>
          <w:p w14:paraId="2C14ED50" w14:textId="77777777" w:rsidR="00CA48E0" w:rsidRDefault="00CA48E0" w:rsidP="005D3336">
            <w:pPr>
              <w:pStyle w:val="TableParagraph"/>
              <w:spacing w:before="120"/>
              <w:ind w:left="66"/>
              <w:rPr>
                <w:sz w:val="20"/>
              </w:rPr>
            </w:pPr>
            <w:r>
              <w:rPr>
                <w:sz w:val="20"/>
              </w:rPr>
              <w:t>1201</w:t>
            </w:r>
          </w:p>
        </w:tc>
        <w:tc>
          <w:tcPr>
            <w:tcW w:w="6375" w:type="dxa"/>
          </w:tcPr>
          <w:p w14:paraId="39E0D125" w14:textId="77777777" w:rsidR="00CA48E0" w:rsidRDefault="00CA48E0" w:rsidP="005D3336">
            <w:pPr>
              <w:pStyle w:val="TableParagraph"/>
              <w:spacing w:before="120"/>
              <w:ind w:left="61"/>
              <w:rPr>
                <w:sz w:val="20"/>
              </w:rPr>
            </w:pPr>
            <w:r>
              <w:rPr>
                <w:sz w:val="20"/>
              </w:rPr>
              <w:t>Impuesto</w:t>
            </w:r>
            <w:r>
              <w:rPr>
                <w:spacing w:val="-8"/>
                <w:sz w:val="20"/>
              </w:rPr>
              <w:t xml:space="preserve"> </w:t>
            </w:r>
            <w:r>
              <w:rPr>
                <w:sz w:val="20"/>
              </w:rPr>
              <w:t>predial</w:t>
            </w:r>
          </w:p>
        </w:tc>
        <w:tc>
          <w:tcPr>
            <w:tcW w:w="1684" w:type="dxa"/>
          </w:tcPr>
          <w:p w14:paraId="00C447AF" w14:textId="77777777" w:rsidR="00CA48E0" w:rsidRDefault="00CA48E0" w:rsidP="005D3336">
            <w:pPr>
              <w:pStyle w:val="TableParagraph"/>
              <w:spacing w:before="120"/>
              <w:ind w:right="53"/>
              <w:jc w:val="right"/>
              <w:rPr>
                <w:sz w:val="20"/>
              </w:rPr>
            </w:pPr>
            <w:r>
              <w:rPr>
                <w:sz w:val="20"/>
              </w:rPr>
              <w:t>$2,381,000.00</w:t>
            </w:r>
          </w:p>
        </w:tc>
      </w:tr>
      <w:tr w:rsidR="00CA48E0" w14:paraId="04F79847" w14:textId="77777777" w:rsidTr="005D3336">
        <w:trPr>
          <w:trHeight w:val="480"/>
        </w:trPr>
        <w:tc>
          <w:tcPr>
            <w:tcW w:w="582" w:type="dxa"/>
          </w:tcPr>
          <w:p w14:paraId="388357F1" w14:textId="77777777" w:rsidR="00CA48E0" w:rsidRDefault="00CA48E0" w:rsidP="005D3336">
            <w:pPr>
              <w:pStyle w:val="TableParagraph"/>
              <w:spacing w:before="120"/>
              <w:ind w:left="66"/>
              <w:rPr>
                <w:sz w:val="20"/>
              </w:rPr>
            </w:pPr>
            <w:r>
              <w:rPr>
                <w:sz w:val="20"/>
              </w:rPr>
              <w:t>1202</w:t>
            </w:r>
          </w:p>
        </w:tc>
        <w:tc>
          <w:tcPr>
            <w:tcW w:w="6375" w:type="dxa"/>
          </w:tcPr>
          <w:p w14:paraId="21D198DE" w14:textId="77777777" w:rsidR="00CA48E0" w:rsidRDefault="00CA48E0" w:rsidP="005D3336">
            <w:pPr>
              <w:pStyle w:val="TableParagraph"/>
              <w:spacing w:before="120"/>
              <w:ind w:left="61"/>
              <w:rPr>
                <w:sz w:val="20"/>
              </w:rPr>
            </w:pPr>
            <w:r>
              <w:rPr>
                <w:sz w:val="20"/>
              </w:rPr>
              <w:t>Impuesto</w:t>
            </w:r>
            <w:r>
              <w:rPr>
                <w:spacing w:val="-7"/>
                <w:sz w:val="20"/>
              </w:rPr>
              <w:t xml:space="preserve"> </w:t>
            </w:r>
            <w:r>
              <w:rPr>
                <w:sz w:val="20"/>
              </w:rPr>
              <w:t>sobre</w:t>
            </w:r>
            <w:r>
              <w:rPr>
                <w:spacing w:val="-7"/>
                <w:sz w:val="20"/>
              </w:rPr>
              <w:t xml:space="preserve"> </w:t>
            </w:r>
            <w:r>
              <w:rPr>
                <w:sz w:val="20"/>
              </w:rPr>
              <w:t>división</w:t>
            </w:r>
            <w:r>
              <w:rPr>
                <w:spacing w:val="-6"/>
                <w:sz w:val="20"/>
              </w:rPr>
              <w:t xml:space="preserve"> </w:t>
            </w:r>
            <w:r>
              <w:rPr>
                <w:sz w:val="20"/>
              </w:rPr>
              <w:t>y</w:t>
            </w:r>
            <w:r>
              <w:rPr>
                <w:spacing w:val="-7"/>
                <w:sz w:val="20"/>
              </w:rPr>
              <w:t xml:space="preserve"> </w:t>
            </w:r>
            <w:r>
              <w:rPr>
                <w:sz w:val="20"/>
              </w:rPr>
              <w:t>lotificación</w:t>
            </w:r>
            <w:r>
              <w:rPr>
                <w:spacing w:val="-6"/>
                <w:sz w:val="20"/>
              </w:rPr>
              <w:t xml:space="preserve"> </w:t>
            </w:r>
            <w:r>
              <w:rPr>
                <w:sz w:val="20"/>
              </w:rPr>
              <w:t>de</w:t>
            </w:r>
            <w:r>
              <w:rPr>
                <w:spacing w:val="-7"/>
                <w:sz w:val="20"/>
              </w:rPr>
              <w:t xml:space="preserve"> </w:t>
            </w:r>
            <w:r>
              <w:rPr>
                <w:sz w:val="20"/>
              </w:rPr>
              <w:t>inmuebles</w:t>
            </w:r>
          </w:p>
        </w:tc>
        <w:tc>
          <w:tcPr>
            <w:tcW w:w="1684" w:type="dxa"/>
          </w:tcPr>
          <w:p w14:paraId="00E24ED9" w14:textId="77777777" w:rsidR="00CA48E0" w:rsidRDefault="00CA48E0" w:rsidP="005D3336">
            <w:pPr>
              <w:pStyle w:val="TableParagraph"/>
              <w:spacing w:before="120"/>
              <w:ind w:right="53"/>
              <w:jc w:val="right"/>
              <w:rPr>
                <w:sz w:val="20"/>
              </w:rPr>
            </w:pPr>
            <w:r>
              <w:rPr>
                <w:sz w:val="20"/>
              </w:rPr>
              <w:t>$21,000.00</w:t>
            </w:r>
          </w:p>
        </w:tc>
      </w:tr>
      <w:tr w:rsidR="00CA48E0" w14:paraId="2BF4B7E6" w14:textId="77777777" w:rsidTr="005D3336">
        <w:trPr>
          <w:trHeight w:val="480"/>
        </w:trPr>
        <w:tc>
          <w:tcPr>
            <w:tcW w:w="582" w:type="dxa"/>
          </w:tcPr>
          <w:p w14:paraId="29998D2C" w14:textId="77777777" w:rsidR="00CA48E0" w:rsidRDefault="00CA48E0" w:rsidP="005D3336">
            <w:pPr>
              <w:pStyle w:val="TableParagraph"/>
              <w:spacing w:before="120"/>
              <w:ind w:left="66"/>
              <w:rPr>
                <w:sz w:val="20"/>
              </w:rPr>
            </w:pPr>
            <w:r>
              <w:rPr>
                <w:sz w:val="20"/>
              </w:rPr>
              <w:t>1203</w:t>
            </w:r>
          </w:p>
        </w:tc>
        <w:tc>
          <w:tcPr>
            <w:tcW w:w="6375" w:type="dxa"/>
          </w:tcPr>
          <w:p w14:paraId="02C9AADC" w14:textId="77777777" w:rsidR="00CA48E0" w:rsidRDefault="00CA48E0" w:rsidP="005D3336">
            <w:pPr>
              <w:pStyle w:val="TableParagraph"/>
              <w:spacing w:before="120"/>
              <w:ind w:left="61"/>
              <w:rPr>
                <w:sz w:val="20"/>
              </w:rPr>
            </w:pPr>
            <w:r>
              <w:rPr>
                <w:sz w:val="20"/>
              </w:rPr>
              <w:t>Impuesto</w:t>
            </w:r>
            <w:r>
              <w:rPr>
                <w:spacing w:val="-8"/>
                <w:sz w:val="20"/>
              </w:rPr>
              <w:t xml:space="preserve"> </w:t>
            </w:r>
            <w:r>
              <w:rPr>
                <w:sz w:val="20"/>
              </w:rPr>
              <w:t>sobre</w:t>
            </w:r>
            <w:r>
              <w:rPr>
                <w:spacing w:val="-7"/>
                <w:sz w:val="20"/>
              </w:rPr>
              <w:t xml:space="preserve"> </w:t>
            </w:r>
            <w:r>
              <w:rPr>
                <w:sz w:val="20"/>
              </w:rPr>
              <w:t>adquisición</w:t>
            </w:r>
            <w:r>
              <w:rPr>
                <w:spacing w:val="-7"/>
                <w:sz w:val="20"/>
              </w:rPr>
              <w:t xml:space="preserve"> </w:t>
            </w:r>
            <w:r>
              <w:rPr>
                <w:sz w:val="20"/>
              </w:rPr>
              <w:t>de</w:t>
            </w:r>
            <w:r>
              <w:rPr>
                <w:spacing w:val="-8"/>
                <w:sz w:val="20"/>
              </w:rPr>
              <w:t xml:space="preserve"> </w:t>
            </w:r>
            <w:r>
              <w:rPr>
                <w:sz w:val="20"/>
              </w:rPr>
              <w:t>bienes</w:t>
            </w:r>
            <w:r>
              <w:rPr>
                <w:spacing w:val="-7"/>
                <w:sz w:val="20"/>
              </w:rPr>
              <w:t xml:space="preserve"> </w:t>
            </w:r>
            <w:r>
              <w:rPr>
                <w:sz w:val="20"/>
              </w:rPr>
              <w:t>inmuebles</w:t>
            </w:r>
          </w:p>
        </w:tc>
        <w:tc>
          <w:tcPr>
            <w:tcW w:w="1684" w:type="dxa"/>
          </w:tcPr>
          <w:p w14:paraId="0DAC7442" w14:textId="77777777" w:rsidR="00CA48E0" w:rsidRDefault="00CA48E0" w:rsidP="005D3336">
            <w:pPr>
              <w:pStyle w:val="TableParagraph"/>
              <w:spacing w:before="120"/>
              <w:ind w:right="53"/>
              <w:jc w:val="right"/>
              <w:rPr>
                <w:sz w:val="20"/>
              </w:rPr>
            </w:pPr>
            <w:r>
              <w:rPr>
                <w:sz w:val="20"/>
              </w:rPr>
              <w:t>$36,000.00</w:t>
            </w:r>
          </w:p>
        </w:tc>
      </w:tr>
      <w:tr w:rsidR="00CA48E0" w14:paraId="3CBAAC8F" w14:textId="77777777" w:rsidTr="005D3336">
        <w:trPr>
          <w:trHeight w:val="480"/>
        </w:trPr>
        <w:tc>
          <w:tcPr>
            <w:tcW w:w="582" w:type="dxa"/>
          </w:tcPr>
          <w:p w14:paraId="663FAFF5" w14:textId="77777777" w:rsidR="00CA48E0" w:rsidRDefault="00CA48E0" w:rsidP="005D3336">
            <w:pPr>
              <w:pStyle w:val="TableParagraph"/>
              <w:spacing w:before="120"/>
              <w:ind w:left="66"/>
              <w:rPr>
                <w:sz w:val="20"/>
              </w:rPr>
            </w:pPr>
            <w:r>
              <w:rPr>
                <w:sz w:val="20"/>
              </w:rPr>
              <w:t>1300</w:t>
            </w:r>
          </w:p>
        </w:tc>
        <w:tc>
          <w:tcPr>
            <w:tcW w:w="6375" w:type="dxa"/>
          </w:tcPr>
          <w:p w14:paraId="344E3172" w14:textId="77777777" w:rsidR="00CA48E0" w:rsidRDefault="00CA48E0" w:rsidP="005D3336">
            <w:pPr>
              <w:pStyle w:val="TableParagraph"/>
              <w:spacing w:before="120"/>
              <w:ind w:left="61"/>
              <w:rPr>
                <w:sz w:val="20"/>
              </w:rPr>
            </w:pPr>
            <w:r>
              <w:rPr>
                <w:sz w:val="20"/>
              </w:rPr>
              <w:t>Impuestos</w:t>
            </w:r>
            <w:r>
              <w:rPr>
                <w:spacing w:val="-7"/>
                <w:sz w:val="20"/>
              </w:rPr>
              <w:t xml:space="preserve"> </w:t>
            </w:r>
            <w:r>
              <w:rPr>
                <w:sz w:val="20"/>
              </w:rPr>
              <w:t>sobre</w:t>
            </w:r>
            <w:r>
              <w:rPr>
                <w:spacing w:val="-6"/>
                <w:sz w:val="20"/>
              </w:rPr>
              <w:t xml:space="preserve"> </w:t>
            </w:r>
            <w:r>
              <w:rPr>
                <w:sz w:val="20"/>
              </w:rPr>
              <w:t>la</w:t>
            </w:r>
            <w:r>
              <w:rPr>
                <w:spacing w:val="-7"/>
                <w:sz w:val="20"/>
              </w:rPr>
              <w:t xml:space="preserve"> </w:t>
            </w:r>
            <w:r>
              <w:rPr>
                <w:sz w:val="20"/>
              </w:rPr>
              <w:t>producción,</w:t>
            </w:r>
            <w:r>
              <w:rPr>
                <w:spacing w:val="-6"/>
                <w:sz w:val="20"/>
              </w:rPr>
              <w:t xml:space="preserve"> </w:t>
            </w:r>
            <w:r>
              <w:rPr>
                <w:sz w:val="20"/>
              </w:rPr>
              <w:t>el</w:t>
            </w:r>
            <w:r>
              <w:rPr>
                <w:spacing w:val="-7"/>
                <w:sz w:val="20"/>
              </w:rPr>
              <w:t xml:space="preserve"> </w:t>
            </w:r>
            <w:r>
              <w:rPr>
                <w:sz w:val="20"/>
              </w:rPr>
              <w:t>consumo</w:t>
            </w:r>
            <w:r>
              <w:rPr>
                <w:spacing w:val="-6"/>
                <w:sz w:val="20"/>
              </w:rPr>
              <w:t xml:space="preserve"> </w:t>
            </w:r>
            <w:r>
              <w:rPr>
                <w:sz w:val="20"/>
              </w:rPr>
              <w:t>y</w:t>
            </w:r>
            <w:r>
              <w:rPr>
                <w:spacing w:val="-7"/>
                <w:sz w:val="20"/>
              </w:rPr>
              <w:t xml:space="preserve"> </w:t>
            </w:r>
            <w:r>
              <w:rPr>
                <w:sz w:val="20"/>
              </w:rPr>
              <w:t>las</w:t>
            </w:r>
            <w:r>
              <w:rPr>
                <w:spacing w:val="-6"/>
                <w:sz w:val="20"/>
              </w:rPr>
              <w:t xml:space="preserve"> </w:t>
            </w:r>
            <w:r>
              <w:rPr>
                <w:sz w:val="20"/>
              </w:rPr>
              <w:t>transacciones</w:t>
            </w:r>
          </w:p>
        </w:tc>
        <w:tc>
          <w:tcPr>
            <w:tcW w:w="1684" w:type="dxa"/>
          </w:tcPr>
          <w:p w14:paraId="36CB9FB5" w14:textId="77777777" w:rsidR="00CA48E0" w:rsidRDefault="00CA48E0" w:rsidP="005D3336">
            <w:pPr>
              <w:pStyle w:val="TableParagraph"/>
              <w:spacing w:before="120"/>
              <w:ind w:right="53"/>
              <w:jc w:val="right"/>
              <w:rPr>
                <w:sz w:val="20"/>
              </w:rPr>
            </w:pPr>
            <w:r>
              <w:rPr>
                <w:sz w:val="20"/>
              </w:rPr>
              <w:t>$200.00</w:t>
            </w:r>
          </w:p>
        </w:tc>
      </w:tr>
      <w:tr w:rsidR="00CA48E0" w14:paraId="6B3565D3" w14:textId="77777777" w:rsidTr="005D3336">
        <w:trPr>
          <w:trHeight w:val="480"/>
        </w:trPr>
        <w:tc>
          <w:tcPr>
            <w:tcW w:w="582" w:type="dxa"/>
          </w:tcPr>
          <w:p w14:paraId="607AC091" w14:textId="77777777" w:rsidR="00CA48E0" w:rsidRDefault="00CA48E0" w:rsidP="005D3336">
            <w:pPr>
              <w:pStyle w:val="TableParagraph"/>
              <w:spacing w:before="120"/>
              <w:ind w:left="66"/>
              <w:rPr>
                <w:sz w:val="20"/>
              </w:rPr>
            </w:pPr>
            <w:r>
              <w:rPr>
                <w:sz w:val="20"/>
              </w:rPr>
              <w:t>1301</w:t>
            </w:r>
          </w:p>
        </w:tc>
        <w:tc>
          <w:tcPr>
            <w:tcW w:w="6375" w:type="dxa"/>
          </w:tcPr>
          <w:p w14:paraId="603A539D" w14:textId="77777777" w:rsidR="00CA48E0" w:rsidRDefault="00CA48E0" w:rsidP="005D3336">
            <w:pPr>
              <w:pStyle w:val="TableParagraph"/>
              <w:spacing w:before="120"/>
              <w:ind w:left="61"/>
              <w:rPr>
                <w:sz w:val="20"/>
              </w:rPr>
            </w:pPr>
            <w:r>
              <w:rPr>
                <w:sz w:val="20"/>
              </w:rPr>
              <w:t>Explotación</w:t>
            </w:r>
            <w:r>
              <w:rPr>
                <w:spacing w:val="-8"/>
                <w:sz w:val="20"/>
              </w:rPr>
              <w:t xml:space="preserve"> </w:t>
            </w:r>
            <w:r>
              <w:rPr>
                <w:sz w:val="20"/>
              </w:rPr>
              <w:t>de</w:t>
            </w:r>
            <w:r>
              <w:rPr>
                <w:spacing w:val="-7"/>
                <w:sz w:val="20"/>
              </w:rPr>
              <w:t xml:space="preserve"> </w:t>
            </w:r>
            <w:r>
              <w:rPr>
                <w:sz w:val="20"/>
              </w:rPr>
              <w:t>mármoles,</w:t>
            </w:r>
            <w:r>
              <w:rPr>
                <w:spacing w:val="-7"/>
                <w:sz w:val="20"/>
              </w:rPr>
              <w:t xml:space="preserve"> </w:t>
            </w:r>
            <w:r>
              <w:rPr>
                <w:sz w:val="20"/>
              </w:rPr>
              <w:t>canteras,</w:t>
            </w:r>
            <w:r>
              <w:rPr>
                <w:spacing w:val="-7"/>
                <w:sz w:val="20"/>
              </w:rPr>
              <w:t xml:space="preserve"> </w:t>
            </w:r>
            <w:r>
              <w:rPr>
                <w:sz w:val="20"/>
              </w:rPr>
              <w:t>pizarras,</w:t>
            </w:r>
            <w:r>
              <w:rPr>
                <w:spacing w:val="-7"/>
                <w:sz w:val="20"/>
              </w:rPr>
              <w:t xml:space="preserve"> </w:t>
            </w:r>
            <w:r>
              <w:rPr>
                <w:sz w:val="20"/>
              </w:rPr>
              <w:t>basaltos,</w:t>
            </w:r>
            <w:r>
              <w:rPr>
                <w:spacing w:val="-7"/>
                <w:sz w:val="20"/>
              </w:rPr>
              <w:t xml:space="preserve"> </w:t>
            </w:r>
            <w:r>
              <w:rPr>
                <w:sz w:val="20"/>
              </w:rPr>
              <w:t>cal,</w:t>
            </w:r>
            <w:r>
              <w:rPr>
                <w:spacing w:val="-7"/>
                <w:sz w:val="20"/>
              </w:rPr>
              <w:t xml:space="preserve"> </w:t>
            </w:r>
            <w:r>
              <w:rPr>
                <w:sz w:val="20"/>
              </w:rPr>
              <w:t>entre</w:t>
            </w:r>
            <w:r>
              <w:rPr>
                <w:spacing w:val="-7"/>
                <w:sz w:val="20"/>
              </w:rPr>
              <w:t xml:space="preserve"> </w:t>
            </w:r>
            <w:r>
              <w:rPr>
                <w:sz w:val="20"/>
              </w:rPr>
              <w:t>otras</w:t>
            </w:r>
          </w:p>
        </w:tc>
        <w:tc>
          <w:tcPr>
            <w:tcW w:w="1684" w:type="dxa"/>
          </w:tcPr>
          <w:p w14:paraId="38A69F2D" w14:textId="77777777" w:rsidR="00CA48E0" w:rsidRDefault="00CA48E0" w:rsidP="005D3336">
            <w:pPr>
              <w:pStyle w:val="TableParagraph"/>
              <w:spacing w:before="120"/>
              <w:ind w:right="53"/>
              <w:jc w:val="right"/>
              <w:rPr>
                <w:sz w:val="20"/>
              </w:rPr>
            </w:pPr>
            <w:r>
              <w:rPr>
                <w:sz w:val="20"/>
              </w:rPr>
              <w:t>$200.00</w:t>
            </w:r>
          </w:p>
        </w:tc>
      </w:tr>
      <w:tr w:rsidR="00CA48E0" w14:paraId="49CE6727" w14:textId="77777777" w:rsidTr="005D3336">
        <w:trPr>
          <w:trHeight w:val="480"/>
        </w:trPr>
        <w:tc>
          <w:tcPr>
            <w:tcW w:w="582" w:type="dxa"/>
          </w:tcPr>
          <w:p w14:paraId="7A903FBE" w14:textId="77777777" w:rsidR="00CA48E0" w:rsidRDefault="00CA48E0" w:rsidP="005D3336">
            <w:pPr>
              <w:pStyle w:val="TableParagraph"/>
              <w:spacing w:before="120"/>
              <w:ind w:left="66"/>
              <w:rPr>
                <w:sz w:val="20"/>
              </w:rPr>
            </w:pPr>
            <w:r>
              <w:rPr>
                <w:sz w:val="20"/>
              </w:rPr>
              <w:t>1302</w:t>
            </w:r>
          </w:p>
        </w:tc>
        <w:tc>
          <w:tcPr>
            <w:tcW w:w="6375" w:type="dxa"/>
          </w:tcPr>
          <w:p w14:paraId="0AEA520A" w14:textId="77777777" w:rsidR="00CA48E0" w:rsidRDefault="00CA48E0" w:rsidP="005D3336">
            <w:pPr>
              <w:pStyle w:val="TableParagraph"/>
              <w:spacing w:before="120"/>
              <w:ind w:left="61"/>
              <w:rPr>
                <w:sz w:val="20"/>
              </w:rPr>
            </w:pPr>
            <w:r>
              <w:rPr>
                <w:sz w:val="20"/>
              </w:rPr>
              <w:t>Impuesto</w:t>
            </w:r>
            <w:r>
              <w:rPr>
                <w:spacing w:val="-8"/>
                <w:sz w:val="20"/>
              </w:rPr>
              <w:t xml:space="preserve"> </w:t>
            </w:r>
            <w:r>
              <w:rPr>
                <w:sz w:val="20"/>
              </w:rPr>
              <w:t>sobre</w:t>
            </w:r>
            <w:r>
              <w:rPr>
                <w:spacing w:val="-7"/>
                <w:sz w:val="20"/>
              </w:rPr>
              <w:t xml:space="preserve"> </w:t>
            </w:r>
            <w:r>
              <w:rPr>
                <w:sz w:val="20"/>
              </w:rPr>
              <w:t>adquisición</w:t>
            </w:r>
            <w:r>
              <w:rPr>
                <w:spacing w:val="-7"/>
                <w:sz w:val="20"/>
              </w:rPr>
              <w:t xml:space="preserve"> </w:t>
            </w:r>
            <w:r>
              <w:rPr>
                <w:sz w:val="20"/>
              </w:rPr>
              <w:t>de</w:t>
            </w:r>
            <w:r>
              <w:rPr>
                <w:spacing w:val="-8"/>
                <w:sz w:val="20"/>
              </w:rPr>
              <w:t xml:space="preserve"> </w:t>
            </w:r>
            <w:r>
              <w:rPr>
                <w:sz w:val="20"/>
              </w:rPr>
              <w:t>bienes</w:t>
            </w:r>
            <w:r>
              <w:rPr>
                <w:spacing w:val="-7"/>
                <w:sz w:val="20"/>
              </w:rPr>
              <w:t xml:space="preserve"> </w:t>
            </w:r>
            <w:r>
              <w:rPr>
                <w:sz w:val="20"/>
              </w:rPr>
              <w:t>inmuebles</w:t>
            </w:r>
          </w:p>
        </w:tc>
        <w:tc>
          <w:tcPr>
            <w:tcW w:w="1684" w:type="dxa"/>
          </w:tcPr>
          <w:p w14:paraId="5A5A0067" w14:textId="77777777" w:rsidR="00CA48E0" w:rsidRDefault="00CA48E0" w:rsidP="005D3336">
            <w:pPr>
              <w:pStyle w:val="TableParagraph"/>
              <w:spacing w:before="120"/>
              <w:ind w:right="53"/>
              <w:jc w:val="right"/>
              <w:rPr>
                <w:sz w:val="20"/>
              </w:rPr>
            </w:pPr>
            <w:r>
              <w:rPr>
                <w:sz w:val="20"/>
              </w:rPr>
              <w:t>$0.00</w:t>
            </w:r>
          </w:p>
        </w:tc>
      </w:tr>
    </w:tbl>
    <w:p w14:paraId="0E58270D" w14:textId="77777777" w:rsidR="00CA48E0" w:rsidRDefault="00CA48E0" w:rsidP="00CA48E0">
      <w:pPr>
        <w:jc w:val="right"/>
        <w:rPr>
          <w:sz w:val="20"/>
        </w:rPr>
        <w:sectPr w:rsidR="00CA48E0">
          <w:pgSz w:w="12240" w:h="15840"/>
          <w:pgMar w:top="1340" w:right="1580" w:bottom="280" w:left="1680" w:header="720" w:footer="720" w:gutter="0"/>
          <w:cols w:space="720"/>
        </w:sectPr>
      </w:pPr>
    </w:p>
    <w:tbl>
      <w:tblPr>
        <w:tblStyle w:val="TableNormal"/>
        <w:tblW w:w="0" w:type="auto"/>
        <w:tblInd w:w="1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82"/>
        <w:gridCol w:w="6375"/>
        <w:gridCol w:w="1684"/>
      </w:tblGrid>
      <w:tr w:rsidR="00CA48E0" w14:paraId="40E61223" w14:textId="77777777" w:rsidTr="005D3336">
        <w:trPr>
          <w:trHeight w:val="480"/>
        </w:trPr>
        <w:tc>
          <w:tcPr>
            <w:tcW w:w="582" w:type="dxa"/>
            <w:vMerge w:val="restart"/>
          </w:tcPr>
          <w:p w14:paraId="66DED611" w14:textId="77777777" w:rsidR="00CA48E0" w:rsidRDefault="00CA48E0" w:rsidP="005D3336">
            <w:pPr>
              <w:pStyle w:val="TableParagraph"/>
            </w:pPr>
          </w:p>
          <w:p w14:paraId="0DC73ACC" w14:textId="77777777" w:rsidR="00CA48E0" w:rsidRDefault="00CA48E0" w:rsidP="005D3336">
            <w:pPr>
              <w:pStyle w:val="TableParagraph"/>
              <w:spacing w:before="7"/>
              <w:rPr>
                <w:sz w:val="30"/>
              </w:rPr>
            </w:pPr>
          </w:p>
          <w:p w14:paraId="2F2757D0" w14:textId="77777777" w:rsidR="00CA48E0" w:rsidRDefault="00CA48E0" w:rsidP="005D3336">
            <w:pPr>
              <w:pStyle w:val="TableParagraph"/>
              <w:ind w:left="116"/>
              <w:rPr>
                <w:rFonts w:ascii="Arial"/>
                <w:b/>
                <w:sz w:val="20"/>
              </w:rPr>
            </w:pPr>
            <w:r>
              <w:rPr>
                <w:rFonts w:ascii="Arial"/>
                <w:b/>
                <w:sz w:val="20"/>
              </w:rPr>
              <w:t>CRI</w:t>
            </w:r>
          </w:p>
        </w:tc>
        <w:tc>
          <w:tcPr>
            <w:tcW w:w="6375" w:type="dxa"/>
          </w:tcPr>
          <w:p w14:paraId="136086C7" w14:textId="77777777" w:rsidR="00CA48E0" w:rsidRDefault="00CA48E0" w:rsidP="005D3336">
            <w:pPr>
              <w:pStyle w:val="TableParagraph"/>
              <w:spacing w:before="110"/>
              <w:ind w:left="2162" w:right="2161"/>
              <w:jc w:val="center"/>
              <w:rPr>
                <w:rFonts w:ascii="Arial"/>
                <w:b/>
                <w:sz w:val="20"/>
              </w:rPr>
            </w:pPr>
            <w:r>
              <w:rPr>
                <w:rFonts w:ascii="Arial"/>
                <w:b/>
                <w:sz w:val="20"/>
              </w:rPr>
              <w:t>Municipio</w:t>
            </w:r>
            <w:r>
              <w:rPr>
                <w:rFonts w:ascii="Arial"/>
                <w:b/>
                <w:spacing w:val="-8"/>
                <w:sz w:val="20"/>
              </w:rPr>
              <w:t xml:space="preserve"> </w:t>
            </w:r>
            <w:r>
              <w:rPr>
                <w:rFonts w:ascii="Arial"/>
                <w:b/>
                <w:sz w:val="20"/>
              </w:rPr>
              <w:t>de</w:t>
            </w:r>
            <w:r>
              <w:rPr>
                <w:rFonts w:ascii="Arial"/>
                <w:b/>
                <w:spacing w:val="-8"/>
                <w:sz w:val="20"/>
              </w:rPr>
              <w:t xml:space="preserve"> </w:t>
            </w:r>
            <w:r>
              <w:rPr>
                <w:rFonts w:ascii="Arial"/>
                <w:b/>
                <w:sz w:val="20"/>
              </w:rPr>
              <w:t>Victoria</w:t>
            </w:r>
          </w:p>
        </w:tc>
        <w:tc>
          <w:tcPr>
            <w:tcW w:w="1684" w:type="dxa"/>
            <w:vMerge w:val="restart"/>
          </w:tcPr>
          <w:p w14:paraId="791F4D51" w14:textId="77777777" w:rsidR="00CA48E0" w:rsidRDefault="00CA48E0" w:rsidP="005D3336">
            <w:pPr>
              <w:pStyle w:val="TableParagraph"/>
              <w:spacing w:before="185" w:line="374" w:lineRule="auto"/>
              <w:ind w:left="391" w:firstLine="88"/>
              <w:rPr>
                <w:rFonts w:ascii="Arial"/>
                <w:b/>
                <w:sz w:val="20"/>
              </w:rPr>
            </w:pPr>
            <w:r>
              <w:rPr>
                <w:rFonts w:ascii="Arial"/>
                <w:b/>
                <w:sz w:val="20"/>
              </w:rPr>
              <w:t>Ingreso</w:t>
            </w:r>
            <w:r>
              <w:rPr>
                <w:rFonts w:ascii="Arial"/>
                <w:b/>
                <w:spacing w:val="1"/>
                <w:sz w:val="20"/>
              </w:rPr>
              <w:t xml:space="preserve"> </w:t>
            </w:r>
            <w:r>
              <w:rPr>
                <w:rFonts w:ascii="Arial"/>
                <w:b/>
                <w:w w:val="95"/>
                <w:sz w:val="20"/>
              </w:rPr>
              <w:t>Estimado</w:t>
            </w:r>
          </w:p>
        </w:tc>
      </w:tr>
      <w:tr w:rsidR="00CA48E0" w14:paraId="11ACFDB0" w14:textId="77777777" w:rsidTr="005D3336">
        <w:trPr>
          <w:trHeight w:val="480"/>
        </w:trPr>
        <w:tc>
          <w:tcPr>
            <w:tcW w:w="582" w:type="dxa"/>
            <w:vMerge/>
            <w:tcBorders>
              <w:top w:val="nil"/>
            </w:tcBorders>
          </w:tcPr>
          <w:p w14:paraId="5552B057" w14:textId="77777777" w:rsidR="00CA48E0" w:rsidRDefault="00CA48E0" w:rsidP="005D3336">
            <w:pPr>
              <w:rPr>
                <w:sz w:val="2"/>
                <w:szCs w:val="2"/>
              </w:rPr>
            </w:pPr>
          </w:p>
        </w:tc>
        <w:tc>
          <w:tcPr>
            <w:tcW w:w="6375" w:type="dxa"/>
          </w:tcPr>
          <w:p w14:paraId="6043DB76" w14:textId="77777777" w:rsidR="00CA48E0" w:rsidRDefault="00CA48E0" w:rsidP="005D3336">
            <w:pPr>
              <w:pStyle w:val="TableParagraph"/>
              <w:spacing w:before="110"/>
              <w:ind w:left="489"/>
              <w:rPr>
                <w:rFonts w:ascii="Arial"/>
                <w:b/>
                <w:sz w:val="20"/>
              </w:rPr>
            </w:pPr>
            <w:r>
              <w:rPr>
                <w:rFonts w:ascii="Arial"/>
                <w:b/>
                <w:sz w:val="20"/>
              </w:rPr>
              <w:t>Iniciativa</w:t>
            </w:r>
            <w:r>
              <w:rPr>
                <w:rFonts w:ascii="Arial"/>
                <w:b/>
                <w:spacing w:val="-6"/>
                <w:sz w:val="20"/>
              </w:rPr>
              <w:t xml:space="preserve"> </w:t>
            </w:r>
            <w:r>
              <w:rPr>
                <w:rFonts w:ascii="Arial"/>
                <w:b/>
                <w:sz w:val="20"/>
              </w:rPr>
              <w:t>de</w:t>
            </w:r>
            <w:r>
              <w:rPr>
                <w:rFonts w:ascii="Arial"/>
                <w:b/>
                <w:spacing w:val="-6"/>
                <w:sz w:val="20"/>
              </w:rPr>
              <w:t xml:space="preserve"> </w:t>
            </w:r>
            <w:r>
              <w:rPr>
                <w:rFonts w:ascii="Arial"/>
                <w:b/>
                <w:sz w:val="20"/>
              </w:rPr>
              <w:t>Ley</w:t>
            </w:r>
            <w:r>
              <w:rPr>
                <w:rFonts w:ascii="Arial"/>
                <w:b/>
                <w:spacing w:val="-6"/>
                <w:sz w:val="20"/>
              </w:rPr>
              <w:t xml:space="preserve"> </w:t>
            </w:r>
            <w:r>
              <w:rPr>
                <w:rFonts w:ascii="Arial"/>
                <w:b/>
                <w:sz w:val="20"/>
              </w:rPr>
              <w:t>de</w:t>
            </w:r>
            <w:r>
              <w:rPr>
                <w:rFonts w:ascii="Arial"/>
                <w:b/>
                <w:spacing w:val="-5"/>
                <w:sz w:val="20"/>
              </w:rPr>
              <w:t xml:space="preserve"> </w:t>
            </w:r>
            <w:r>
              <w:rPr>
                <w:rFonts w:ascii="Arial"/>
                <w:b/>
                <w:sz w:val="20"/>
              </w:rPr>
              <w:t>Ingresos</w:t>
            </w:r>
            <w:r>
              <w:rPr>
                <w:rFonts w:ascii="Arial"/>
                <w:b/>
                <w:spacing w:val="-6"/>
                <w:sz w:val="20"/>
              </w:rPr>
              <w:t xml:space="preserve"> </w:t>
            </w:r>
            <w:r>
              <w:rPr>
                <w:rFonts w:ascii="Arial"/>
                <w:b/>
                <w:sz w:val="20"/>
              </w:rPr>
              <w:t>para</w:t>
            </w:r>
            <w:r>
              <w:rPr>
                <w:rFonts w:ascii="Arial"/>
                <w:b/>
                <w:spacing w:val="-6"/>
                <w:sz w:val="20"/>
              </w:rPr>
              <w:t xml:space="preserve"> </w:t>
            </w:r>
            <w:r>
              <w:rPr>
                <w:rFonts w:ascii="Arial"/>
                <w:b/>
                <w:sz w:val="20"/>
              </w:rPr>
              <w:t>el</w:t>
            </w:r>
            <w:r>
              <w:rPr>
                <w:rFonts w:ascii="Arial"/>
                <w:b/>
                <w:spacing w:val="-5"/>
                <w:sz w:val="20"/>
              </w:rPr>
              <w:t xml:space="preserve"> </w:t>
            </w:r>
            <w:r>
              <w:rPr>
                <w:rFonts w:ascii="Arial"/>
                <w:b/>
                <w:sz w:val="20"/>
              </w:rPr>
              <w:t>Ejercicio</w:t>
            </w:r>
            <w:r>
              <w:rPr>
                <w:rFonts w:ascii="Arial"/>
                <w:b/>
                <w:spacing w:val="-6"/>
                <w:sz w:val="20"/>
              </w:rPr>
              <w:t xml:space="preserve"> </w:t>
            </w:r>
            <w:r>
              <w:rPr>
                <w:rFonts w:ascii="Arial"/>
                <w:b/>
                <w:sz w:val="20"/>
              </w:rPr>
              <w:t>Fiscal</w:t>
            </w:r>
            <w:r>
              <w:rPr>
                <w:rFonts w:ascii="Arial"/>
                <w:b/>
                <w:spacing w:val="-6"/>
                <w:sz w:val="20"/>
              </w:rPr>
              <w:t xml:space="preserve"> </w:t>
            </w:r>
            <w:r>
              <w:rPr>
                <w:rFonts w:ascii="Arial"/>
                <w:b/>
                <w:sz w:val="20"/>
              </w:rPr>
              <w:t>2025</w:t>
            </w:r>
          </w:p>
        </w:tc>
        <w:tc>
          <w:tcPr>
            <w:tcW w:w="1684" w:type="dxa"/>
            <w:vMerge/>
            <w:tcBorders>
              <w:top w:val="nil"/>
            </w:tcBorders>
          </w:tcPr>
          <w:p w14:paraId="26472040" w14:textId="77777777" w:rsidR="00CA48E0" w:rsidRDefault="00CA48E0" w:rsidP="005D3336">
            <w:pPr>
              <w:rPr>
                <w:sz w:val="2"/>
                <w:szCs w:val="2"/>
              </w:rPr>
            </w:pPr>
          </w:p>
        </w:tc>
      </w:tr>
      <w:tr w:rsidR="00CA48E0" w14:paraId="52259EE8" w14:textId="77777777" w:rsidTr="005D3336">
        <w:trPr>
          <w:trHeight w:val="480"/>
        </w:trPr>
        <w:tc>
          <w:tcPr>
            <w:tcW w:w="582" w:type="dxa"/>
            <w:vMerge/>
            <w:tcBorders>
              <w:top w:val="nil"/>
            </w:tcBorders>
          </w:tcPr>
          <w:p w14:paraId="348CF286" w14:textId="77777777" w:rsidR="00CA48E0" w:rsidRDefault="00CA48E0" w:rsidP="005D3336">
            <w:pPr>
              <w:rPr>
                <w:sz w:val="2"/>
                <w:szCs w:val="2"/>
              </w:rPr>
            </w:pPr>
          </w:p>
        </w:tc>
        <w:tc>
          <w:tcPr>
            <w:tcW w:w="6375" w:type="dxa"/>
          </w:tcPr>
          <w:p w14:paraId="1E40D141" w14:textId="77777777" w:rsidR="00CA48E0" w:rsidRDefault="00CA48E0" w:rsidP="005D3336">
            <w:pPr>
              <w:pStyle w:val="TableParagraph"/>
              <w:spacing w:before="110"/>
              <w:ind w:left="2162" w:right="2161"/>
              <w:jc w:val="center"/>
              <w:rPr>
                <w:rFonts w:ascii="Arial"/>
                <w:b/>
                <w:sz w:val="20"/>
              </w:rPr>
            </w:pPr>
            <w:r>
              <w:rPr>
                <w:rFonts w:ascii="Arial"/>
                <w:b/>
                <w:sz w:val="20"/>
              </w:rPr>
              <w:t>Total</w:t>
            </w:r>
          </w:p>
        </w:tc>
        <w:tc>
          <w:tcPr>
            <w:tcW w:w="1684" w:type="dxa"/>
          </w:tcPr>
          <w:p w14:paraId="37A86489" w14:textId="77777777" w:rsidR="00CA48E0" w:rsidRDefault="00CA48E0" w:rsidP="005D3336">
            <w:pPr>
              <w:pStyle w:val="TableParagraph"/>
              <w:spacing w:before="110"/>
              <w:ind w:right="86"/>
              <w:jc w:val="right"/>
              <w:rPr>
                <w:rFonts w:ascii="Arial"/>
                <w:b/>
                <w:sz w:val="20"/>
              </w:rPr>
            </w:pPr>
            <w:r>
              <w:rPr>
                <w:rFonts w:ascii="Arial"/>
                <w:b/>
                <w:sz w:val="20"/>
              </w:rPr>
              <w:t>$147,124,900.00</w:t>
            </w:r>
          </w:p>
        </w:tc>
      </w:tr>
      <w:tr w:rsidR="00CA48E0" w14:paraId="26506E41" w14:textId="77777777" w:rsidTr="005D3336">
        <w:trPr>
          <w:trHeight w:val="480"/>
        </w:trPr>
        <w:tc>
          <w:tcPr>
            <w:tcW w:w="582" w:type="dxa"/>
          </w:tcPr>
          <w:p w14:paraId="084DFA88" w14:textId="77777777" w:rsidR="00CA48E0" w:rsidRDefault="00CA48E0" w:rsidP="005D3336">
            <w:pPr>
              <w:pStyle w:val="TableParagraph"/>
              <w:spacing w:before="110"/>
              <w:ind w:left="66"/>
              <w:rPr>
                <w:sz w:val="20"/>
              </w:rPr>
            </w:pPr>
            <w:r>
              <w:rPr>
                <w:sz w:val="20"/>
              </w:rPr>
              <w:t>1303</w:t>
            </w:r>
          </w:p>
        </w:tc>
        <w:tc>
          <w:tcPr>
            <w:tcW w:w="6375" w:type="dxa"/>
          </w:tcPr>
          <w:p w14:paraId="3290FB7D" w14:textId="77777777" w:rsidR="00CA48E0" w:rsidRDefault="00CA48E0" w:rsidP="005D3336">
            <w:pPr>
              <w:pStyle w:val="TableParagraph"/>
              <w:spacing w:before="110"/>
              <w:ind w:left="61"/>
              <w:rPr>
                <w:sz w:val="20"/>
              </w:rPr>
            </w:pPr>
            <w:r>
              <w:rPr>
                <w:sz w:val="20"/>
              </w:rPr>
              <w:t>Impuesto</w:t>
            </w:r>
            <w:r>
              <w:rPr>
                <w:spacing w:val="-9"/>
                <w:sz w:val="20"/>
              </w:rPr>
              <w:t xml:space="preserve"> </w:t>
            </w:r>
            <w:r>
              <w:rPr>
                <w:sz w:val="20"/>
              </w:rPr>
              <w:t>de</w:t>
            </w:r>
            <w:r>
              <w:rPr>
                <w:spacing w:val="-9"/>
                <w:sz w:val="20"/>
              </w:rPr>
              <w:t xml:space="preserve"> </w:t>
            </w:r>
            <w:r>
              <w:rPr>
                <w:sz w:val="20"/>
              </w:rPr>
              <w:t>fraccionamientos</w:t>
            </w:r>
          </w:p>
        </w:tc>
        <w:tc>
          <w:tcPr>
            <w:tcW w:w="1684" w:type="dxa"/>
          </w:tcPr>
          <w:p w14:paraId="7F0CBA35" w14:textId="77777777" w:rsidR="00CA48E0" w:rsidRDefault="00CA48E0" w:rsidP="005D3336">
            <w:pPr>
              <w:pStyle w:val="TableParagraph"/>
              <w:spacing w:before="110"/>
              <w:ind w:right="53"/>
              <w:jc w:val="right"/>
              <w:rPr>
                <w:sz w:val="20"/>
              </w:rPr>
            </w:pPr>
            <w:r>
              <w:rPr>
                <w:sz w:val="20"/>
              </w:rPr>
              <w:t>$0.00</w:t>
            </w:r>
          </w:p>
        </w:tc>
      </w:tr>
      <w:tr w:rsidR="00CA48E0" w14:paraId="1A4B5E89" w14:textId="77777777" w:rsidTr="005D3336">
        <w:trPr>
          <w:trHeight w:val="480"/>
        </w:trPr>
        <w:tc>
          <w:tcPr>
            <w:tcW w:w="582" w:type="dxa"/>
          </w:tcPr>
          <w:p w14:paraId="76A275C6" w14:textId="77777777" w:rsidR="00CA48E0" w:rsidRDefault="00CA48E0" w:rsidP="005D3336">
            <w:pPr>
              <w:pStyle w:val="TableParagraph"/>
              <w:spacing w:before="110"/>
              <w:ind w:left="66"/>
              <w:rPr>
                <w:sz w:val="20"/>
              </w:rPr>
            </w:pPr>
            <w:r>
              <w:rPr>
                <w:sz w:val="20"/>
              </w:rPr>
              <w:t>1304</w:t>
            </w:r>
          </w:p>
        </w:tc>
        <w:tc>
          <w:tcPr>
            <w:tcW w:w="6375" w:type="dxa"/>
          </w:tcPr>
          <w:p w14:paraId="518D15AE" w14:textId="77777777" w:rsidR="00CA48E0" w:rsidRDefault="00CA48E0" w:rsidP="005D3336">
            <w:pPr>
              <w:pStyle w:val="TableParagraph"/>
              <w:spacing w:before="110"/>
              <w:ind w:left="61"/>
              <w:rPr>
                <w:sz w:val="20"/>
              </w:rPr>
            </w:pPr>
            <w:r>
              <w:rPr>
                <w:sz w:val="20"/>
              </w:rPr>
              <w:t>Impuesto</w:t>
            </w:r>
            <w:r>
              <w:rPr>
                <w:spacing w:val="-8"/>
                <w:sz w:val="20"/>
              </w:rPr>
              <w:t xml:space="preserve"> </w:t>
            </w:r>
            <w:r>
              <w:rPr>
                <w:sz w:val="20"/>
              </w:rPr>
              <w:t>sobre</w:t>
            </w:r>
            <w:r>
              <w:rPr>
                <w:spacing w:val="-8"/>
                <w:sz w:val="20"/>
              </w:rPr>
              <w:t xml:space="preserve"> </w:t>
            </w:r>
            <w:r>
              <w:rPr>
                <w:sz w:val="20"/>
              </w:rPr>
              <w:t>diversiones</w:t>
            </w:r>
            <w:r>
              <w:rPr>
                <w:spacing w:val="-8"/>
                <w:sz w:val="20"/>
              </w:rPr>
              <w:t xml:space="preserve"> </w:t>
            </w:r>
            <w:r>
              <w:rPr>
                <w:sz w:val="20"/>
              </w:rPr>
              <w:t>y</w:t>
            </w:r>
            <w:r>
              <w:rPr>
                <w:spacing w:val="-8"/>
                <w:sz w:val="20"/>
              </w:rPr>
              <w:t xml:space="preserve"> </w:t>
            </w:r>
            <w:r>
              <w:rPr>
                <w:sz w:val="20"/>
              </w:rPr>
              <w:t>espectáculos</w:t>
            </w:r>
            <w:r>
              <w:rPr>
                <w:spacing w:val="-7"/>
                <w:sz w:val="20"/>
              </w:rPr>
              <w:t xml:space="preserve"> </w:t>
            </w:r>
            <w:r>
              <w:rPr>
                <w:sz w:val="20"/>
              </w:rPr>
              <w:t>públicos</w:t>
            </w:r>
          </w:p>
        </w:tc>
        <w:tc>
          <w:tcPr>
            <w:tcW w:w="1684" w:type="dxa"/>
          </w:tcPr>
          <w:p w14:paraId="2C858BA7" w14:textId="77777777" w:rsidR="00CA48E0" w:rsidRDefault="00CA48E0" w:rsidP="005D3336">
            <w:pPr>
              <w:pStyle w:val="TableParagraph"/>
              <w:spacing w:before="110"/>
              <w:ind w:right="53"/>
              <w:jc w:val="right"/>
              <w:rPr>
                <w:sz w:val="20"/>
              </w:rPr>
            </w:pPr>
            <w:r>
              <w:rPr>
                <w:sz w:val="20"/>
              </w:rPr>
              <w:t>$0.00</w:t>
            </w:r>
          </w:p>
        </w:tc>
      </w:tr>
      <w:tr w:rsidR="00CA48E0" w14:paraId="765FA608" w14:textId="77777777" w:rsidTr="005D3336">
        <w:trPr>
          <w:trHeight w:val="480"/>
        </w:trPr>
        <w:tc>
          <w:tcPr>
            <w:tcW w:w="582" w:type="dxa"/>
          </w:tcPr>
          <w:p w14:paraId="58767194" w14:textId="77777777" w:rsidR="00CA48E0" w:rsidRDefault="00CA48E0" w:rsidP="005D3336">
            <w:pPr>
              <w:pStyle w:val="TableParagraph"/>
              <w:spacing w:before="110"/>
              <w:ind w:left="66"/>
              <w:rPr>
                <w:sz w:val="20"/>
              </w:rPr>
            </w:pPr>
            <w:r>
              <w:rPr>
                <w:sz w:val="20"/>
              </w:rPr>
              <w:t>1400</w:t>
            </w:r>
          </w:p>
        </w:tc>
        <w:tc>
          <w:tcPr>
            <w:tcW w:w="6375" w:type="dxa"/>
          </w:tcPr>
          <w:p w14:paraId="52F0235D" w14:textId="77777777" w:rsidR="00CA48E0" w:rsidRDefault="00CA48E0" w:rsidP="005D3336">
            <w:pPr>
              <w:pStyle w:val="TableParagraph"/>
              <w:spacing w:before="110"/>
              <w:ind w:left="61"/>
              <w:rPr>
                <w:sz w:val="20"/>
              </w:rPr>
            </w:pPr>
            <w:r>
              <w:rPr>
                <w:sz w:val="20"/>
              </w:rPr>
              <w:t>Impuestos</w:t>
            </w:r>
            <w:r>
              <w:rPr>
                <w:spacing w:val="-7"/>
                <w:sz w:val="20"/>
              </w:rPr>
              <w:t xml:space="preserve"> </w:t>
            </w:r>
            <w:r>
              <w:rPr>
                <w:sz w:val="20"/>
              </w:rPr>
              <w:t>al</w:t>
            </w:r>
            <w:r>
              <w:rPr>
                <w:spacing w:val="-7"/>
                <w:sz w:val="20"/>
              </w:rPr>
              <w:t xml:space="preserve"> </w:t>
            </w:r>
            <w:r>
              <w:rPr>
                <w:sz w:val="20"/>
              </w:rPr>
              <w:t>comercio</w:t>
            </w:r>
            <w:r>
              <w:rPr>
                <w:spacing w:val="-7"/>
                <w:sz w:val="20"/>
              </w:rPr>
              <w:t xml:space="preserve"> </w:t>
            </w:r>
            <w:r>
              <w:rPr>
                <w:sz w:val="20"/>
              </w:rPr>
              <w:t>exterior</w:t>
            </w:r>
          </w:p>
        </w:tc>
        <w:tc>
          <w:tcPr>
            <w:tcW w:w="1684" w:type="dxa"/>
          </w:tcPr>
          <w:p w14:paraId="61899680" w14:textId="77777777" w:rsidR="00CA48E0" w:rsidRDefault="00CA48E0" w:rsidP="005D3336">
            <w:pPr>
              <w:pStyle w:val="TableParagraph"/>
              <w:spacing w:before="110"/>
              <w:ind w:right="53"/>
              <w:jc w:val="right"/>
              <w:rPr>
                <w:sz w:val="20"/>
              </w:rPr>
            </w:pPr>
            <w:r>
              <w:rPr>
                <w:sz w:val="20"/>
              </w:rPr>
              <w:t>$0.00</w:t>
            </w:r>
          </w:p>
        </w:tc>
      </w:tr>
      <w:tr w:rsidR="00CA48E0" w14:paraId="33C843B4" w14:textId="77777777" w:rsidTr="005D3336">
        <w:trPr>
          <w:trHeight w:val="480"/>
        </w:trPr>
        <w:tc>
          <w:tcPr>
            <w:tcW w:w="582" w:type="dxa"/>
          </w:tcPr>
          <w:p w14:paraId="4E717292" w14:textId="77777777" w:rsidR="00CA48E0" w:rsidRDefault="00CA48E0" w:rsidP="005D3336">
            <w:pPr>
              <w:pStyle w:val="TableParagraph"/>
              <w:spacing w:before="110"/>
              <w:ind w:left="66"/>
              <w:rPr>
                <w:sz w:val="20"/>
              </w:rPr>
            </w:pPr>
            <w:r>
              <w:rPr>
                <w:sz w:val="20"/>
              </w:rPr>
              <w:t>1500</w:t>
            </w:r>
          </w:p>
        </w:tc>
        <w:tc>
          <w:tcPr>
            <w:tcW w:w="6375" w:type="dxa"/>
          </w:tcPr>
          <w:p w14:paraId="71453A01" w14:textId="77777777" w:rsidR="00CA48E0" w:rsidRDefault="00CA48E0" w:rsidP="005D3336">
            <w:pPr>
              <w:pStyle w:val="TableParagraph"/>
              <w:spacing w:before="110"/>
              <w:ind w:left="61"/>
              <w:rPr>
                <w:sz w:val="20"/>
              </w:rPr>
            </w:pPr>
            <w:r>
              <w:rPr>
                <w:sz w:val="20"/>
              </w:rPr>
              <w:t>Impuestos</w:t>
            </w:r>
            <w:r>
              <w:rPr>
                <w:spacing w:val="-8"/>
                <w:sz w:val="20"/>
              </w:rPr>
              <w:t xml:space="preserve"> </w:t>
            </w:r>
            <w:r>
              <w:rPr>
                <w:sz w:val="20"/>
              </w:rPr>
              <w:t>sobre</w:t>
            </w:r>
            <w:r>
              <w:rPr>
                <w:spacing w:val="-7"/>
                <w:sz w:val="20"/>
              </w:rPr>
              <w:t xml:space="preserve"> </w:t>
            </w:r>
            <w:r>
              <w:rPr>
                <w:sz w:val="20"/>
              </w:rPr>
              <w:t>nóminas</w:t>
            </w:r>
            <w:r>
              <w:rPr>
                <w:spacing w:val="-7"/>
                <w:sz w:val="20"/>
              </w:rPr>
              <w:t xml:space="preserve"> </w:t>
            </w:r>
            <w:r>
              <w:rPr>
                <w:sz w:val="20"/>
              </w:rPr>
              <w:t>y</w:t>
            </w:r>
            <w:r>
              <w:rPr>
                <w:spacing w:val="-7"/>
                <w:sz w:val="20"/>
              </w:rPr>
              <w:t xml:space="preserve"> </w:t>
            </w:r>
            <w:r>
              <w:rPr>
                <w:sz w:val="20"/>
              </w:rPr>
              <w:t>asimilables</w:t>
            </w:r>
          </w:p>
        </w:tc>
        <w:tc>
          <w:tcPr>
            <w:tcW w:w="1684" w:type="dxa"/>
          </w:tcPr>
          <w:p w14:paraId="07CF38F2" w14:textId="77777777" w:rsidR="00CA48E0" w:rsidRDefault="00CA48E0" w:rsidP="005D3336">
            <w:pPr>
              <w:pStyle w:val="TableParagraph"/>
              <w:spacing w:before="110"/>
              <w:ind w:right="53"/>
              <w:jc w:val="right"/>
              <w:rPr>
                <w:sz w:val="20"/>
              </w:rPr>
            </w:pPr>
            <w:r>
              <w:rPr>
                <w:sz w:val="20"/>
              </w:rPr>
              <w:t>$0.00</w:t>
            </w:r>
          </w:p>
        </w:tc>
      </w:tr>
      <w:tr w:rsidR="00CA48E0" w14:paraId="734B1DC6" w14:textId="77777777" w:rsidTr="005D3336">
        <w:trPr>
          <w:trHeight w:val="480"/>
        </w:trPr>
        <w:tc>
          <w:tcPr>
            <w:tcW w:w="582" w:type="dxa"/>
          </w:tcPr>
          <w:p w14:paraId="24DA152D" w14:textId="77777777" w:rsidR="00CA48E0" w:rsidRDefault="00CA48E0" w:rsidP="005D3336">
            <w:pPr>
              <w:pStyle w:val="TableParagraph"/>
              <w:spacing w:before="110"/>
              <w:ind w:left="66"/>
              <w:rPr>
                <w:sz w:val="20"/>
              </w:rPr>
            </w:pPr>
            <w:r>
              <w:rPr>
                <w:sz w:val="20"/>
              </w:rPr>
              <w:t>1600</w:t>
            </w:r>
          </w:p>
        </w:tc>
        <w:tc>
          <w:tcPr>
            <w:tcW w:w="6375" w:type="dxa"/>
          </w:tcPr>
          <w:p w14:paraId="5D6B2F72" w14:textId="77777777" w:rsidR="00CA48E0" w:rsidRDefault="00CA48E0" w:rsidP="005D3336">
            <w:pPr>
              <w:pStyle w:val="TableParagraph"/>
              <w:spacing w:before="110"/>
              <w:ind w:left="61"/>
              <w:rPr>
                <w:sz w:val="20"/>
              </w:rPr>
            </w:pPr>
            <w:r>
              <w:rPr>
                <w:sz w:val="20"/>
              </w:rPr>
              <w:t>Impuestos</w:t>
            </w:r>
            <w:r>
              <w:rPr>
                <w:spacing w:val="-10"/>
                <w:sz w:val="20"/>
              </w:rPr>
              <w:t xml:space="preserve"> </w:t>
            </w:r>
            <w:r>
              <w:rPr>
                <w:sz w:val="20"/>
              </w:rPr>
              <w:t>ecológicos</w:t>
            </w:r>
          </w:p>
        </w:tc>
        <w:tc>
          <w:tcPr>
            <w:tcW w:w="1684" w:type="dxa"/>
          </w:tcPr>
          <w:p w14:paraId="740808EB" w14:textId="77777777" w:rsidR="00CA48E0" w:rsidRDefault="00CA48E0" w:rsidP="005D3336">
            <w:pPr>
              <w:pStyle w:val="TableParagraph"/>
              <w:spacing w:before="110"/>
              <w:ind w:right="53"/>
              <w:jc w:val="right"/>
              <w:rPr>
                <w:sz w:val="20"/>
              </w:rPr>
            </w:pPr>
            <w:r>
              <w:rPr>
                <w:sz w:val="20"/>
              </w:rPr>
              <w:t>$0.00</w:t>
            </w:r>
          </w:p>
        </w:tc>
      </w:tr>
      <w:tr w:rsidR="00CA48E0" w14:paraId="50BBC3F2" w14:textId="77777777" w:rsidTr="005D3336">
        <w:trPr>
          <w:trHeight w:val="480"/>
        </w:trPr>
        <w:tc>
          <w:tcPr>
            <w:tcW w:w="582" w:type="dxa"/>
          </w:tcPr>
          <w:p w14:paraId="23C21F41" w14:textId="77777777" w:rsidR="00CA48E0" w:rsidRDefault="00CA48E0" w:rsidP="005D3336">
            <w:pPr>
              <w:pStyle w:val="TableParagraph"/>
              <w:spacing w:before="110"/>
              <w:ind w:left="66"/>
              <w:rPr>
                <w:sz w:val="20"/>
              </w:rPr>
            </w:pPr>
            <w:r>
              <w:rPr>
                <w:sz w:val="20"/>
              </w:rPr>
              <w:t>1700</w:t>
            </w:r>
          </w:p>
        </w:tc>
        <w:tc>
          <w:tcPr>
            <w:tcW w:w="6375" w:type="dxa"/>
          </w:tcPr>
          <w:p w14:paraId="6935D0DC" w14:textId="77777777" w:rsidR="00CA48E0" w:rsidRDefault="00CA48E0" w:rsidP="005D3336">
            <w:pPr>
              <w:pStyle w:val="TableParagraph"/>
              <w:spacing w:before="110"/>
              <w:ind w:left="61"/>
              <w:rPr>
                <w:sz w:val="20"/>
              </w:rPr>
            </w:pPr>
            <w:r>
              <w:rPr>
                <w:sz w:val="20"/>
              </w:rPr>
              <w:t>Accesorios</w:t>
            </w:r>
            <w:r>
              <w:rPr>
                <w:spacing w:val="-8"/>
                <w:sz w:val="20"/>
              </w:rPr>
              <w:t xml:space="preserve"> </w:t>
            </w:r>
            <w:r>
              <w:rPr>
                <w:sz w:val="20"/>
              </w:rPr>
              <w:t>de</w:t>
            </w:r>
            <w:r>
              <w:rPr>
                <w:spacing w:val="-7"/>
                <w:sz w:val="20"/>
              </w:rPr>
              <w:t xml:space="preserve"> </w:t>
            </w:r>
            <w:r>
              <w:rPr>
                <w:sz w:val="20"/>
              </w:rPr>
              <w:t>impuestos</w:t>
            </w:r>
          </w:p>
        </w:tc>
        <w:tc>
          <w:tcPr>
            <w:tcW w:w="1684" w:type="dxa"/>
          </w:tcPr>
          <w:p w14:paraId="509A765E" w14:textId="77777777" w:rsidR="00CA48E0" w:rsidRDefault="00CA48E0" w:rsidP="005D3336">
            <w:pPr>
              <w:pStyle w:val="TableParagraph"/>
              <w:spacing w:before="110"/>
              <w:ind w:right="53"/>
              <w:jc w:val="right"/>
              <w:rPr>
                <w:sz w:val="20"/>
              </w:rPr>
            </w:pPr>
            <w:r>
              <w:rPr>
                <w:sz w:val="20"/>
              </w:rPr>
              <w:t>$634,000.00</w:t>
            </w:r>
          </w:p>
        </w:tc>
      </w:tr>
      <w:tr w:rsidR="00CA48E0" w14:paraId="177789CE" w14:textId="77777777" w:rsidTr="005D3336">
        <w:trPr>
          <w:trHeight w:val="480"/>
        </w:trPr>
        <w:tc>
          <w:tcPr>
            <w:tcW w:w="582" w:type="dxa"/>
          </w:tcPr>
          <w:p w14:paraId="4E5905E9" w14:textId="77777777" w:rsidR="00CA48E0" w:rsidRDefault="00CA48E0" w:rsidP="005D3336">
            <w:pPr>
              <w:pStyle w:val="TableParagraph"/>
              <w:spacing w:before="110"/>
              <w:ind w:left="66"/>
              <w:rPr>
                <w:sz w:val="20"/>
              </w:rPr>
            </w:pPr>
            <w:r>
              <w:rPr>
                <w:sz w:val="20"/>
              </w:rPr>
              <w:t>1701</w:t>
            </w:r>
          </w:p>
        </w:tc>
        <w:tc>
          <w:tcPr>
            <w:tcW w:w="6375" w:type="dxa"/>
          </w:tcPr>
          <w:p w14:paraId="4844A42B" w14:textId="77777777" w:rsidR="00CA48E0" w:rsidRDefault="00CA48E0" w:rsidP="005D3336">
            <w:pPr>
              <w:pStyle w:val="TableParagraph"/>
              <w:spacing w:before="110"/>
              <w:ind w:left="61"/>
              <w:rPr>
                <w:sz w:val="20"/>
              </w:rPr>
            </w:pPr>
            <w:r>
              <w:rPr>
                <w:sz w:val="20"/>
              </w:rPr>
              <w:t>Recargos</w:t>
            </w:r>
          </w:p>
        </w:tc>
        <w:tc>
          <w:tcPr>
            <w:tcW w:w="1684" w:type="dxa"/>
          </w:tcPr>
          <w:p w14:paraId="0C5AEE60" w14:textId="77777777" w:rsidR="00CA48E0" w:rsidRDefault="00CA48E0" w:rsidP="005D3336">
            <w:pPr>
              <w:pStyle w:val="TableParagraph"/>
              <w:spacing w:before="110"/>
              <w:ind w:right="53"/>
              <w:jc w:val="right"/>
              <w:rPr>
                <w:sz w:val="20"/>
              </w:rPr>
            </w:pPr>
            <w:r>
              <w:rPr>
                <w:sz w:val="20"/>
              </w:rPr>
              <w:t>$577,000.00</w:t>
            </w:r>
          </w:p>
        </w:tc>
      </w:tr>
      <w:tr w:rsidR="00CA48E0" w14:paraId="29497FA1" w14:textId="77777777" w:rsidTr="005D3336">
        <w:trPr>
          <w:trHeight w:val="480"/>
        </w:trPr>
        <w:tc>
          <w:tcPr>
            <w:tcW w:w="582" w:type="dxa"/>
          </w:tcPr>
          <w:p w14:paraId="5FEE6EC3" w14:textId="77777777" w:rsidR="00CA48E0" w:rsidRDefault="00CA48E0" w:rsidP="005D3336">
            <w:pPr>
              <w:pStyle w:val="TableParagraph"/>
              <w:spacing w:before="110"/>
              <w:ind w:left="66"/>
              <w:rPr>
                <w:sz w:val="20"/>
              </w:rPr>
            </w:pPr>
            <w:r>
              <w:rPr>
                <w:sz w:val="20"/>
              </w:rPr>
              <w:t>1702</w:t>
            </w:r>
          </w:p>
        </w:tc>
        <w:tc>
          <w:tcPr>
            <w:tcW w:w="6375" w:type="dxa"/>
          </w:tcPr>
          <w:p w14:paraId="591C2141" w14:textId="77777777" w:rsidR="00CA48E0" w:rsidRDefault="00CA48E0" w:rsidP="005D3336">
            <w:pPr>
              <w:pStyle w:val="TableParagraph"/>
              <w:spacing w:before="110"/>
              <w:ind w:left="61"/>
              <w:rPr>
                <w:sz w:val="20"/>
              </w:rPr>
            </w:pPr>
            <w:r>
              <w:rPr>
                <w:sz w:val="20"/>
              </w:rPr>
              <w:t>Multas</w:t>
            </w:r>
          </w:p>
        </w:tc>
        <w:tc>
          <w:tcPr>
            <w:tcW w:w="1684" w:type="dxa"/>
          </w:tcPr>
          <w:p w14:paraId="2734A277" w14:textId="77777777" w:rsidR="00CA48E0" w:rsidRDefault="00CA48E0" w:rsidP="005D3336">
            <w:pPr>
              <w:pStyle w:val="TableParagraph"/>
              <w:spacing w:before="110"/>
              <w:ind w:right="53"/>
              <w:jc w:val="right"/>
              <w:rPr>
                <w:sz w:val="20"/>
              </w:rPr>
            </w:pPr>
            <w:r>
              <w:rPr>
                <w:sz w:val="20"/>
              </w:rPr>
              <w:t>$37,000.00</w:t>
            </w:r>
          </w:p>
        </w:tc>
      </w:tr>
      <w:tr w:rsidR="00CA48E0" w14:paraId="039973E7" w14:textId="77777777" w:rsidTr="005D3336">
        <w:trPr>
          <w:trHeight w:val="480"/>
        </w:trPr>
        <w:tc>
          <w:tcPr>
            <w:tcW w:w="582" w:type="dxa"/>
          </w:tcPr>
          <w:p w14:paraId="03B21983" w14:textId="77777777" w:rsidR="00CA48E0" w:rsidRDefault="00CA48E0" w:rsidP="005D3336">
            <w:pPr>
              <w:pStyle w:val="TableParagraph"/>
              <w:spacing w:before="110"/>
              <w:ind w:left="66"/>
              <w:rPr>
                <w:sz w:val="20"/>
              </w:rPr>
            </w:pPr>
            <w:r>
              <w:rPr>
                <w:sz w:val="20"/>
              </w:rPr>
              <w:t>1703</w:t>
            </w:r>
          </w:p>
        </w:tc>
        <w:tc>
          <w:tcPr>
            <w:tcW w:w="6375" w:type="dxa"/>
          </w:tcPr>
          <w:p w14:paraId="628957C8" w14:textId="77777777" w:rsidR="00CA48E0" w:rsidRDefault="00CA48E0" w:rsidP="005D3336">
            <w:pPr>
              <w:pStyle w:val="TableParagraph"/>
              <w:spacing w:before="110"/>
              <w:ind w:left="61"/>
              <w:rPr>
                <w:sz w:val="20"/>
              </w:rPr>
            </w:pPr>
            <w:r>
              <w:rPr>
                <w:sz w:val="20"/>
              </w:rPr>
              <w:t>Gastos</w:t>
            </w:r>
            <w:r>
              <w:rPr>
                <w:spacing w:val="-7"/>
                <w:sz w:val="20"/>
              </w:rPr>
              <w:t xml:space="preserve"> </w:t>
            </w:r>
            <w:r>
              <w:rPr>
                <w:sz w:val="20"/>
              </w:rPr>
              <w:t>de</w:t>
            </w:r>
            <w:r>
              <w:rPr>
                <w:spacing w:val="-6"/>
                <w:sz w:val="20"/>
              </w:rPr>
              <w:t xml:space="preserve"> </w:t>
            </w:r>
            <w:r>
              <w:rPr>
                <w:sz w:val="20"/>
              </w:rPr>
              <w:t>ejecución</w:t>
            </w:r>
          </w:p>
        </w:tc>
        <w:tc>
          <w:tcPr>
            <w:tcW w:w="1684" w:type="dxa"/>
          </w:tcPr>
          <w:p w14:paraId="49F97F67" w14:textId="77777777" w:rsidR="00CA48E0" w:rsidRDefault="00CA48E0" w:rsidP="005D3336">
            <w:pPr>
              <w:pStyle w:val="TableParagraph"/>
              <w:spacing w:before="110"/>
              <w:ind w:right="53"/>
              <w:jc w:val="right"/>
              <w:rPr>
                <w:sz w:val="20"/>
              </w:rPr>
            </w:pPr>
            <w:r>
              <w:rPr>
                <w:sz w:val="20"/>
              </w:rPr>
              <w:t>$20,000.00</w:t>
            </w:r>
          </w:p>
        </w:tc>
      </w:tr>
      <w:tr w:rsidR="00CA48E0" w14:paraId="487A0E5E" w14:textId="77777777" w:rsidTr="005D3336">
        <w:trPr>
          <w:trHeight w:val="480"/>
        </w:trPr>
        <w:tc>
          <w:tcPr>
            <w:tcW w:w="582" w:type="dxa"/>
          </w:tcPr>
          <w:p w14:paraId="31002475" w14:textId="77777777" w:rsidR="00CA48E0" w:rsidRDefault="00CA48E0" w:rsidP="005D3336">
            <w:pPr>
              <w:pStyle w:val="TableParagraph"/>
              <w:spacing w:before="110"/>
              <w:ind w:left="66"/>
              <w:rPr>
                <w:sz w:val="20"/>
              </w:rPr>
            </w:pPr>
            <w:r>
              <w:rPr>
                <w:sz w:val="20"/>
              </w:rPr>
              <w:t>1800</w:t>
            </w:r>
          </w:p>
        </w:tc>
        <w:tc>
          <w:tcPr>
            <w:tcW w:w="6375" w:type="dxa"/>
          </w:tcPr>
          <w:p w14:paraId="6D83778A" w14:textId="77777777" w:rsidR="00CA48E0" w:rsidRDefault="00CA48E0" w:rsidP="005D3336">
            <w:pPr>
              <w:pStyle w:val="TableParagraph"/>
              <w:spacing w:before="110"/>
              <w:ind w:left="61"/>
              <w:rPr>
                <w:sz w:val="20"/>
              </w:rPr>
            </w:pPr>
            <w:r>
              <w:rPr>
                <w:sz w:val="20"/>
              </w:rPr>
              <w:t>Otros</w:t>
            </w:r>
            <w:r>
              <w:rPr>
                <w:spacing w:val="-8"/>
                <w:sz w:val="20"/>
              </w:rPr>
              <w:t xml:space="preserve"> </w:t>
            </w:r>
            <w:r>
              <w:rPr>
                <w:sz w:val="20"/>
              </w:rPr>
              <w:t>impuestos</w:t>
            </w:r>
          </w:p>
        </w:tc>
        <w:tc>
          <w:tcPr>
            <w:tcW w:w="1684" w:type="dxa"/>
          </w:tcPr>
          <w:p w14:paraId="678DDD92" w14:textId="77777777" w:rsidR="00CA48E0" w:rsidRDefault="00CA48E0" w:rsidP="005D3336">
            <w:pPr>
              <w:pStyle w:val="TableParagraph"/>
              <w:spacing w:before="110"/>
              <w:ind w:right="53"/>
              <w:jc w:val="right"/>
              <w:rPr>
                <w:sz w:val="20"/>
              </w:rPr>
            </w:pPr>
            <w:r>
              <w:rPr>
                <w:sz w:val="20"/>
              </w:rPr>
              <w:t>$0.00</w:t>
            </w:r>
          </w:p>
        </w:tc>
      </w:tr>
      <w:tr w:rsidR="00CA48E0" w14:paraId="02224ED9" w14:textId="77777777" w:rsidTr="005D3336">
        <w:trPr>
          <w:trHeight w:val="839"/>
        </w:trPr>
        <w:tc>
          <w:tcPr>
            <w:tcW w:w="582" w:type="dxa"/>
          </w:tcPr>
          <w:p w14:paraId="0D860E4F" w14:textId="77777777" w:rsidR="00CA48E0" w:rsidRDefault="00CA48E0" w:rsidP="005D3336">
            <w:pPr>
              <w:pStyle w:val="TableParagraph"/>
              <w:spacing w:before="8"/>
              <w:rPr>
                <w:sz w:val="25"/>
              </w:rPr>
            </w:pPr>
          </w:p>
          <w:p w14:paraId="6ADF9E39" w14:textId="77777777" w:rsidR="00CA48E0" w:rsidRDefault="00CA48E0" w:rsidP="005D3336">
            <w:pPr>
              <w:pStyle w:val="TableParagraph"/>
              <w:ind w:left="66"/>
              <w:rPr>
                <w:sz w:val="20"/>
              </w:rPr>
            </w:pPr>
            <w:r>
              <w:rPr>
                <w:sz w:val="20"/>
              </w:rPr>
              <w:t>1900</w:t>
            </w:r>
          </w:p>
        </w:tc>
        <w:tc>
          <w:tcPr>
            <w:tcW w:w="6375" w:type="dxa"/>
          </w:tcPr>
          <w:p w14:paraId="1FC5F362" w14:textId="77777777" w:rsidR="00CA48E0" w:rsidRDefault="00CA48E0" w:rsidP="005D3336">
            <w:pPr>
              <w:pStyle w:val="TableParagraph"/>
              <w:spacing w:before="11" w:line="358" w:lineRule="exact"/>
              <w:ind w:left="61" w:right="55"/>
              <w:rPr>
                <w:sz w:val="20"/>
              </w:rPr>
            </w:pPr>
            <w:r>
              <w:rPr>
                <w:sz w:val="20"/>
              </w:rPr>
              <w:t>Impuestos</w:t>
            </w:r>
            <w:r>
              <w:rPr>
                <w:spacing w:val="17"/>
                <w:sz w:val="20"/>
              </w:rPr>
              <w:t xml:space="preserve"> </w:t>
            </w:r>
            <w:r>
              <w:rPr>
                <w:sz w:val="20"/>
              </w:rPr>
              <w:t>no</w:t>
            </w:r>
            <w:r>
              <w:rPr>
                <w:spacing w:val="17"/>
                <w:sz w:val="20"/>
              </w:rPr>
              <w:t xml:space="preserve"> </w:t>
            </w:r>
            <w:r>
              <w:rPr>
                <w:sz w:val="20"/>
              </w:rPr>
              <w:t>comprendidos</w:t>
            </w:r>
            <w:r>
              <w:rPr>
                <w:spacing w:val="17"/>
                <w:sz w:val="20"/>
              </w:rPr>
              <w:t xml:space="preserve"> </w:t>
            </w:r>
            <w:r>
              <w:rPr>
                <w:sz w:val="20"/>
              </w:rPr>
              <w:t>en</w:t>
            </w:r>
            <w:r>
              <w:rPr>
                <w:spacing w:val="17"/>
                <w:sz w:val="20"/>
              </w:rPr>
              <w:t xml:space="preserve"> </w:t>
            </w:r>
            <w:r>
              <w:rPr>
                <w:sz w:val="20"/>
              </w:rPr>
              <w:t>la</w:t>
            </w:r>
            <w:r>
              <w:rPr>
                <w:spacing w:val="17"/>
                <w:sz w:val="20"/>
              </w:rPr>
              <w:t xml:space="preserve"> </w:t>
            </w:r>
            <w:r>
              <w:rPr>
                <w:sz w:val="20"/>
              </w:rPr>
              <w:t>ley</w:t>
            </w:r>
            <w:r>
              <w:rPr>
                <w:spacing w:val="17"/>
                <w:sz w:val="20"/>
              </w:rPr>
              <w:t xml:space="preserve"> </w:t>
            </w:r>
            <w:r>
              <w:rPr>
                <w:sz w:val="20"/>
              </w:rPr>
              <w:t>de</w:t>
            </w:r>
            <w:r>
              <w:rPr>
                <w:spacing w:val="17"/>
                <w:sz w:val="20"/>
              </w:rPr>
              <w:t xml:space="preserve"> </w:t>
            </w:r>
            <w:r>
              <w:rPr>
                <w:sz w:val="20"/>
              </w:rPr>
              <w:t>ingresos</w:t>
            </w:r>
            <w:r>
              <w:rPr>
                <w:spacing w:val="17"/>
                <w:sz w:val="20"/>
              </w:rPr>
              <w:t xml:space="preserve"> </w:t>
            </w:r>
            <w:r>
              <w:rPr>
                <w:sz w:val="20"/>
              </w:rPr>
              <w:t>vigente,</w:t>
            </w:r>
            <w:r>
              <w:rPr>
                <w:spacing w:val="17"/>
                <w:sz w:val="20"/>
              </w:rPr>
              <w:t xml:space="preserve"> </w:t>
            </w:r>
            <w:r>
              <w:rPr>
                <w:sz w:val="20"/>
              </w:rPr>
              <w:t>causados</w:t>
            </w:r>
            <w:r>
              <w:rPr>
                <w:spacing w:val="-53"/>
                <w:sz w:val="20"/>
              </w:rPr>
              <w:t xml:space="preserve"> </w:t>
            </w:r>
            <w:r>
              <w:rPr>
                <w:sz w:val="20"/>
              </w:rPr>
              <w:t>en</w:t>
            </w:r>
            <w:r>
              <w:rPr>
                <w:spacing w:val="-4"/>
                <w:sz w:val="20"/>
              </w:rPr>
              <w:t xml:space="preserve"> </w:t>
            </w:r>
            <w:r>
              <w:rPr>
                <w:sz w:val="20"/>
              </w:rPr>
              <w:t>ejercicios</w:t>
            </w:r>
            <w:r>
              <w:rPr>
                <w:spacing w:val="-4"/>
                <w:sz w:val="20"/>
              </w:rPr>
              <w:t xml:space="preserve"> </w:t>
            </w:r>
            <w:r>
              <w:rPr>
                <w:sz w:val="20"/>
              </w:rPr>
              <w:t>fiscales</w:t>
            </w:r>
            <w:r>
              <w:rPr>
                <w:spacing w:val="-4"/>
                <w:sz w:val="20"/>
              </w:rPr>
              <w:t xml:space="preserve"> </w:t>
            </w:r>
            <w:r>
              <w:rPr>
                <w:sz w:val="20"/>
              </w:rPr>
              <w:t>anteriores</w:t>
            </w:r>
            <w:r>
              <w:rPr>
                <w:spacing w:val="-4"/>
                <w:sz w:val="20"/>
              </w:rPr>
              <w:t xml:space="preserve"> </w:t>
            </w:r>
            <w:r>
              <w:rPr>
                <w:sz w:val="20"/>
              </w:rPr>
              <w:t>pendientes</w:t>
            </w:r>
            <w:r>
              <w:rPr>
                <w:spacing w:val="-4"/>
                <w:sz w:val="20"/>
              </w:rPr>
              <w:t xml:space="preserve"> </w:t>
            </w:r>
            <w:r>
              <w:rPr>
                <w:sz w:val="20"/>
              </w:rPr>
              <w:t>de</w:t>
            </w:r>
            <w:r>
              <w:rPr>
                <w:spacing w:val="-4"/>
                <w:sz w:val="20"/>
              </w:rPr>
              <w:t xml:space="preserve"> </w:t>
            </w:r>
            <w:r>
              <w:rPr>
                <w:sz w:val="20"/>
              </w:rPr>
              <w:t>liquidación</w:t>
            </w:r>
            <w:r>
              <w:rPr>
                <w:spacing w:val="-4"/>
                <w:sz w:val="20"/>
              </w:rPr>
              <w:t xml:space="preserve"> </w:t>
            </w:r>
            <w:r>
              <w:rPr>
                <w:sz w:val="20"/>
              </w:rPr>
              <w:t>o</w:t>
            </w:r>
            <w:r>
              <w:rPr>
                <w:spacing w:val="-4"/>
                <w:sz w:val="20"/>
              </w:rPr>
              <w:t xml:space="preserve"> </w:t>
            </w:r>
            <w:r>
              <w:rPr>
                <w:sz w:val="20"/>
              </w:rPr>
              <w:t>pago</w:t>
            </w:r>
          </w:p>
        </w:tc>
        <w:tc>
          <w:tcPr>
            <w:tcW w:w="1684" w:type="dxa"/>
          </w:tcPr>
          <w:p w14:paraId="0816C80D" w14:textId="77777777" w:rsidR="00CA48E0" w:rsidRDefault="00CA48E0" w:rsidP="005D3336">
            <w:pPr>
              <w:pStyle w:val="TableParagraph"/>
              <w:spacing w:before="8"/>
              <w:rPr>
                <w:sz w:val="25"/>
              </w:rPr>
            </w:pPr>
          </w:p>
          <w:p w14:paraId="6D055F34" w14:textId="77777777" w:rsidR="00CA48E0" w:rsidRDefault="00CA48E0" w:rsidP="005D3336">
            <w:pPr>
              <w:pStyle w:val="TableParagraph"/>
              <w:ind w:right="53"/>
              <w:jc w:val="right"/>
              <w:rPr>
                <w:sz w:val="20"/>
              </w:rPr>
            </w:pPr>
            <w:r>
              <w:rPr>
                <w:sz w:val="20"/>
              </w:rPr>
              <w:t>$0.00</w:t>
            </w:r>
          </w:p>
        </w:tc>
      </w:tr>
      <w:tr w:rsidR="00CA48E0" w14:paraId="03CBCA5B" w14:textId="77777777" w:rsidTr="005D3336">
        <w:trPr>
          <w:trHeight w:val="480"/>
        </w:trPr>
        <w:tc>
          <w:tcPr>
            <w:tcW w:w="582" w:type="dxa"/>
          </w:tcPr>
          <w:p w14:paraId="79377F2B" w14:textId="77777777" w:rsidR="00CA48E0" w:rsidRDefault="00CA48E0" w:rsidP="005D3336">
            <w:pPr>
              <w:pStyle w:val="TableParagraph"/>
              <w:spacing w:before="110"/>
              <w:ind w:left="66"/>
              <w:rPr>
                <w:sz w:val="20"/>
              </w:rPr>
            </w:pPr>
            <w:r>
              <w:rPr>
                <w:w w:val="99"/>
                <w:sz w:val="20"/>
              </w:rPr>
              <w:t>2</w:t>
            </w:r>
          </w:p>
        </w:tc>
        <w:tc>
          <w:tcPr>
            <w:tcW w:w="6375" w:type="dxa"/>
          </w:tcPr>
          <w:p w14:paraId="6116987F" w14:textId="77777777" w:rsidR="00CA48E0" w:rsidRDefault="00CA48E0" w:rsidP="005D3336">
            <w:pPr>
              <w:pStyle w:val="TableParagraph"/>
              <w:spacing w:before="110"/>
              <w:ind w:left="61"/>
              <w:rPr>
                <w:sz w:val="20"/>
              </w:rPr>
            </w:pPr>
            <w:r>
              <w:rPr>
                <w:sz w:val="20"/>
              </w:rPr>
              <w:t>Cuotas</w:t>
            </w:r>
            <w:r>
              <w:rPr>
                <w:spacing w:val="-7"/>
                <w:sz w:val="20"/>
              </w:rPr>
              <w:t xml:space="preserve"> </w:t>
            </w:r>
            <w:r>
              <w:rPr>
                <w:sz w:val="20"/>
              </w:rPr>
              <w:t>y</w:t>
            </w:r>
            <w:r>
              <w:rPr>
                <w:spacing w:val="-6"/>
                <w:sz w:val="20"/>
              </w:rPr>
              <w:t xml:space="preserve"> </w:t>
            </w:r>
            <w:r>
              <w:rPr>
                <w:sz w:val="20"/>
              </w:rPr>
              <w:t>aportaciones</w:t>
            </w:r>
            <w:r>
              <w:rPr>
                <w:spacing w:val="-7"/>
                <w:sz w:val="20"/>
              </w:rPr>
              <w:t xml:space="preserve"> </w:t>
            </w:r>
            <w:r>
              <w:rPr>
                <w:sz w:val="20"/>
              </w:rPr>
              <w:t>de</w:t>
            </w:r>
            <w:r>
              <w:rPr>
                <w:spacing w:val="-6"/>
                <w:sz w:val="20"/>
              </w:rPr>
              <w:t xml:space="preserve"> </w:t>
            </w:r>
            <w:r>
              <w:rPr>
                <w:sz w:val="20"/>
              </w:rPr>
              <w:t>seguridad</w:t>
            </w:r>
            <w:r>
              <w:rPr>
                <w:spacing w:val="-7"/>
                <w:sz w:val="20"/>
              </w:rPr>
              <w:t xml:space="preserve"> </w:t>
            </w:r>
            <w:r>
              <w:rPr>
                <w:sz w:val="20"/>
              </w:rPr>
              <w:t>social</w:t>
            </w:r>
          </w:p>
        </w:tc>
        <w:tc>
          <w:tcPr>
            <w:tcW w:w="1684" w:type="dxa"/>
          </w:tcPr>
          <w:p w14:paraId="3AE52511" w14:textId="77777777" w:rsidR="00CA48E0" w:rsidRDefault="00CA48E0" w:rsidP="005D3336">
            <w:pPr>
              <w:pStyle w:val="TableParagraph"/>
              <w:spacing w:before="110"/>
              <w:ind w:right="53"/>
              <w:jc w:val="right"/>
              <w:rPr>
                <w:sz w:val="20"/>
              </w:rPr>
            </w:pPr>
            <w:r>
              <w:rPr>
                <w:sz w:val="20"/>
              </w:rPr>
              <w:t>$0.00</w:t>
            </w:r>
          </w:p>
        </w:tc>
      </w:tr>
      <w:tr w:rsidR="00CA48E0" w14:paraId="1F93479C" w14:textId="77777777" w:rsidTr="005D3336">
        <w:trPr>
          <w:trHeight w:val="480"/>
        </w:trPr>
        <w:tc>
          <w:tcPr>
            <w:tcW w:w="582" w:type="dxa"/>
          </w:tcPr>
          <w:p w14:paraId="3C1EBBFB" w14:textId="77777777" w:rsidR="00CA48E0" w:rsidRDefault="00CA48E0" w:rsidP="005D3336">
            <w:pPr>
              <w:pStyle w:val="TableParagraph"/>
              <w:spacing w:before="110"/>
              <w:ind w:left="66"/>
              <w:rPr>
                <w:sz w:val="20"/>
              </w:rPr>
            </w:pPr>
            <w:r>
              <w:rPr>
                <w:w w:val="99"/>
                <w:sz w:val="20"/>
              </w:rPr>
              <w:t>3</w:t>
            </w:r>
          </w:p>
        </w:tc>
        <w:tc>
          <w:tcPr>
            <w:tcW w:w="6375" w:type="dxa"/>
          </w:tcPr>
          <w:p w14:paraId="021E6B7F" w14:textId="77777777" w:rsidR="00CA48E0" w:rsidRDefault="00CA48E0" w:rsidP="005D3336">
            <w:pPr>
              <w:pStyle w:val="TableParagraph"/>
              <w:spacing w:before="110"/>
              <w:ind w:left="61"/>
              <w:rPr>
                <w:sz w:val="20"/>
              </w:rPr>
            </w:pPr>
            <w:r>
              <w:rPr>
                <w:sz w:val="20"/>
              </w:rPr>
              <w:t>Contribuciones</w:t>
            </w:r>
            <w:r>
              <w:rPr>
                <w:spacing w:val="-8"/>
                <w:sz w:val="20"/>
              </w:rPr>
              <w:t xml:space="preserve"> </w:t>
            </w:r>
            <w:r>
              <w:rPr>
                <w:sz w:val="20"/>
              </w:rPr>
              <w:t>de</w:t>
            </w:r>
            <w:r>
              <w:rPr>
                <w:spacing w:val="-8"/>
                <w:sz w:val="20"/>
              </w:rPr>
              <w:t xml:space="preserve"> </w:t>
            </w:r>
            <w:r>
              <w:rPr>
                <w:sz w:val="20"/>
              </w:rPr>
              <w:t>mejoras</w:t>
            </w:r>
          </w:p>
        </w:tc>
        <w:tc>
          <w:tcPr>
            <w:tcW w:w="1684" w:type="dxa"/>
          </w:tcPr>
          <w:p w14:paraId="640E9C69" w14:textId="77777777" w:rsidR="00CA48E0" w:rsidRDefault="00CA48E0" w:rsidP="005D3336">
            <w:pPr>
              <w:pStyle w:val="TableParagraph"/>
              <w:spacing w:before="110"/>
              <w:ind w:right="53"/>
              <w:jc w:val="right"/>
              <w:rPr>
                <w:sz w:val="20"/>
              </w:rPr>
            </w:pPr>
            <w:r>
              <w:rPr>
                <w:sz w:val="20"/>
              </w:rPr>
              <w:t>$10,000.00</w:t>
            </w:r>
          </w:p>
        </w:tc>
      </w:tr>
      <w:tr w:rsidR="00CA48E0" w14:paraId="6A3FB839" w14:textId="77777777" w:rsidTr="005D3336">
        <w:trPr>
          <w:trHeight w:val="480"/>
        </w:trPr>
        <w:tc>
          <w:tcPr>
            <w:tcW w:w="582" w:type="dxa"/>
          </w:tcPr>
          <w:p w14:paraId="702EDF85" w14:textId="77777777" w:rsidR="00CA48E0" w:rsidRDefault="00CA48E0" w:rsidP="005D3336">
            <w:pPr>
              <w:pStyle w:val="TableParagraph"/>
              <w:spacing w:before="110"/>
              <w:ind w:left="66"/>
              <w:rPr>
                <w:sz w:val="20"/>
              </w:rPr>
            </w:pPr>
            <w:r>
              <w:rPr>
                <w:sz w:val="20"/>
              </w:rPr>
              <w:t>3100</w:t>
            </w:r>
          </w:p>
        </w:tc>
        <w:tc>
          <w:tcPr>
            <w:tcW w:w="6375" w:type="dxa"/>
          </w:tcPr>
          <w:p w14:paraId="5141E5D4" w14:textId="77777777" w:rsidR="00CA48E0" w:rsidRDefault="00CA48E0" w:rsidP="005D3336">
            <w:pPr>
              <w:pStyle w:val="TableParagraph"/>
              <w:spacing w:before="110"/>
              <w:ind w:left="61"/>
              <w:rPr>
                <w:sz w:val="20"/>
              </w:rPr>
            </w:pPr>
            <w:r>
              <w:rPr>
                <w:sz w:val="20"/>
              </w:rPr>
              <w:t>Contribuciones</w:t>
            </w:r>
            <w:r>
              <w:rPr>
                <w:spacing w:val="-7"/>
                <w:sz w:val="20"/>
              </w:rPr>
              <w:t xml:space="preserve"> </w:t>
            </w:r>
            <w:r>
              <w:rPr>
                <w:sz w:val="20"/>
              </w:rPr>
              <w:t>de</w:t>
            </w:r>
            <w:r>
              <w:rPr>
                <w:spacing w:val="-7"/>
                <w:sz w:val="20"/>
              </w:rPr>
              <w:t xml:space="preserve"> </w:t>
            </w:r>
            <w:r>
              <w:rPr>
                <w:sz w:val="20"/>
              </w:rPr>
              <w:t>mejoras</w:t>
            </w:r>
            <w:r>
              <w:rPr>
                <w:spacing w:val="-7"/>
                <w:sz w:val="20"/>
              </w:rPr>
              <w:t xml:space="preserve"> </w:t>
            </w:r>
            <w:r>
              <w:rPr>
                <w:sz w:val="20"/>
              </w:rPr>
              <w:t>por</w:t>
            </w:r>
            <w:r>
              <w:rPr>
                <w:spacing w:val="-7"/>
                <w:sz w:val="20"/>
              </w:rPr>
              <w:t xml:space="preserve"> </w:t>
            </w:r>
            <w:r>
              <w:rPr>
                <w:sz w:val="20"/>
              </w:rPr>
              <w:t>obras</w:t>
            </w:r>
            <w:r>
              <w:rPr>
                <w:spacing w:val="-7"/>
                <w:sz w:val="20"/>
              </w:rPr>
              <w:t xml:space="preserve"> </w:t>
            </w:r>
            <w:r>
              <w:rPr>
                <w:sz w:val="20"/>
              </w:rPr>
              <w:t>públicas</w:t>
            </w:r>
          </w:p>
        </w:tc>
        <w:tc>
          <w:tcPr>
            <w:tcW w:w="1684" w:type="dxa"/>
          </w:tcPr>
          <w:p w14:paraId="681AE13C" w14:textId="77777777" w:rsidR="00CA48E0" w:rsidRDefault="00CA48E0" w:rsidP="005D3336">
            <w:pPr>
              <w:pStyle w:val="TableParagraph"/>
              <w:spacing w:before="110"/>
              <w:ind w:right="53"/>
              <w:jc w:val="right"/>
              <w:rPr>
                <w:sz w:val="20"/>
              </w:rPr>
            </w:pPr>
            <w:r>
              <w:rPr>
                <w:sz w:val="20"/>
              </w:rPr>
              <w:t>$10,000.00</w:t>
            </w:r>
          </w:p>
        </w:tc>
      </w:tr>
      <w:tr w:rsidR="00CA48E0" w14:paraId="6D59D90B" w14:textId="77777777" w:rsidTr="005D3336">
        <w:trPr>
          <w:trHeight w:val="480"/>
        </w:trPr>
        <w:tc>
          <w:tcPr>
            <w:tcW w:w="582" w:type="dxa"/>
          </w:tcPr>
          <w:p w14:paraId="298B6575" w14:textId="77777777" w:rsidR="00CA48E0" w:rsidRDefault="00CA48E0" w:rsidP="005D3336">
            <w:pPr>
              <w:pStyle w:val="TableParagraph"/>
              <w:spacing w:before="110"/>
              <w:ind w:left="66"/>
              <w:rPr>
                <w:sz w:val="20"/>
              </w:rPr>
            </w:pPr>
            <w:r>
              <w:rPr>
                <w:sz w:val="20"/>
              </w:rPr>
              <w:t>3101</w:t>
            </w:r>
          </w:p>
        </w:tc>
        <w:tc>
          <w:tcPr>
            <w:tcW w:w="6375" w:type="dxa"/>
          </w:tcPr>
          <w:p w14:paraId="63C011EB" w14:textId="77777777" w:rsidR="00CA48E0" w:rsidRDefault="00CA48E0" w:rsidP="005D3336">
            <w:pPr>
              <w:pStyle w:val="TableParagraph"/>
              <w:spacing w:before="110"/>
              <w:ind w:left="61"/>
              <w:rPr>
                <w:sz w:val="20"/>
              </w:rPr>
            </w:pPr>
            <w:r>
              <w:rPr>
                <w:sz w:val="20"/>
              </w:rPr>
              <w:t>Por</w:t>
            </w:r>
            <w:r>
              <w:rPr>
                <w:spacing w:val="-7"/>
                <w:sz w:val="20"/>
              </w:rPr>
              <w:t xml:space="preserve"> </w:t>
            </w:r>
            <w:r>
              <w:rPr>
                <w:sz w:val="20"/>
              </w:rPr>
              <w:t>ejecución</w:t>
            </w:r>
            <w:r>
              <w:rPr>
                <w:spacing w:val="-6"/>
                <w:sz w:val="20"/>
              </w:rPr>
              <w:t xml:space="preserve"> </w:t>
            </w:r>
            <w:r>
              <w:rPr>
                <w:sz w:val="20"/>
              </w:rPr>
              <w:t>de</w:t>
            </w:r>
            <w:r>
              <w:rPr>
                <w:spacing w:val="-6"/>
                <w:sz w:val="20"/>
              </w:rPr>
              <w:t xml:space="preserve"> </w:t>
            </w:r>
            <w:r>
              <w:rPr>
                <w:sz w:val="20"/>
              </w:rPr>
              <w:t>obras</w:t>
            </w:r>
            <w:r>
              <w:rPr>
                <w:spacing w:val="-6"/>
                <w:sz w:val="20"/>
              </w:rPr>
              <w:t xml:space="preserve"> </w:t>
            </w:r>
            <w:r>
              <w:rPr>
                <w:sz w:val="20"/>
              </w:rPr>
              <w:t>públicas</w:t>
            </w:r>
            <w:r>
              <w:rPr>
                <w:spacing w:val="-7"/>
                <w:sz w:val="20"/>
              </w:rPr>
              <w:t xml:space="preserve"> </w:t>
            </w:r>
            <w:r>
              <w:rPr>
                <w:sz w:val="20"/>
              </w:rPr>
              <w:t>urbanas</w:t>
            </w:r>
          </w:p>
        </w:tc>
        <w:tc>
          <w:tcPr>
            <w:tcW w:w="1684" w:type="dxa"/>
          </w:tcPr>
          <w:p w14:paraId="5A7C4B19" w14:textId="77777777" w:rsidR="00CA48E0" w:rsidRDefault="00CA48E0" w:rsidP="005D3336">
            <w:pPr>
              <w:pStyle w:val="TableParagraph"/>
              <w:spacing w:before="110"/>
              <w:ind w:right="53"/>
              <w:jc w:val="right"/>
              <w:rPr>
                <w:sz w:val="20"/>
              </w:rPr>
            </w:pPr>
            <w:r>
              <w:rPr>
                <w:sz w:val="20"/>
              </w:rPr>
              <w:t>$10,000.00</w:t>
            </w:r>
          </w:p>
        </w:tc>
      </w:tr>
      <w:tr w:rsidR="00CA48E0" w14:paraId="71C092CB" w14:textId="77777777" w:rsidTr="005D3336">
        <w:trPr>
          <w:trHeight w:val="480"/>
        </w:trPr>
        <w:tc>
          <w:tcPr>
            <w:tcW w:w="582" w:type="dxa"/>
          </w:tcPr>
          <w:p w14:paraId="2AE86878" w14:textId="77777777" w:rsidR="00CA48E0" w:rsidRDefault="00CA48E0" w:rsidP="005D3336">
            <w:pPr>
              <w:pStyle w:val="TableParagraph"/>
              <w:spacing w:before="110"/>
              <w:ind w:left="66"/>
              <w:rPr>
                <w:sz w:val="20"/>
              </w:rPr>
            </w:pPr>
            <w:r>
              <w:rPr>
                <w:sz w:val="20"/>
              </w:rPr>
              <w:t>3102</w:t>
            </w:r>
          </w:p>
        </w:tc>
        <w:tc>
          <w:tcPr>
            <w:tcW w:w="6375" w:type="dxa"/>
          </w:tcPr>
          <w:p w14:paraId="30FC859B" w14:textId="77777777" w:rsidR="00CA48E0" w:rsidRDefault="00CA48E0" w:rsidP="005D3336">
            <w:pPr>
              <w:pStyle w:val="TableParagraph"/>
              <w:spacing w:before="110"/>
              <w:ind w:left="61"/>
              <w:rPr>
                <w:sz w:val="20"/>
              </w:rPr>
            </w:pPr>
            <w:r>
              <w:rPr>
                <w:sz w:val="20"/>
              </w:rPr>
              <w:t>Por</w:t>
            </w:r>
            <w:r>
              <w:rPr>
                <w:spacing w:val="-7"/>
                <w:sz w:val="20"/>
              </w:rPr>
              <w:t xml:space="preserve"> </w:t>
            </w:r>
            <w:r>
              <w:rPr>
                <w:sz w:val="20"/>
              </w:rPr>
              <w:t>ejecución</w:t>
            </w:r>
            <w:r>
              <w:rPr>
                <w:spacing w:val="-6"/>
                <w:sz w:val="20"/>
              </w:rPr>
              <w:t xml:space="preserve"> </w:t>
            </w:r>
            <w:r>
              <w:rPr>
                <w:sz w:val="20"/>
              </w:rPr>
              <w:t>de</w:t>
            </w:r>
            <w:r>
              <w:rPr>
                <w:spacing w:val="-6"/>
                <w:sz w:val="20"/>
              </w:rPr>
              <w:t xml:space="preserve"> </w:t>
            </w:r>
            <w:r>
              <w:rPr>
                <w:sz w:val="20"/>
              </w:rPr>
              <w:t>obras</w:t>
            </w:r>
            <w:r>
              <w:rPr>
                <w:spacing w:val="-6"/>
                <w:sz w:val="20"/>
              </w:rPr>
              <w:t xml:space="preserve"> </w:t>
            </w:r>
            <w:r>
              <w:rPr>
                <w:sz w:val="20"/>
              </w:rPr>
              <w:t>públicas</w:t>
            </w:r>
            <w:r>
              <w:rPr>
                <w:spacing w:val="-6"/>
                <w:sz w:val="20"/>
              </w:rPr>
              <w:t xml:space="preserve"> </w:t>
            </w:r>
            <w:r>
              <w:rPr>
                <w:sz w:val="20"/>
              </w:rPr>
              <w:t>rurales</w:t>
            </w:r>
          </w:p>
        </w:tc>
        <w:tc>
          <w:tcPr>
            <w:tcW w:w="1684" w:type="dxa"/>
          </w:tcPr>
          <w:p w14:paraId="629E661F" w14:textId="77777777" w:rsidR="00CA48E0" w:rsidRDefault="00CA48E0" w:rsidP="005D3336">
            <w:pPr>
              <w:pStyle w:val="TableParagraph"/>
              <w:spacing w:before="110"/>
              <w:ind w:right="53"/>
              <w:jc w:val="right"/>
              <w:rPr>
                <w:sz w:val="20"/>
              </w:rPr>
            </w:pPr>
            <w:r>
              <w:rPr>
                <w:sz w:val="20"/>
              </w:rPr>
              <w:t>$0.00</w:t>
            </w:r>
          </w:p>
        </w:tc>
      </w:tr>
      <w:tr w:rsidR="00CA48E0" w14:paraId="6BD9BABF" w14:textId="77777777" w:rsidTr="005D3336">
        <w:trPr>
          <w:trHeight w:val="480"/>
        </w:trPr>
        <w:tc>
          <w:tcPr>
            <w:tcW w:w="582" w:type="dxa"/>
          </w:tcPr>
          <w:p w14:paraId="03CC664B" w14:textId="77777777" w:rsidR="00CA48E0" w:rsidRDefault="00CA48E0" w:rsidP="005D3336">
            <w:pPr>
              <w:pStyle w:val="TableParagraph"/>
              <w:spacing w:before="110"/>
              <w:ind w:left="66"/>
              <w:rPr>
                <w:sz w:val="20"/>
              </w:rPr>
            </w:pPr>
            <w:r>
              <w:rPr>
                <w:sz w:val="20"/>
              </w:rPr>
              <w:t>3103</w:t>
            </w:r>
          </w:p>
        </w:tc>
        <w:tc>
          <w:tcPr>
            <w:tcW w:w="6375" w:type="dxa"/>
          </w:tcPr>
          <w:p w14:paraId="537CF821" w14:textId="77777777" w:rsidR="00CA48E0" w:rsidRDefault="00CA48E0" w:rsidP="005D3336">
            <w:pPr>
              <w:pStyle w:val="TableParagraph"/>
              <w:spacing w:before="110"/>
              <w:ind w:left="61"/>
              <w:rPr>
                <w:sz w:val="20"/>
              </w:rPr>
            </w:pPr>
            <w:r>
              <w:rPr>
                <w:sz w:val="20"/>
              </w:rPr>
              <w:t>Por</w:t>
            </w:r>
            <w:r>
              <w:rPr>
                <w:spacing w:val="-6"/>
                <w:sz w:val="20"/>
              </w:rPr>
              <w:t xml:space="preserve"> </w:t>
            </w:r>
            <w:r>
              <w:rPr>
                <w:sz w:val="20"/>
              </w:rPr>
              <w:t>aportación</w:t>
            </w:r>
            <w:r>
              <w:rPr>
                <w:spacing w:val="-6"/>
                <w:sz w:val="20"/>
              </w:rPr>
              <w:t xml:space="preserve"> </w:t>
            </w:r>
            <w:r>
              <w:rPr>
                <w:sz w:val="20"/>
              </w:rPr>
              <w:t>de</w:t>
            </w:r>
            <w:r>
              <w:rPr>
                <w:spacing w:val="-6"/>
                <w:sz w:val="20"/>
              </w:rPr>
              <w:t xml:space="preserve"> </w:t>
            </w:r>
            <w:r>
              <w:rPr>
                <w:sz w:val="20"/>
              </w:rPr>
              <w:t>obra</w:t>
            </w:r>
            <w:r>
              <w:rPr>
                <w:spacing w:val="-6"/>
                <w:sz w:val="20"/>
              </w:rPr>
              <w:t xml:space="preserve"> </w:t>
            </w:r>
            <w:r>
              <w:rPr>
                <w:sz w:val="20"/>
              </w:rPr>
              <w:t>de</w:t>
            </w:r>
            <w:r>
              <w:rPr>
                <w:spacing w:val="-6"/>
                <w:sz w:val="20"/>
              </w:rPr>
              <w:t xml:space="preserve"> </w:t>
            </w:r>
            <w:r>
              <w:rPr>
                <w:sz w:val="20"/>
              </w:rPr>
              <w:t>alumbrado</w:t>
            </w:r>
            <w:r>
              <w:rPr>
                <w:spacing w:val="-6"/>
                <w:sz w:val="20"/>
              </w:rPr>
              <w:t xml:space="preserve"> </w:t>
            </w:r>
            <w:r>
              <w:rPr>
                <w:sz w:val="20"/>
              </w:rPr>
              <w:t>público</w:t>
            </w:r>
          </w:p>
        </w:tc>
        <w:tc>
          <w:tcPr>
            <w:tcW w:w="1684" w:type="dxa"/>
          </w:tcPr>
          <w:p w14:paraId="7C47DC42" w14:textId="77777777" w:rsidR="00CA48E0" w:rsidRDefault="00CA48E0" w:rsidP="005D3336">
            <w:pPr>
              <w:pStyle w:val="TableParagraph"/>
              <w:spacing w:before="110"/>
              <w:ind w:right="53"/>
              <w:jc w:val="right"/>
              <w:rPr>
                <w:sz w:val="20"/>
              </w:rPr>
            </w:pPr>
            <w:r>
              <w:rPr>
                <w:sz w:val="20"/>
              </w:rPr>
              <w:t>$0.00</w:t>
            </w:r>
          </w:p>
        </w:tc>
      </w:tr>
      <w:tr w:rsidR="00CA48E0" w14:paraId="0A0A1420" w14:textId="77777777" w:rsidTr="005D3336">
        <w:trPr>
          <w:trHeight w:val="1198"/>
        </w:trPr>
        <w:tc>
          <w:tcPr>
            <w:tcW w:w="582" w:type="dxa"/>
          </w:tcPr>
          <w:p w14:paraId="1ADE2B73" w14:textId="77777777" w:rsidR="00CA48E0" w:rsidRDefault="00CA48E0" w:rsidP="005D3336">
            <w:pPr>
              <w:pStyle w:val="TableParagraph"/>
            </w:pPr>
          </w:p>
          <w:p w14:paraId="58358A35" w14:textId="77777777" w:rsidR="00CA48E0" w:rsidRDefault="00CA48E0" w:rsidP="005D3336">
            <w:pPr>
              <w:pStyle w:val="TableParagraph"/>
              <w:spacing w:before="9"/>
              <w:rPr>
                <w:sz w:val="18"/>
              </w:rPr>
            </w:pPr>
          </w:p>
          <w:p w14:paraId="1903EC45" w14:textId="77777777" w:rsidR="00CA48E0" w:rsidRDefault="00CA48E0" w:rsidP="005D3336">
            <w:pPr>
              <w:pStyle w:val="TableParagraph"/>
              <w:ind w:left="66"/>
              <w:rPr>
                <w:sz w:val="20"/>
              </w:rPr>
            </w:pPr>
            <w:r>
              <w:rPr>
                <w:sz w:val="20"/>
              </w:rPr>
              <w:t>3900</w:t>
            </w:r>
          </w:p>
        </w:tc>
        <w:tc>
          <w:tcPr>
            <w:tcW w:w="6375" w:type="dxa"/>
          </w:tcPr>
          <w:p w14:paraId="468BE4D0" w14:textId="77777777" w:rsidR="00CA48E0" w:rsidRDefault="00CA48E0" w:rsidP="005D3336">
            <w:pPr>
              <w:pStyle w:val="TableParagraph"/>
              <w:spacing w:before="11" w:line="358" w:lineRule="exact"/>
              <w:ind w:left="61" w:right="57"/>
              <w:jc w:val="both"/>
              <w:rPr>
                <w:sz w:val="20"/>
              </w:rPr>
            </w:pPr>
            <w:r>
              <w:rPr>
                <w:sz w:val="20"/>
              </w:rPr>
              <w:t>Contribuciones de mejoras no comprendidas en la ley de ingresos</w:t>
            </w:r>
            <w:r>
              <w:rPr>
                <w:spacing w:val="1"/>
                <w:sz w:val="20"/>
              </w:rPr>
              <w:t xml:space="preserve"> </w:t>
            </w:r>
            <w:r>
              <w:rPr>
                <w:sz w:val="20"/>
              </w:rPr>
              <w:t>vigente,</w:t>
            </w:r>
            <w:r>
              <w:rPr>
                <w:spacing w:val="1"/>
                <w:sz w:val="20"/>
              </w:rPr>
              <w:t xml:space="preserve"> </w:t>
            </w:r>
            <w:r>
              <w:rPr>
                <w:sz w:val="20"/>
              </w:rPr>
              <w:t>causadas</w:t>
            </w:r>
            <w:r>
              <w:rPr>
                <w:spacing w:val="1"/>
                <w:sz w:val="20"/>
              </w:rPr>
              <w:t xml:space="preserve"> </w:t>
            </w:r>
            <w:r>
              <w:rPr>
                <w:sz w:val="20"/>
              </w:rPr>
              <w:t>en</w:t>
            </w:r>
            <w:r>
              <w:rPr>
                <w:spacing w:val="1"/>
                <w:sz w:val="20"/>
              </w:rPr>
              <w:t xml:space="preserve"> </w:t>
            </w:r>
            <w:r>
              <w:rPr>
                <w:sz w:val="20"/>
              </w:rPr>
              <w:t>ejercicios</w:t>
            </w:r>
            <w:r>
              <w:rPr>
                <w:spacing w:val="1"/>
                <w:sz w:val="20"/>
              </w:rPr>
              <w:t xml:space="preserve"> </w:t>
            </w:r>
            <w:r>
              <w:rPr>
                <w:sz w:val="20"/>
              </w:rPr>
              <w:t>fiscales</w:t>
            </w:r>
            <w:r>
              <w:rPr>
                <w:spacing w:val="1"/>
                <w:sz w:val="20"/>
              </w:rPr>
              <w:t xml:space="preserve"> </w:t>
            </w:r>
            <w:r>
              <w:rPr>
                <w:sz w:val="20"/>
              </w:rPr>
              <w:t>anteriores</w:t>
            </w:r>
            <w:r>
              <w:rPr>
                <w:spacing w:val="1"/>
                <w:sz w:val="20"/>
              </w:rPr>
              <w:t xml:space="preserve"> </w:t>
            </w:r>
            <w:r>
              <w:rPr>
                <w:sz w:val="20"/>
              </w:rPr>
              <w:t>pendientes</w:t>
            </w:r>
            <w:r>
              <w:rPr>
                <w:spacing w:val="1"/>
                <w:sz w:val="20"/>
              </w:rPr>
              <w:t xml:space="preserve"> </w:t>
            </w:r>
            <w:r>
              <w:rPr>
                <w:sz w:val="20"/>
              </w:rPr>
              <w:t>de</w:t>
            </w:r>
            <w:r>
              <w:rPr>
                <w:spacing w:val="1"/>
                <w:sz w:val="20"/>
              </w:rPr>
              <w:t xml:space="preserve"> </w:t>
            </w:r>
            <w:r>
              <w:rPr>
                <w:sz w:val="20"/>
              </w:rPr>
              <w:t>liquidación</w:t>
            </w:r>
            <w:r>
              <w:rPr>
                <w:spacing w:val="-2"/>
                <w:sz w:val="20"/>
              </w:rPr>
              <w:t xml:space="preserve"> </w:t>
            </w:r>
            <w:r>
              <w:rPr>
                <w:sz w:val="20"/>
              </w:rPr>
              <w:t>o</w:t>
            </w:r>
            <w:r>
              <w:rPr>
                <w:spacing w:val="-1"/>
                <w:sz w:val="20"/>
              </w:rPr>
              <w:t xml:space="preserve"> </w:t>
            </w:r>
            <w:r>
              <w:rPr>
                <w:sz w:val="20"/>
              </w:rPr>
              <w:t>pago</w:t>
            </w:r>
          </w:p>
        </w:tc>
        <w:tc>
          <w:tcPr>
            <w:tcW w:w="1684" w:type="dxa"/>
          </w:tcPr>
          <w:p w14:paraId="7FD5DFEB" w14:textId="77777777" w:rsidR="00CA48E0" w:rsidRDefault="00CA48E0" w:rsidP="005D3336">
            <w:pPr>
              <w:pStyle w:val="TableParagraph"/>
            </w:pPr>
          </w:p>
          <w:p w14:paraId="4AFC2AD7" w14:textId="77777777" w:rsidR="00CA48E0" w:rsidRDefault="00CA48E0" w:rsidP="005D3336">
            <w:pPr>
              <w:pStyle w:val="TableParagraph"/>
              <w:spacing w:before="9"/>
              <w:rPr>
                <w:sz w:val="18"/>
              </w:rPr>
            </w:pPr>
          </w:p>
          <w:p w14:paraId="4704464F" w14:textId="77777777" w:rsidR="00CA48E0" w:rsidRDefault="00CA48E0" w:rsidP="005D3336">
            <w:pPr>
              <w:pStyle w:val="TableParagraph"/>
              <w:ind w:right="53"/>
              <w:jc w:val="right"/>
              <w:rPr>
                <w:sz w:val="20"/>
              </w:rPr>
            </w:pPr>
            <w:r>
              <w:rPr>
                <w:sz w:val="20"/>
              </w:rPr>
              <w:t>$0.00</w:t>
            </w:r>
          </w:p>
        </w:tc>
      </w:tr>
      <w:tr w:rsidR="00CA48E0" w14:paraId="610DCE40" w14:textId="77777777" w:rsidTr="005D3336">
        <w:trPr>
          <w:trHeight w:val="839"/>
        </w:trPr>
        <w:tc>
          <w:tcPr>
            <w:tcW w:w="582" w:type="dxa"/>
          </w:tcPr>
          <w:p w14:paraId="3FB2D7C8" w14:textId="77777777" w:rsidR="00CA48E0" w:rsidRDefault="00CA48E0" w:rsidP="005D3336">
            <w:pPr>
              <w:pStyle w:val="TableParagraph"/>
              <w:spacing w:before="8"/>
              <w:rPr>
                <w:sz w:val="25"/>
              </w:rPr>
            </w:pPr>
          </w:p>
          <w:p w14:paraId="4B0CEA6C" w14:textId="77777777" w:rsidR="00CA48E0" w:rsidRDefault="00CA48E0" w:rsidP="005D3336">
            <w:pPr>
              <w:pStyle w:val="TableParagraph"/>
              <w:ind w:left="66"/>
              <w:rPr>
                <w:sz w:val="20"/>
              </w:rPr>
            </w:pPr>
            <w:r>
              <w:rPr>
                <w:sz w:val="20"/>
              </w:rPr>
              <w:t>3901</w:t>
            </w:r>
          </w:p>
        </w:tc>
        <w:tc>
          <w:tcPr>
            <w:tcW w:w="6375" w:type="dxa"/>
          </w:tcPr>
          <w:p w14:paraId="498A181C" w14:textId="77777777" w:rsidR="00CA48E0" w:rsidRDefault="00CA48E0" w:rsidP="005D3336">
            <w:pPr>
              <w:pStyle w:val="TableParagraph"/>
              <w:spacing w:before="11" w:line="358" w:lineRule="exact"/>
              <w:ind w:left="61" w:right="56"/>
              <w:rPr>
                <w:sz w:val="20"/>
              </w:rPr>
            </w:pPr>
            <w:r>
              <w:rPr>
                <w:sz w:val="20"/>
              </w:rPr>
              <w:t>Contribuciones</w:t>
            </w:r>
            <w:r>
              <w:rPr>
                <w:spacing w:val="40"/>
                <w:sz w:val="20"/>
              </w:rPr>
              <w:t xml:space="preserve"> </w:t>
            </w:r>
            <w:r>
              <w:rPr>
                <w:sz w:val="20"/>
              </w:rPr>
              <w:t>de</w:t>
            </w:r>
            <w:r>
              <w:rPr>
                <w:spacing w:val="41"/>
                <w:sz w:val="20"/>
              </w:rPr>
              <w:t xml:space="preserve"> </w:t>
            </w:r>
            <w:r>
              <w:rPr>
                <w:sz w:val="20"/>
              </w:rPr>
              <w:t>mejoras</w:t>
            </w:r>
            <w:r>
              <w:rPr>
                <w:spacing w:val="40"/>
                <w:sz w:val="20"/>
              </w:rPr>
              <w:t xml:space="preserve"> </w:t>
            </w:r>
            <w:r>
              <w:rPr>
                <w:sz w:val="20"/>
              </w:rPr>
              <w:t>no</w:t>
            </w:r>
            <w:r>
              <w:rPr>
                <w:spacing w:val="41"/>
                <w:sz w:val="20"/>
              </w:rPr>
              <w:t xml:space="preserve"> </w:t>
            </w:r>
            <w:r>
              <w:rPr>
                <w:sz w:val="20"/>
              </w:rPr>
              <w:t>comprendidas</w:t>
            </w:r>
            <w:r>
              <w:rPr>
                <w:spacing w:val="40"/>
                <w:sz w:val="20"/>
              </w:rPr>
              <w:t xml:space="preserve"> </w:t>
            </w:r>
            <w:r>
              <w:rPr>
                <w:sz w:val="20"/>
              </w:rPr>
              <w:t>en</w:t>
            </w:r>
            <w:r>
              <w:rPr>
                <w:spacing w:val="41"/>
                <w:sz w:val="20"/>
              </w:rPr>
              <w:t xml:space="preserve"> </w:t>
            </w:r>
            <w:r>
              <w:rPr>
                <w:sz w:val="20"/>
              </w:rPr>
              <w:t>la</w:t>
            </w:r>
            <w:r>
              <w:rPr>
                <w:spacing w:val="40"/>
                <w:sz w:val="20"/>
              </w:rPr>
              <w:t xml:space="preserve"> </w:t>
            </w:r>
            <w:r>
              <w:rPr>
                <w:sz w:val="20"/>
              </w:rPr>
              <w:t>ley</w:t>
            </w:r>
            <w:r>
              <w:rPr>
                <w:spacing w:val="41"/>
                <w:sz w:val="20"/>
              </w:rPr>
              <w:t xml:space="preserve"> </w:t>
            </w:r>
            <w:r>
              <w:rPr>
                <w:sz w:val="20"/>
              </w:rPr>
              <w:t>de</w:t>
            </w:r>
            <w:r>
              <w:rPr>
                <w:spacing w:val="40"/>
                <w:sz w:val="20"/>
              </w:rPr>
              <w:t xml:space="preserve"> </w:t>
            </w:r>
            <w:r>
              <w:rPr>
                <w:sz w:val="20"/>
              </w:rPr>
              <w:t>ingresos</w:t>
            </w:r>
            <w:r>
              <w:rPr>
                <w:spacing w:val="-53"/>
                <w:sz w:val="20"/>
              </w:rPr>
              <w:t xml:space="preserve"> </w:t>
            </w:r>
            <w:r>
              <w:rPr>
                <w:sz w:val="20"/>
              </w:rPr>
              <w:t>vigente,</w:t>
            </w:r>
            <w:r>
              <w:rPr>
                <w:spacing w:val="-3"/>
                <w:sz w:val="20"/>
              </w:rPr>
              <w:t xml:space="preserve"> </w:t>
            </w:r>
            <w:r>
              <w:rPr>
                <w:sz w:val="20"/>
              </w:rPr>
              <w:t>causadas</w:t>
            </w:r>
            <w:r>
              <w:rPr>
                <w:spacing w:val="-2"/>
                <w:sz w:val="20"/>
              </w:rPr>
              <w:t xml:space="preserve"> </w:t>
            </w:r>
            <w:r>
              <w:rPr>
                <w:sz w:val="20"/>
              </w:rPr>
              <w:t>en</w:t>
            </w:r>
            <w:r>
              <w:rPr>
                <w:spacing w:val="-2"/>
                <w:sz w:val="20"/>
              </w:rPr>
              <w:t xml:space="preserve"> </w:t>
            </w:r>
            <w:r>
              <w:rPr>
                <w:sz w:val="20"/>
              </w:rPr>
              <w:t>ejercicios</w:t>
            </w:r>
            <w:r>
              <w:rPr>
                <w:spacing w:val="-2"/>
                <w:sz w:val="20"/>
              </w:rPr>
              <w:t xml:space="preserve"> </w:t>
            </w:r>
            <w:r>
              <w:rPr>
                <w:sz w:val="20"/>
              </w:rPr>
              <w:t>fiscales</w:t>
            </w:r>
            <w:r>
              <w:rPr>
                <w:spacing w:val="-2"/>
                <w:sz w:val="20"/>
              </w:rPr>
              <w:t xml:space="preserve"> </w:t>
            </w:r>
            <w:r>
              <w:rPr>
                <w:sz w:val="20"/>
              </w:rPr>
              <w:t>anteriores</w:t>
            </w:r>
          </w:p>
        </w:tc>
        <w:tc>
          <w:tcPr>
            <w:tcW w:w="1684" w:type="dxa"/>
          </w:tcPr>
          <w:p w14:paraId="51CBD312" w14:textId="77777777" w:rsidR="00CA48E0" w:rsidRDefault="00CA48E0" w:rsidP="005D3336">
            <w:pPr>
              <w:pStyle w:val="TableParagraph"/>
              <w:spacing w:before="8"/>
              <w:rPr>
                <w:sz w:val="25"/>
              </w:rPr>
            </w:pPr>
          </w:p>
          <w:p w14:paraId="136D3EC5" w14:textId="77777777" w:rsidR="00CA48E0" w:rsidRDefault="00CA48E0" w:rsidP="005D3336">
            <w:pPr>
              <w:pStyle w:val="TableParagraph"/>
              <w:ind w:right="53"/>
              <w:jc w:val="right"/>
              <w:rPr>
                <w:sz w:val="20"/>
              </w:rPr>
            </w:pPr>
            <w:r>
              <w:rPr>
                <w:sz w:val="20"/>
              </w:rPr>
              <w:t>$0.00</w:t>
            </w:r>
          </w:p>
        </w:tc>
      </w:tr>
      <w:tr w:rsidR="00CA48E0" w14:paraId="14D57B96" w14:textId="77777777" w:rsidTr="005D3336">
        <w:trPr>
          <w:trHeight w:val="480"/>
        </w:trPr>
        <w:tc>
          <w:tcPr>
            <w:tcW w:w="582" w:type="dxa"/>
          </w:tcPr>
          <w:p w14:paraId="69AE606A" w14:textId="77777777" w:rsidR="00CA48E0" w:rsidRDefault="00CA48E0" w:rsidP="005D3336">
            <w:pPr>
              <w:pStyle w:val="TableParagraph"/>
              <w:spacing w:before="110"/>
              <w:ind w:left="66"/>
              <w:rPr>
                <w:sz w:val="20"/>
              </w:rPr>
            </w:pPr>
            <w:r>
              <w:rPr>
                <w:w w:val="99"/>
                <w:sz w:val="20"/>
              </w:rPr>
              <w:t>4</w:t>
            </w:r>
          </w:p>
        </w:tc>
        <w:tc>
          <w:tcPr>
            <w:tcW w:w="6375" w:type="dxa"/>
          </w:tcPr>
          <w:p w14:paraId="61B5A350" w14:textId="77777777" w:rsidR="00CA48E0" w:rsidRDefault="00CA48E0" w:rsidP="005D3336">
            <w:pPr>
              <w:pStyle w:val="TableParagraph"/>
              <w:spacing w:before="110"/>
              <w:ind w:left="61"/>
              <w:rPr>
                <w:sz w:val="20"/>
              </w:rPr>
            </w:pPr>
            <w:r>
              <w:rPr>
                <w:sz w:val="20"/>
              </w:rPr>
              <w:t>Derechos</w:t>
            </w:r>
          </w:p>
        </w:tc>
        <w:tc>
          <w:tcPr>
            <w:tcW w:w="1684" w:type="dxa"/>
          </w:tcPr>
          <w:p w14:paraId="104727FB" w14:textId="77777777" w:rsidR="00CA48E0" w:rsidRDefault="00CA48E0" w:rsidP="005D3336">
            <w:pPr>
              <w:pStyle w:val="TableParagraph"/>
              <w:spacing w:before="110"/>
              <w:ind w:right="53"/>
              <w:jc w:val="right"/>
              <w:rPr>
                <w:sz w:val="20"/>
              </w:rPr>
            </w:pPr>
            <w:r>
              <w:rPr>
                <w:sz w:val="20"/>
              </w:rPr>
              <w:t>$2,743,400.00</w:t>
            </w:r>
          </w:p>
        </w:tc>
      </w:tr>
    </w:tbl>
    <w:p w14:paraId="5CF2F432" w14:textId="77777777" w:rsidR="00CA48E0" w:rsidRDefault="00CA48E0" w:rsidP="00CA48E0">
      <w:pPr>
        <w:jc w:val="right"/>
        <w:rPr>
          <w:sz w:val="20"/>
        </w:rPr>
        <w:sectPr w:rsidR="00CA48E0">
          <w:pgSz w:w="12240" w:h="15840"/>
          <w:pgMar w:top="1420" w:right="1580" w:bottom="280" w:left="1680" w:header="720" w:footer="720" w:gutter="0"/>
          <w:cols w:space="720"/>
        </w:sectPr>
      </w:pPr>
    </w:p>
    <w:tbl>
      <w:tblPr>
        <w:tblStyle w:val="TableNormal"/>
        <w:tblW w:w="0" w:type="auto"/>
        <w:tblInd w:w="1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82"/>
        <w:gridCol w:w="6375"/>
        <w:gridCol w:w="1684"/>
      </w:tblGrid>
      <w:tr w:rsidR="00CA48E0" w14:paraId="0E591C8D" w14:textId="77777777" w:rsidTr="005D3336">
        <w:trPr>
          <w:trHeight w:val="480"/>
        </w:trPr>
        <w:tc>
          <w:tcPr>
            <w:tcW w:w="582" w:type="dxa"/>
            <w:vMerge w:val="restart"/>
          </w:tcPr>
          <w:p w14:paraId="6F8EFFAC" w14:textId="77777777" w:rsidR="00CA48E0" w:rsidRDefault="00CA48E0" w:rsidP="005D3336">
            <w:pPr>
              <w:pStyle w:val="TableParagraph"/>
            </w:pPr>
          </w:p>
          <w:p w14:paraId="5BF35DB2" w14:textId="77777777" w:rsidR="00CA48E0" w:rsidRDefault="00CA48E0" w:rsidP="005D3336">
            <w:pPr>
              <w:pStyle w:val="TableParagraph"/>
              <w:spacing w:before="6"/>
              <w:rPr>
                <w:sz w:val="31"/>
              </w:rPr>
            </w:pPr>
          </w:p>
          <w:p w14:paraId="225E6B61" w14:textId="77777777" w:rsidR="00CA48E0" w:rsidRDefault="00CA48E0" w:rsidP="005D3336">
            <w:pPr>
              <w:pStyle w:val="TableParagraph"/>
              <w:ind w:left="116"/>
              <w:rPr>
                <w:rFonts w:ascii="Arial"/>
                <w:b/>
                <w:sz w:val="20"/>
              </w:rPr>
            </w:pPr>
            <w:r>
              <w:rPr>
                <w:rFonts w:ascii="Arial"/>
                <w:b/>
                <w:sz w:val="20"/>
              </w:rPr>
              <w:t>CRI</w:t>
            </w:r>
          </w:p>
        </w:tc>
        <w:tc>
          <w:tcPr>
            <w:tcW w:w="6375" w:type="dxa"/>
          </w:tcPr>
          <w:p w14:paraId="1B4A296E" w14:textId="77777777" w:rsidR="00CA48E0" w:rsidRDefault="00CA48E0" w:rsidP="005D3336">
            <w:pPr>
              <w:pStyle w:val="TableParagraph"/>
              <w:spacing w:before="120"/>
              <w:ind w:left="2162" w:right="2161"/>
              <w:jc w:val="center"/>
              <w:rPr>
                <w:rFonts w:ascii="Arial"/>
                <w:b/>
                <w:sz w:val="20"/>
              </w:rPr>
            </w:pPr>
            <w:r>
              <w:rPr>
                <w:rFonts w:ascii="Arial"/>
                <w:b/>
                <w:sz w:val="20"/>
              </w:rPr>
              <w:t>Municipio</w:t>
            </w:r>
            <w:r>
              <w:rPr>
                <w:rFonts w:ascii="Arial"/>
                <w:b/>
                <w:spacing w:val="-8"/>
                <w:sz w:val="20"/>
              </w:rPr>
              <w:t xml:space="preserve"> </w:t>
            </w:r>
            <w:r>
              <w:rPr>
                <w:rFonts w:ascii="Arial"/>
                <w:b/>
                <w:sz w:val="20"/>
              </w:rPr>
              <w:t>de</w:t>
            </w:r>
            <w:r>
              <w:rPr>
                <w:rFonts w:ascii="Arial"/>
                <w:b/>
                <w:spacing w:val="-8"/>
                <w:sz w:val="20"/>
              </w:rPr>
              <w:t xml:space="preserve"> </w:t>
            </w:r>
            <w:r>
              <w:rPr>
                <w:rFonts w:ascii="Arial"/>
                <w:b/>
                <w:sz w:val="20"/>
              </w:rPr>
              <w:t>Victoria</w:t>
            </w:r>
          </w:p>
        </w:tc>
        <w:tc>
          <w:tcPr>
            <w:tcW w:w="1684" w:type="dxa"/>
            <w:vMerge w:val="restart"/>
          </w:tcPr>
          <w:p w14:paraId="0724157D" w14:textId="77777777" w:rsidR="00CA48E0" w:rsidRDefault="00CA48E0" w:rsidP="005D3336">
            <w:pPr>
              <w:pStyle w:val="TableParagraph"/>
              <w:spacing w:before="195" w:line="374" w:lineRule="auto"/>
              <w:ind w:left="391" w:firstLine="88"/>
              <w:rPr>
                <w:rFonts w:ascii="Arial"/>
                <w:b/>
                <w:sz w:val="20"/>
              </w:rPr>
            </w:pPr>
            <w:r>
              <w:rPr>
                <w:rFonts w:ascii="Arial"/>
                <w:b/>
                <w:sz w:val="20"/>
              </w:rPr>
              <w:t>Ingreso</w:t>
            </w:r>
            <w:r>
              <w:rPr>
                <w:rFonts w:ascii="Arial"/>
                <w:b/>
                <w:spacing w:val="1"/>
                <w:sz w:val="20"/>
              </w:rPr>
              <w:t xml:space="preserve"> </w:t>
            </w:r>
            <w:r>
              <w:rPr>
                <w:rFonts w:ascii="Arial"/>
                <w:b/>
                <w:w w:val="95"/>
                <w:sz w:val="20"/>
              </w:rPr>
              <w:t>Estimado</w:t>
            </w:r>
          </w:p>
        </w:tc>
      </w:tr>
      <w:tr w:rsidR="00CA48E0" w14:paraId="427CC975" w14:textId="77777777" w:rsidTr="005D3336">
        <w:trPr>
          <w:trHeight w:val="480"/>
        </w:trPr>
        <w:tc>
          <w:tcPr>
            <w:tcW w:w="582" w:type="dxa"/>
            <w:vMerge/>
            <w:tcBorders>
              <w:top w:val="nil"/>
            </w:tcBorders>
          </w:tcPr>
          <w:p w14:paraId="0BA91349" w14:textId="77777777" w:rsidR="00CA48E0" w:rsidRDefault="00CA48E0" w:rsidP="005D3336">
            <w:pPr>
              <w:rPr>
                <w:sz w:val="2"/>
                <w:szCs w:val="2"/>
              </w:rPr>
            </w:pPr>
          </w:p>
        </w:tc>
        <w:tc>
          <w:tcPr>
            <w:tcW w:w="6375" w:type="dxa"/>
          </w:tcPr>
          <w:p w14:paraId="705584A0" w14:textId="77777777" w:rsidR="00CA48E0" w:rsidRDefault="00CA48E0" w:rsidP="005D3336">
            <w:pPr>
              <w:pStyle w:val="TableParagraph"/>
              <w:spacing w:before="120"/>
              <w:ind w:left="489"/>
              <w:rPr>
                <w:rFonts w:ascii="Arial"/>
                <w:b/>
                <w:sz w:val="20"/>
              </w:rPr>
            </w:pPr>
            <w:r>
              <w:rPr>
                <w:rFonts w:ascii="Arial"/>
                <w:b/>
                <w:sz w:val="20"/>
              </w:rPr>
              <w:t>Iniciativa</w:t>
            </w:r>
            <w:r>
              <w:rPr>
                <w:rFonts w:ascii="Arial"/>
                <w:b/>
                <w:spacing w:val="-6"/>
                <w:sz w:val="20"/>
              </w:rPr>
              <w:t xml:space="preserve"> </w:t>
            </w:r>
            <w:r>
              <w:rPr>
                <w:rFonts w:ascii="Arial"/>
                <w:b/>
                <w:sz w:val="20"/>
              </w:rPr>
              <w:t>de</w:t>
            </w:r>
            <w:r>
              <w:rPr>
                <w:rFonts w:ascii="Arial"/>
                <w:b/>
                <w:spacing w:val="-6"/>
                <w:sz w:val="20"/>
              </w:rPr>
              <w:t xml:space="preserve"> </w:t>
            </w:r>
            <w:r>
              <w:rPr>
                <w:rFonts w:ascii="Arial"/>
                <w:b/>
                <w:sz w:val="20"/>
              </w:rPr>
              <w:t>Ley</w:t>
            </w:r>
            <w:r>
              <w:rPr>
                <w:rFonts w:ascii="Arial"/>
                <w:b/>
                <w:spacing w:val="-6"/>
                <w:sz w:val="20"/>
              </w:rPr>
              <w:t xml:space="preserve"> </w:t>
            </w:r>
            <w:r>
              <w:rPr>
                <w:rFonts w:ascii="Arial"/>
                <w:b/>
                <w:sz w:val="20"/>
              </w:rPr>
              <w:t>de</w:t>
            </w:r>
            <w:r>
              <w:rPr>
                <w:rFonts w:ascii="Arial"/>
                <w:b/>
                <w:spacing w:val="-5"/>
                <w:sz w:val="20"/>
              </w:rPr>
              <w:t xml:space="preserve"> </w:t>
            </w:r>
            <w:r>
              <w:rPr>
                <w:rFonts w:ascii="Arial"/>
                <w:b/>
                <w:sz w:val="20"/>
              </w:rPr>
              <w:t>Ingresos</w:t>
            </w:r>
            <w:r>
              <w:rPr>
                <w:rFonts w:ascii="Arial"/>
                <w:b/>
                <w:spacing w:val="-6"/>
                <w:sz w:val="20"/>
              </w:rPr>
              <w:t xml:space="preserve"> </w:t>
            </w:r>
            <w:r>
              <w:rPr>
                <w:rFonts w:ascii="Arial"/>
                <w:b/>
                <w:sz w:val="20"/>
              </w:rPr>
              <w:t>para</w:t>
            </w:r>
            <w:r>
              <w:rPr>
                <w:rFonts w:ascii="Arial"/>
                <w:b/>
                <w:spacing w:val="-6"/>
                <w:sz w:val="20"/>
              </w:rPr>
              <w:t xml:space="preserve"> </w:t>
            </w:r>
            <w:r>
              <w:rPr>
                <w:rFonts w:ascii="Arial"/>
                <w:b/>
                <w:sz w:val="20"/>
              </w:rPr>
              <w:t>el</w:t>
            </w:r>
            <w:r>
              <w:rPr>
                <w:rFonts w:ascii="Arial"/>
                <w:b/>
                <w:spacing w:val="-5"/>
                <w:sz w:val="20"/>
              </w:rPr>
              <w:t xml:space="preserve"> </w:t>
            </w:r>
            <w:r>
              <w:rPr>
                <w:rFonts w:ascii="Arial"/>
                <w:b/>
                <w:sz w:val="20"/>
              </w:rPr>
              <w:t>Ejercicio</w:t>
            </w:r>
            <w:r>
              <w:rPr>
                <w:rFonts w:ascii="Arial"/>
                <w:b/>
                <w:spacing w:val="-6"/>
                <w:sz w:val="20"/>
              </w:rPr>
              <w:t xml:space="preserve"> </w:t>
            </w:r>
            <w:r>
              <w:rPr>
                <w:rFonts w:ascii="Arial"/>
                <w:b/>
                <w:sz w:val="20"/>
              </w:rPr>
              <w:t>Fiscal</w:t>
            </w:r>
            <w:r>
              <w:rPr>
                <w:rFonts w:ascii="Arial"/>
                <w:b/>
                <w:spacing w:val="-6"/>
                <w:sz w:val="20"/>
              </w:rPr>
              <w:t xml:space="preserve"> </w:t>
            </w:r>
            <w:r>
              <w:rPr>
                <w:rFonts w:ascii="Arial"/>
                <w:b/>
                <w:sz w:val="20"/>
              </w:rPr>
              <w:t>2025</w:t>
            </w:r>
          </w:p>
        </w:tc>
        <w:tc>
          <w:tcPr>
            <w:tcW w:w="1684" w:type="dxa"/>
            <w:vMerge/>
            <w:tcBorders>
              <w:top w:val="nil"/>
            </w:tcBorders>
          </w:tcPr>
          <w:p w14:paraId="1BCDD54E" w14:textId="77777777" w:rsidR="00CA48E0" w:rsidRDefault="00CA48E0" w:rsidP="005D3336">
            <w:pPr>
              <w:rPr>
                <w:sz w:val="2"/>
                <w:szCs w:val="2"/>
              </w:rPr>
            </w:pPr>
          </w:p>
        </w:tc>
      </w:tr>
      <w:tr w:rsidR="00CA48E0" w14:paraId="3854D564" w14:textId="77777777" w:rsidTr="005D3336">
        <w:trPr>
          <w:trHeight w:val="480"/>
        </w:trPr>
        <w:tc>
          <w:tcPr>
            <w:tcW w:w="582" w:type="dxa"/>
            <w:vMerge/>
            <w:tcBorders>
              <w:top w:val="nil"/>
            </w:tcBorders>
          </w:tcPr>
          <w:p w14:paraId="48496937" w14:textId="77777777" w:rsidR="00CA48E0" w:rsidRDefault="00CA48E0" w:rsidP="005D3336">
            <w:pPr>
              <w:rPr>
                <w:sz w:val="2"/>
                <w:szCs w:val="2"/>
              </w:rPr>
            </w:pPr>
          </w:p>
        </w:tc>
        <w:tc>
          <w:tcPr>
            <w:tcW w:w="6375" w:type="dxa"/>
          </w:tcPr>
          <w:p w14:paraId="43564968" w14:textId="77777777" w:rsidR="00CA48E0" w:rsidRDefault="00CA48E0" w:rsidP="005D3336">
            <w:pPr>
              <w:pStyle w:val="TableParagraph"/>
              <w:spacing w:before="120"/>
              <w:ind w:left="2162" w:right="2161"/>
              <w:jc w:val="center"/>
              <w:rPr>
                <w:rFonts w:ascii="Arial"/>
                <w:b/>
                <w:sz w:val="20"/>
              </w:rPr>
            </w:pPr>
            <w:r>
              <w:rPr>
                <w:rFonts w:ascii="Arial"/>
                <w:b/>
                <w:sz w:val="20"/>
              </w:rPr>
              <w:t>Total</w:t>
            </w:r>
          </w:p>
        </w:tc>
        <w:tc>
          <w:tcPr>
            <w:tcW w:w="1684" w:type="dxa"/>
          </w:tcPr>
          <w:p w14:paraId="604B003C" w14:textId="77777777" w:rsidR="00CA48E0" w:rsidRDefault="00CA48E0" w:rsidP="005D3336">
            <w:pPr>
              <w:pStyle w:val="TableParagraph"/>
              <w:spacing w:before="120"/>
              <w:ind w:right="86"/>
              <w:jc w:val="right"/>
              <w:rPr>
                <w:rFonts w:ascii="Arial"/>
                <w:b/>
                <w:sz w:val="20"/>
              </w:rPr>
            </w:pPr>
            <w:r>
              <w:rPr>
                <w:rFonts w:ascii="Arial"/>
                <w:b/>
                <w:sz w:val="20"/>
              </w:rPr>
              <w:t>$147,124,900.00</w:t>
            </w:r>
          </w:p>
        </w:tc>
      </w:tr>
      <w:tr w:rsidR="00CA48E0" w14:paraId="1A910288" w14:textId="77777777" w:rsidTr="005D3336">
        <w:trPr>
          <w:trHeight w:val="839"/>
        </w:trPr>
        <w:tc>
          <w:tcPr>
            <w:tcW w:w="582" w:type="dxa"/>
          </w:tcPr>
          <w:p w14:paraId="298B1DC5" w14:textId="77777777" w:rsidR="00CA48E0" w:rsidRDefault="00CA48E0" w:rsidP="005D3336">
            <w:pPr>
              <w:pStyle w:val="TableParagraph"/>
              <w:spacing w:before="7"/>
              <w:rPr>
                <w:sz w:val="26"/>
              </w:rPr>
            </w:pPr>
          </w:p>
          <w:p w14:paraId="5901CA22" w14:textId="77777777" w:rsidR="00CA48E0" w:rsidRDefault="00CA48E0" w:rsidP="005D3336">
            <w:pPr>
              <w:pStyle w:val="TableParagraph"/>
              <w:ind w:left="66"/>
              <w:rPr>
                <w:sz w:val="20"/>
              </w:rPr>
            </w:pPr>
            <w:r>
              <w:rPr>
                <w:sz w:val="20"/>
              </w:rPr>
              <w:t>4100</w:t>
            </w:r>
          </w:p>
        </w:tc>
        <w:tc>
          <w:tcPr>
            <w:tcW w:w="6375" w:type="dxa"/>
          </w:tcPr>
          <w:p w14:paraId="34B463B4" w14:textId="77777777" w:rsidR="00CA48E0" w:rsidRDefault="00CA48E0" w:rsidP="005D3336">
            <w:pPr>
              <w:pStyle w:val="TableParagraph"/>
              <w:spacing w:before="21" w:line="358" w:lineRule="exact"/>
              <w:ind w:left="61" w:right="55"/>
              <w:rPr>
                <w:sz w:val="20"/>
              </w:rPr>
            </w:pPr>
            <w:r>
              <w:rPr>
                <w:sz w:val="20"/>
              </w:rPr>
              <w:t>Derechos</w:t>
            </w:r>
            <w:r>
              <w:rPr>
                <w:spacing w:val="9"/>
                <w:sz w:val="20"/>
              </w:rPr>
              <w:t xml:space="preserve"> </w:t>
            </w:r>
            <w:r>
              <w:rPr>
                <w:sz w:val="20"/>
              </w:rPr>
              <w:t>por</w:t>
            </w:r>
            <w:r>
              <w:rPr>
                <w:spacing w:val="10"/>
                <w:sz w:val="20"/>
              </w:rPr>
              <w:t xml:space="preserve"> </w:t>
            </w:r>
            <w:r>
              <w:rPr>
                <w:sz w:val="20"/>
              </w:rPr>
              <w:t>el</w:t>
            </w:r>
            <w:r>
              <w:rPr>
                <w:spacing w:val="9"/>
                <w:sz w:val="20"/>
              </w:rPr>
              <w:t xml:space="preserve"> </w:t>
            </w:r>
            <w:r>
              <w:rPr>
                <w:sz w:val="20"/>
              </w:rPr>
              <w:t>uso,</w:t>
            </w:r>
            <w:r>
              <w:rPr>
                <w:spacing w:val="10"/>
                <w:sz w:val="20"/>
              </w:rPr>
              <w:t xml:space="preserve"> </w:t>
            </w:r>
            <w:r>
              <w:rPr>
                <w:sz w:val="20"/>
              </w:rPr>
              <w:t>goce,</w:t>
            </w:r>
            <w:r>
              <w:rPr>
                <w:spacing w:val="10"/>
                <w:sz w:val="20"/>
              </w:rPr>
              <w:t xml:space="preserve"> </w:t>
            </w:r>
            <w:r>
              <w:rPr>
                <w:sz w:val="20"/>
              </w:rPr>
              <w:t>aprovechamiento</w:t>
            </w:r>
            <w:r>
              <w:rPr>
                <w:spacing w:val="9"/>
                <w:sz w:val="20"/>
              </w:rPr>
              <w:t xml:space="preserve"> </w:t>
            </w:r>
            <w:r>
              <w:rPr>
                <w:sz w:val="20"/>
              </w:rPr>
              <w:t>o</w:t>
            </w:r>
            <w:r>
              <w:rPr>
                <w:spacing w:val="10"/>
                <w:sz w:val="20"/>
              </w:rPr>
              <w:t xml:space="preserve"> </w:t>
            </w:r>
            <w:r>
              <w:rPr>
                <w:sz w:val="20"/>
              </w:rPr>
              <w:t>explotación</w:t>
            </w:r>
            <w:r>
              <w:rPr>
                <w:spacing w:val="10"/>
                <w:sz w:val="20"/>
              </w:rPr>
              <w:t xml:space="preserve"> </w:t>
            </w:r>
            <w:r>
              <w:rPr>
                <w:sz w:val="20"/>
              </w:rPr>
              <w:t>de</w:t>
            </w:r>
            <w:r>
              <w:rPr>
                <w:spacing w:val="9"/>
                <w:sz w:val="20"/>
              </w:rPr>
              <w:t xml:space="preserve"> </w:t>
            </w:r>
            <w:r>
              <w:rPr>
                <w:sz w:val="20"/>
              </w:rPr>
              <w:t>bienes</w:t>
            </w:r>
            <w:r>
              <w:rPr>
                <w:spacing w:val="-52"/>
                <w:sz w:val="20"/>
              </w:rPr>
              <w:t xml:space="preserve"> </w:t>
            </w:r>
            <w:r>
              <w:rPr>
                <w:sz w:val="20"/>
              </w:rPr>
              <w:t>de</w:t>
            </w:r>
            <w:r>
              <w:rPr>
                <w:spacing w:val="-2"/>
                <w:sz w:val="20"/>
              </w:rPr>
              <w:t xml:space="preserve"> </w:t>
            </w:r>
            <w:r>
              <w:rPr>
                <w:sz w:val="20"/>
              </w:rPr>
              <w:t>dominio</w:t>
            </w:r>
            <w:r>
              <w:rPr>
                <w:spacing w:val="-1"/>
                <w:sz w:val="20"/>
              </w:rPr>
              <w:t xml:space="preserve"> </w:t>
            </w:r>
            <w:r>
              <w:rPr>
                <w:sz w:val="20"/>
              </w:rPr>
              <w:t>público</w:t>
            </w:r>
          </w:p>
        </w:tc>
        <w:tc>
          <w:tcPr>
            <w:tcW w:w="1684" w:type="dxa"/>
          </w:tcPr>
          <w:p w14:paraId="0761B2B5" w14:textId="77777777" w:rsidR="00CA48E0" w:rsidRDefault="00CA48E0" w:rsidP="005D3336">
            <w:pPr>
              <w:pStyle w:val="TableParagraph"/>
              <w:spacing w:before="7"/>
              <w:rPr>
                <w:sz w:val="26"/>
              </w:rPr>
            </w:pPr>
          </w:p>
          <w:p w14:paraId="4A1173B7" w14:textId="77777777" w:rsidR="00CA48E0" w:rsidRDefault="00CA48E0" w:rsidP="005D3336">
            <w:pPr>
              <w:pStyle w:val="TableParagraph"/>
              <w:ind w:right="53"/>
              <w:jc w:val="right"/>
              <w:rPr>
                <w:sz w:val="20"/>
              </w:rPr>
            </w:pPr>
            <w:r>
              <w:rPr>
                <w:sz w:val="20"/>
              </w:rPr>
              <w:t>$0.00</w:t>
            </w:r>
          </w:p>
        </w:tc>
      </w:tr>
      <w:tr w:rsidR="00CA48E0" w14:paraId="26BDDF2A" w14:textId="77777777" w:rsidTr="005D3336">
        <w:trPr>
          <w:trHeight w:val="839"/>
        </w:trPr>
        <w:tc>
          <w:tcPr>
            <w:tcW w:w="582" w:type="dxa"/>
          </w:tcPr>
          <w:p w14:paraId="481AE715" w14:textId="77777777" w:rsidR="00CA48E0" w:rsidRDefault="00CA48E0" w:rsidP="005D3336">
            <w:pPr>
              <w:pStyle w:val="TableParagraph"/>
              <w:spacing w:before="7"/>
              <w:rPr>
                <w:sz w:val="26"/>
              </w:rPr>
            </w:pPr>
          </w:p>
          <w:p w14:paraId="4B1FFC00" w14:textId="77777777" w:rsidR="00CA48E0" w:rsidRDefault="00CA48E0" w:rsidP="005D3336">
            <w:pPr>
              <w:pStyle w:val="TableParagraph"/>
              <w:ind w:left="66"/>
              <w:rPr>
                <w:sz w:val="20"/>
              </w:rPr>
            </w:pPr>
            <w:r>
              <w:rPr>
                <w:sz w:val="20"/>
              </w:rPr>
              <w:t>4101</w:t>
            </w:r>
          </w:p>
        </w:tc>
        <w:tc>
          <w:tcPr>
            <w:tcW w:w="6375" w:type="dxa"/>
          </w:tcPr>
          <w:p w14:paraId="25137101" w14:textId="77777777" w:rsidR="00CA48E0" w:rsidRDefault="00CA48E0" w:rsidP="005D3336">
            <w:pPr>
              <w:pStyle w:val="TableParagraph"/>
              <w:spacing w:before="21" w:line="358" w:lineRule="exact"/>
              <w:ind w:left="61" w:right="55"/>
              <w:rPr>
                <w:sz w:val="20"/>
              </w:rPr>
            </w:pPr>
            <w:r>
              <w:rPr>
                <w:sz w:val="20"/>
              </w:rPr>
              <w:t>Ocupación,</w:t>
            </w:r>
            <w:r>
              <w:rPr>
                <w:spacing w:val="14"/>
                <w:sz w:val="20"/>
              </w:rPr>
              <w:t xml:space="preserve"> </w:t>
            </w:r>
            <w:r>
              <w:rPr>
                <w:sz w:val="20"/>
              </w:rPr>
              <w:t>uso</w:t>
            </w:r>
            <w:r>
              <w:rPr>
                <w:spacing w:val="15"/>
                <w:sz w:val="20"/>
              </w:rPr>
              <w:t xml:space="preserve"> </w:t>
            </w:r>
            <w:r>
              <w:rPr>
                <w:sz w:val="20"/>
              </w:rPr>
              <w:t>y</w:t>
            </w:r>
            <w:r>
              <w:rPr>
                <w:spacing w:val="14"/>
                <w:sz w:val="20"/>
              </w:rPr>
              <w:t xml:space="preserve"> </w:t>
            </w:r>
            <w:r>
              <w:rPr>
                <w:sz w:val="20"/>
              </w:rPr>
              <w:t>aprovechamiento</w:t>
            </w:r>
            <w:r>
              <w:rPr>
                <w:spacing w:val="15"/>
                <w:sz w:val="20"/>
              </w:rPr>
              <w:t xml:space="preserve"> </w:t>
            </w:r>
            <w:r>
              <w:rPr>
                <w:sz w:val="20"/>
              </w:rPr>
              <w:t>de</w:t>
            </w:r>
            <w:r>
              <w:rPr>
                <w:spacing w:val="14"/>
                <w:sz w:val="20"/>
              </w:rPr>
              <w:t xml:space="preserve"> </w:t>
            </w:r>
            <w:r>
              <w:rPr>
                <w:sz w:val="20"/>
              </w:rPr>
              <w:t>los</w:t>
            </w:r>
            <w:r>
              <w:rPr>
                <w:spacing w:val="15"/>
                <w:sz w:val="20"/>
              </w:rPr>
              <w:t xml:space="preserve"> </w:t>
            </w:r>
            <w:r>
              <w:rPr>
                <w:sz w:val="20"/>
              </w:rPr>
              <w:t>bienes</w:t>
            </w:r>
            <w:r>
              <w:rPr>
                <w:spacing w:val="15"/>
                <w:sz w:val="20"/>
              </w:rPr>
              <w:t xml:space="preserve"> </w:t>
            </w:r>
            <w:r>
              <w:rPr>
                <w:sz w:val="20"/>
              </w:rPr>
              <w:t>de</w:t>
            </w:r>
            <w:r>
              <w:rPr>
                <w:spacing w:val="14"/>
                <w:sz w:val="20"/>
              </w:rPr>
              <w:t xml:space="preserve"> </w:t>
            </w:r>
            <w:r>
              <w:rPr>
                <w:sz w:val="20"/>
              </w:rPr>
              <w:t>dominio</w:t>
            </w:r>
            <w:r>
              <w:rPr>
                <w:spacing w:val="15"/>
                <w:sz w:val="20"/>
              </w:rPr>
              <w:t xml:space="preserve"> </w:t>
            </w:r>
            <w:r>
              <w:rPr>
                <w:sz w:val="20"/>
              </w:rPr>
              <w:t>público</w:t>
            </w:r>
            <w:r>
              <w:rPr>
                <w:spacing w:val="-53"/>
                <w:sz w:val="20"/>
              </w:rPr>
              <w:t xml:space="preserve"> </w:t>
            </w:r>
            <w:r>
              <w:rPr>
                <w:sz w:val="20"/>
              </w:rPr>
              <w:t>del</w:t>
            </w:r>
            <w:r>
              <w:rPr>
                <w:spacing w:val="-2"/>
                <w:sz w:val="20"/>
              </w:rPr>
              <w:t xml:space="preserve"> </w:t>
            </w:r>
            <w:r>
              <w:rPr>
                <w:sz w:val="20"/>
              </w:rPr>
              <w:t>municipio</w:t>
            </w:r>
          </w:p>
        </w:tc>
        <w:tc>
          <w:tcPr>
            <w:tcW w:w="1684" w:type="dxa"/>
          </w:tcPr>
          <w:p w14:paraId="75E30781" w14:textId="77777777" w:rsidR="00CA48E0" w:rsidRDefault="00CA48E0" w:rsidP="005D3336">
            <w:pPr>
              <w:pStyle w:val="TableParagraph"/>
              <w:spacing w:before="7"/>
              <w:rPr>
                <w:sz w:val="26"/>
              </w:rPr>
            </w:pPr>
          </w:p>
          <w:p w14:paraId="21A3DF65" w14:textId="77777777" w:rsidR="00CA48E0" w:rsidRDefault="00CA48E0" w:rsidP="005D3336">
            <w:pPr>
              <w:pStyle w:val="TableParagraph"/>
              <w:ind w:right="53"/>
              <w:jc w:val="right"/>
              <w:rPr>
                <w:sz w:val="20"/>
              </w:rPr>
            </w:pPr>
            <w:r>
              <w:rPr>
                <w:sz w:val="20"/>
              </w:rPr>
              <w:t>$0.00</w:t>
            </w:r>
          </w:p>
        </w:tc>
      </w:tr>
      <w:tr w:rsidR="00CA48E0" w14:paraId="42A619BF" w14:textId="77777777" w:rsidTr="005D3336">
        <w:trPr>
          <w:trHeight w:val="839"/>
        </w:trPr>
        <w:tc>
          <w:tcPr>
            <w:tcW w:w="582" w:type="dxa"/>
          </w:tcPr>
          <w:p w14:paraId="5D270DF2" w14:textId="77777777" w:rsidR="00CA48E0" w:rsidRDefault="00CA48E0" w:rsidP="005D3336">
            <w:pPr>
              <w:pStyle w:val="TableParagraph"/>
              <w:spacing w:before="7"/>
              <w:rPr>
                <w:sz w:val="26"/>
              </w:rPr>
            </w:pPr>
          </w:p>
          <w:p w14:paraId="3E4EE5E4" w14:textId="77777777" w:rsidR="00CA48E0" w:rsidRDefault="00CA48E0" w:rsidP="005D3336">
            <w:pPr>
              <w:pStyle w:val="TableParagraph"/>
              <w:ind w:left="66"/>
              <w:rPr>
                <w:sz w:val="20"/>
              </w:rPr>
            </w:pPr>
            <w:r>
              <w:rPr>
                <w:sz w:val="20"/>
              </w:rPr>
              <w:t>4102</w:t>
            </w:r>
          </w:p>
        </w:tc>
        <w:tc>
          <w:tcPr>
            <w:tcW w:w="6375" w:type="dxa"/>
          </w:tcPr>
          <w:p w14:paraId="73D621A9" w14:textId="77777777" w:rsidR="00CA48E0" w:rsidRDefault="00CA48E0" w:rsidP="005D3336">
            <w:pPr>
              <w:pStyle w:val="TableParagraph"/>
              <w:spacing w:before="21" w:line="358" w:lineRule="exact"/>
              <w:ind w:left="61"/>
              <w:rPr>
                <w:sz w:val="20"/>
              </w:rPr>
            </w:pPr>
            <w:r>
              <w:rPr>
                <w:sz w:val="20"/>
              </w:rPr>
              <w:t>Explotación,</w:t>
            </w:r>
            <w:r>
              <w:rPr>
                <w:spacing w:val="22"/>
                <w:sz w:val="20"/>
              </w:rPr>
              <w:t xml:space="preserve"> </w:t>
            </w:r>
            <w:r>
              <w:rPr>
                <w:sz w:val="20"/>
              </w:rPr>
              <w:t>uso</w:t>
            </w:r>
            <w:r>
              <w:rPr>
                <w:spacing w:val="22"/>
                <w:sz w:val="20"/>
              </w:rPr>
              <w:t xml:space="preserve"> </w:t>
            </w:r>
            <w:r>
              <w:rPr>
                <w:sz w:val="20"/>
              </w:rPr>
              <w:t>de</w:t>
            </w:r>
            <w:r>
              <w:rPr>
                <w:spacing w:val="22"/>
                <w:sz w:val="20"/>
              </w:rPr>
              <w:t xml:space="preserve"> </w:t>
            </w:r>
            <w:r>
              <w:rPr>
                <w:sz w:val="20"/>
              </w:rPr>
              <w:t>bienes</w:t>
            </w:r>
            <w:r>
              <w:rPr>
                <w:spacing w:val="22"/>
                <w:sz w:val="20"/>
              </w:rPr>
              <w:t xml:space="preserve"> </w:t>
            </w:r>
            <w:r>
              <w:rPr>
                <w:sz w:val="20"/>
              </w:rPr>
              <w:t>muebles</w:t>
            </w:r>
            <w:r>
              <w:rPr>
                <w:spacing w:val="22"/>
                <w:sz w:val="20"/>
              </w:rPr>
              <w:t xml:space="preserve"> </w:t>
            </w:r>
            <w:r>
              <w:rPr>
                <w:sz w:val="20"/>
              </w:rPr>
              <w:t>o</w:t>
            </w:r>
            <w:r>
              <w:rPr>
                <w:spacing w:val="22"/>
                <w:sz w:val="20"/>
              </w:rPr>
              <w:t xml:space="preserve"> </w:t>
            </w:r>
            <w:r>
              <w:rPr>
                <w:sz w:val="20"/>
              </w:rPr>
              <w:t>inmuebles</w:t>
            </w:r>
            <w:r>
              <w:rPr>
                <w:spacing w:val="22"/>
                <w:sz w:val="20"/>
              </w:rPr>
              <w:t xml:space="preserve"> </w:t>
            </w:r>
            <w:r>
              <w:rPr>
                <w:sz w:val="20"/>
              </w:rPr>
              <w:t>propiedad</w:t>
            </w:r>
            <w:r>
              <w:rPr>
                <w:spacing w:val="22"/>
                <w:sz w:val="20"/>
              </w:rPr>
              <w:t xml:space="preserve"> </w:t>
            </w:r>
            <w:r>
              <w:rPr>
                <w:sz w:val="20"/>
              </w:rPr>
              <w:t>del</w:t>
            </w:r>
            <w:r>
              <w:rPr>
                <w:spacing w:val="-53"/>
                <w:sz w:val="20"/>
              </w:rPr>
              <w:t xml:space="preserve"> </w:t>
            </w:r>
            <w:r>
              <w:rPr>
                <w:sz w:val="20"/>
              </w:rPr>
              <w:t>municipio</w:t>
            </w:r>
          </w:p>
        </w:tc>
        <w:tc>
          <w:tcPr>
            <w:tcW w:w="1684" w:type="dxa"/>
          </w:tcPr>
          <w:p w14:paraId="78D63552" w14:textId="77777777" w:rsidR="00CA48E0" w:rsidRDefault="00CA48E0" w:rsidP="005D3336">
            <w:pPr>
              <w:pStyle w:val="TableParagraph"/>
              <w:spacing w:before="7"/>
              <w:rPr>
                <w:sz w:val="26"/>
              </w:rPr>
            </w:pPr>
          </w:p>
          <w:p w14:paraId="4CC87E67" w14:textId="77777777" w:rsidR="00CA48E0" w:rsidRDefault="00CA48E0" w:rsidP="005D3336">
            <w:pPr>
              <w:pStyle w:val="TableParagraph"/>
              <w:ind w:right="53"/>
              <w:jc w:val="right"/>
              <w:rPr>
                <w:sz w:val="20"/>
              </w:rPr>
            </w:pPr>
            <w:r>
              <w:rPr>
                <w:sz w:val="20"/>
              </w:rPr>
              <w:t>$0.00</w:t>
            </w:r>
          </w:p>
        </w:tc>
      </w:tr>
      <w:tr w:rsidR="00CA48E0" w14:paraId="3342F91D" w14:textId="77777777" w:rsidTr="005D3336">
        <w:trPr>
          <w:trHeight w:val="480"/>
        </w:trPr>
        <w:tc>
          <w:tcPr>
            <w:tcW w:w="582" w:type="dxa"/>
          </w:tcPr>
          <w:p w14:paraId="7936968A" w14:textId="77777777" w:rsidR="00CA48E0" w:rsidRDefault="00CA48E0" w:rsidP="005D3336">
            <w:pPr>
              <w:pStyle w:val="TableParagraph"/>
              <w:spacing w:before="120"/>
              <w:ind w:left="66"/>
              <w:rPr>
                <w:sz w:val="20"/>
              </w:rPr>
            </w:pPr>
            <w:r>
              <w:rPr>
                <w:sz w:val="20"/>
              </w:rPr>
              <w:t>4103</w:t>
            </w:r>
          </w:p>
        </w:tc>
        <w:tc>
          <w:tcPr>
            <w:tcW w:w="6375" w:type="dxa"/>
          </w:tcPr>
          <w:p w14:paraId="3E3A2A63" w14:textId="77777777" w:rsidR="00CA48E0" w:rsidRDefault="00CA48E0" w:rsidP="005D3336">
            <w:pPr>
              <w:pStyle w:val="TableParagraph"/>
              <w:spacing w:before="120"/>
              <w:ind w:left="61"/>
              <w:rPr>
                <w:sz w:val="20"/>
              </w:rPr>
            </w:pPr>
            <w:r>
              <w:rPr>
                <w:sz w:val="20"/>
              </w:rPr>
              <w:t>Comercio</w:t>
            </w:r>
            <w:r>
              <w:rPr>
                <w:spacing w:val="-9"/>
                <w:sz w:val="20"/>
              </w:rPr>
              <w:t xml:space="preserve"> </w:t>
            </w:r>
            <w:r>
              <w:rPr>
                <w:sz w:val="20"/>
              </w:rPr>
              <w:t>ambulante</w:t>
            </w:r>
          </w:p>
        </w:tc>
        <w:tc>
          <w:tcPr>
            <w:tcW w:w="1684" w:type="dxa"/>
          </w:tcPr>
          <w:p w14:paraId="5878F45A" w14:textId="77777777" w:rsidR="00CA48E0" w:rsidRDefault="00CA48E0" w:rsidP="005D3336">
            <w:pPr>
              <w:pStyle w:val="TableParagraph"/>
              <w:spacing w:before="120"/>
              <w:ind w:right="53"/>
              <w:jc w:val="right"/>
              <w:rPr>
                <w:sz w:val="20"/>
              </w:rPr>
            </w:pPr>
            <w:r>
              <w:rPr>
                <w:sz w:val="20"/>
              </w:rPr>
              <w:t>$0.00</w:t>
            </w:r>
          </w:p>
        </w:tc>
      </w:tr>
      <w:tr w:rsidR="00CA48E0" w14:paraId="5C7FFB9C" w14:textId="77777777" w:rsidTr="005D3336">
        <w:trPr>
          <w:trHeight w:val="480"/>
        </w:trPr>
        <w:tc>
          <w:tcPr>
            <w:tcW w:w="582" w:type="dxa"/>
          </w:tcPr>
          <w:p w14:paraId="2B5B8DE6" w14:textId="77777777" w:rsidR="00CA48E0" w:rsidRDefault="00CA48E0" w:rsidP="005D3336">
            <w:pPr>
              <w:pStyle w:val="TableParagraph"/>
              <w:spacing w:before="120"/>
              <w:ind w:left="66"/>
              <w:rPr>
                <w:sz w:val="20"/>
              </w:rPr>
            </w:pPr>
            <w:r>
              <w:rPr>
                <w:sz w:val="20"/>
              </w:rPr>
              <w:t>4300</w:t>
            </w:r>
          </w:p>
        </w:tc>
        <w:tc>
          <w:tcPr>
            <w:tcW w:w="6375" w:type="dxa"/>
          </w:tcPr>
          <w:p w14:paraId="725F8B84" w14:textId="77777777" w:rsidR="00CA48E0" w:rsidRDefault="00CA48E0" w:rsidP="005D3336">
            <w:pPr>
              <w:pStyle w:val="TableParagraph"/>
              <w:spacing w:before="120"/>
              <w:ind w:left="61"/>
              <w:rPr>
                <w:sz w:val="20"/>
              </w:rPr>
            </w:pPr>
            <w:r>
              <w:rPr>
                <w:sz w:val="20"/>
              </w:rPr>
              <w:t>Derechos</w:t>
            </w:r>
            <w:r>
              <w:rPr>
                <w:spacing w:val="-7"/>
                <w:sz w:val="20"/>
              </w:rPr>
              <w:t xml:space="preserve"> </w:t>
            </w:r>
            <w:r>
              <w:rPr>
                <w:sz w:val="20"/>
              </w:rPr>
              <w:t>por</w:t>
            </w:r>
            <w:r>
              <w:rPr>
                <w:spacing w:val="-7"/>
                <w:sz w:val="20"/>
              </w:rPr>
              <w:t xml:space="preserve"> </w:t>
            </w:r>
            <w:r>
              <w:rPr>
                <w:sz w:val="20"/>
              </w:rPr>
              <w:t>prestación</w:t>
            </w:r>
            <w:r>
              <w:rPr>
                <w:spacing w:val="-7"/>
                <w:sz w:val="20"/>
              </w:rPr>
              <w:t xml:space="preserve"> </w:t>
            </w:r>
            <w:r>
              <w:rPr>
                <w:sz w:val="20"/>
              </w:rPr>
              <w:t>de</w:t>
            </w:r>
            <w:r>
              <w:rPr>
                <w:spacing w:val="-6"/>
                <w:sz w:val="20"/>
              </w:rPr>
              <w:t xml:space="preserve"> </w:t>
            </w:r>
            <w:r>
              <w:rPr>
                <w:sz w:val="20"/>
              </w:rPr>
              <w:t>servicios</w:t>
            </w:r>
          </w:p>
        </w:tc>
        <w:tc>
          <w:tcPr>
            <w:tcW w:w="1684" w:type="dxa"/>
          </w:tcPr>
          <w:p w14:paraId="5678346C" w14:textId="77777777" w:rsidR="00CA48E0" w:rsidRDefault="00CA48E0" w:rsidP="005D3336">
            <w:pPr>
              <w:pStyle w:val="TableParagraph"/>
              <w:spacing w:before="120"/>
              <w:ind w:right="53"/>
              <w:jc w:val="right"/>
              <w:rPr>
                <w:sz w:val="20"/>
              </w:rPr>
            </w:pPr>
            <w:r>
              <w:rPr>
                <w:sz w:val="20"/>
              </w:rPr>
              <w:t>$2,743,400.00</w:t>
            </w:r>
          </w:p>
        </w:tc>
      </w:tr>
      <w:tr w:rsidR="00CA48E0" w14:paraId="16EAB5CC" w14:textId="77777777" w:rsidTr="005D3336">
        <w:trPr>
          <w:trHeight w:val="480"/>
        </w:trPr>
        <w:tc>
          <w:tcPr>
            <w:tcW w:w="582" w:type="dxa"/>
          </w:tcPr>
          <w:p w14:paraId="34E46A7C" w14:textId="77777777" w:rsidR="00CA48E0" w:rsidRDefault="00CA48E0" w:rsidP="005D3336">
            <w:pPr>
              <w:pStyle w:val="TableParagraph"/>
              <w:spacing w:before="120"/>
              <w:ind w:left="66"/>
              <w:rPr>
                <w:sz w:val="20"/>
              </w:rPr>
            </w:pPr>
            <w:r>
              <w:rPr>
                <w:sz w:val="20"/>
              </w:rPr>
              <w:t>4301</w:t>
            </w:r>
          </w:p>
        </w:tc>
        <w:tc>
          <w:tcPr>
            <w:tcW w:w="6375" w:type="dxa"/>
          </w:tcPr>
          <w:p w14:paraId="39D5F695" w14:textId="77777777" w:rsidR="00CA48E0" w:rsidRDefault="00CA48E0" w:rsidP="005D3336">
            <w:pPr>
              <w:pStyle w:val="TableParagraph"/>
              <w:spacing w:before="120"/>
              <w:ind w:left="61"/>
              <w:rPr>
                <w:sz w:val="20"/>
              </w:rPr>
            </w:pPr>
            <w:r>
              <w:rPr>
                <w:sz w:val="20"/>
              </w:rPr>
              <w:t>Por</w:t>
            </w:r>
            <w:r>
              <w:rPr>
                <w:spacing w:val="-6"/>
                <w:sz w:val="20"/>
              </w:rPr>
              <w:t xml:space="preserve"> </w:t>
            </w:r>
            <w:r>
              <w:rPr>
                <w:sz w:val="20"/>
              </w:rPr>
              <w:t>servicios</w:t>
            </w:r>
            <w:r>
              <w:rPr>
                <w:spacing w:val="-5"/>
                <w:sz w:val="20"/>
              </w:rPr>
              <w:t xml:space="preserve"> </w:t>
            </w:r>
            <w:r>
              <w:rPr>
                <w:sz w:val="20"/>
              </w:rPr>
              <w:t>de</w:t>
            </w:r>
            <w:r>
              <w:rPr>
                <w:spacing w:val="-5"/>
                <w:sz w:val="20"/>
              </w:rPr>
              <w:t xml:space="preserve"> </w:t>
            </w:r>
            <w:r>
              <w:rPr>
                <w:sz w:val="20"/>
              </w:rPr>
              <w:t>limpia</w:t>
            </w:r>
          </w:p>
        </w:tc>
        <w:tc>
          <w:tcPr>
            <w:tcW w:w="1684" w:type="dxa"/>
          </w:tcPr>
          <w:p w14:paraId="60617C4E" w14:textId="77777777" w:rsidR="00CA48E0" w:rsidRDefault="00CA48E0" w:rsidP="005D3336">
            <w:pPr>
              <w:pStyle w:val="TableParagraph"/>
              <w:spacing w:before="120"/>
              <w:ind w:right="53"/>
              <w:jc w:val="right"/>
              <w:rPr>
                <w:sz w:val="20"/>
              </w:rPr>
            </w:pPr>
            <w:r>
              <w:rPr>
                <w:sz w:val="20"/>
              </w:rPr>
              <w:t>$400.00</w:t>
            </w:r>
          </w:p>
        </w:tc>
      </w:tr>
      <w:tr w:rsidR="00CA48E0" w14:paraId="39880A27" w14:textId="77777777" w:rsidTr="005D3336">
        <w:trPr>
          <w:trHeight w:val="480"/>
        </w:trPr>
        <w:tc>
          <w:tcPr>
            <w:tcW w:w="582" w:type="dxa"/>
          </w:tcPr>
          <w:p w14:paraId="454D1772" w14:textId="77777777" w:rsidR="00CA48E0" w:rsidRDefault="00CA48E0" w:rsidP="005D3336">
            <w:pPr>
              <w:pStyle w:val="TableParagraph"/>
              <w:spacing w:before="120"/>
              <w:ind w:left="66"/>
              <w:rPr>
                <w:sz w:val="20"/>
              </w:rPr>
            </w:pPr>
            <w:r>
              <w:rPr>
                <w:sz w:val="20"/>
              </w:rPr>
              <w:t>4302</w:t>
            </w:r>
          </w:p>
        </w:tc>
        <w:tc>
          <w:tcPr>
            <w:tcW w:w="6375" w:type="dxa"/>
          </w:tcPr>
          <w:p w14:paraId="39893D11" w14:textId="77777777" w:rsidR="00CA48E0" w:rsidRDefault="00CA48E0" w:rsidP="005D3336">
            <w:pPr>
              <w:pStyle w:val="TableParagraph"/>
              <w:spacing w:before="120"/>
              <w:ind w:left="61"/>
              <w:rPr>
                <w:sz w:val="20"/>
              </w:rPr>
            </w:pPr>
            <w:r>
              <w:rPr>
                <w:sz w:val="20"/>
              </w:rPr>
              <w:t>Por</w:t>
            </w:r>
            <w:r>
              <w:rPr>
                <w:spacing w:val="-7"/>
                <w:sz w:val="20"/>
              </w:rPr>
              <w:t xml:space="preserve"> </w:t>
            </w:r>
            <w:r>
              <w:rPr>
                <w:sz w:val="20"/>
              </w:rPr>
              <w:t>servicios</w:t>
            </w:r>
            <w:r>
              <w:rPr>
                <w:spacing w:val="-6"/>
                <w:sz w:val="20"/>
              </w:rPr>
              <w:t xml:space="preserve"> </w:t>
            </w:r>
            <w:r>
              <w:rPr>
                <w:sz w:val="20"/>
              </w:rPr>
              <w:t>de</w:t>
            </w:r>
            <w:r>
              <w:rPr>
                <w:spacing w:val="-6"/>
                <w:sz w:val="20"/>
              </w:rPr>
              <w:t xml:space="preserve"> </w:t>
            </w:r>
            <w:r>
              <w:rPr>
                <w:sz w:val="20"/>
              </w:rPr>
              <w:t>panteones</w:t>
            </w:r>
          </w:p>
        </w:tc>
        <w:tc>
          <w:tcPr>
            <w:tcW w:w="1684" w:type="dxa"/>
          </w:tcPr>
          <w:p w14:paraId="60F8880B" w14:textId="77777777" w:rsidR="00CA48E0" w:rsidRDefault="00CA48E0" w:rsidP="005D3336">
            <w:pPr>
              <w:pStyle w:val="TableParagraph"/>
              <w:spacing w:before="120"/>
              <w:ind w:right="53"/>
              <w:jc w:val="right"/>
              <w:rPr>
                <w:sz w:val="20"/>
              </w:rPr>
            </w:pPr>
            <w:r>
              <w:rPr>
                <w:sz w:val="20"/>
              </w:rPr>
              <w:t>$124,000.00</w:t>
            </w:r>
          </w:p>
        </w:tc>
      </w:tr>
      <w:tr w:rsidR="00CA48E0" w14:paraId="1810FD69" w14:textId="77777777" w:rsidTr="005D3336">
        <w:trPr>
          <w:trHeight w:val="480"/>
        </w:trPr>
        <w:tc>
          <w:tcPr>
            <w:tcW w:w="582" w:type="dxa"/>
          </w:tcPr>
          <w:p w14:paraId="32FA532F" w14:textId="77777777" w:rsidR="00CA48E0" w:rsidRDefault="00CA48E0" w:rsidP="005D3336">
            <w:pPr>
              <w:pStyle w:val="TableParagraph"/>
              <w:spacing w:before="120"/>
              <w:ind w:left="66"/>
              <w:rPr>
                <w:sz w:val="20"/>
              </w:rPr>
            </w:pPr>
            <w:r>
              <w:rPr>
                <w:sz w:val="20"/>
              </w:rPr>
              <w:t>4303</w:t>
            </w:r>
          </w:p>
        </w:tc>
        <w:tc>
          <w:tcPr>
            <w:tcW w:w="6375" w:type="dxa"/>
          </w:tcPr>
          <w:p w14:paraId="485603D2" w14:textId="77777777" w:rsidR="00CA48E0" w:rsidRDefault="00CA48E0" w:rsidP="005D3336">
            <w:pPr>
              <w:pStyle w:val="TableParagraph"/>
              <w:spacing w:before="120"/>
              <w:ind w:left="61"/>
              <w:rPr>
                <w:sz w:val="20"/>
              </w:rPr>
            </w:pPr>
            <w:r>
              <w:rPr>
                <w:sz w:val="20"/>
              </w:rPr>
              <w:t>Por</w:t>
            </w:r>
            <w:r>
              <w:rPr>
                <w:spacing w:val="-6"/>
                <w:sz w:val="20"/>
              </w:rPr>
              <w:t xml:space="preserve"> </w:t>
            </w:r>
            <w:r>
              <w:rPr>
                <w:sz w:val="20"/>
              </w:rPr>
              <w:t>servicios</w:t>
            </w:r>
            <w:r>
              <w:rPr>
                <w:spacing w:val="-5"/>
                <w:sz w:val="20"/>
              </w:rPr>
              <w:t xml:space="preserve"> </w:t>
            </w:r>
            <w:r>
              <w:rPr>
                <w:sz w:val="20"/>
              </w:rPr>
              <w:t>de</w:t>
            </w:r>
            <w:r>
              <w:rPr>
                <w:spacing w:val="-5"/>
                <w:sz w:val="20"/>
              </w:rPr>
              <w:t xml:space="preserve"> </w:t>
            </w:r>
            <w:r>
              <w:rPr>
                <w:sz w:val="20"/>
              </w:rPr>
              <w:t>rastro</w:t>
            </w:r>
          </w:p>
        </w:tc>
        <w:tc>
          <w:tcPr>
            <w:tcW w:w="1684" w:type="dxa"/>
          </w:tcPr>
          <w:p w14:paraId="26DD6FA6" w14:textId="77777777" w:rsidR="00CA48E0" w:rsidRDefault="00CA48E0" w:rsidP="005D3336">
            <w:pPr>
              <w:pStyle w:val="TableParagraph"/>
              <w:spacing w:before="120"/>
              <w:ind w:right="53"/>
              <w:jc w:val="right"/>
              <w:rPr>
                <w:sz w:val="20"/>
              </w:rPr>
            </w:pPr>
            <w:r>
              <w:rPr>
                <w:sz w:val="20"/>
              </w:rPr>
              <w:t>$0.00</w:t>
            </w:r>
          </w:p>
        </w:tc>
      </w:tr>
      <w:tr w:rsidR="00CA48E0" w14:paraId="61B9416A" w14:textId="77777777" w:rsidTr="005D3336">
        <w:trPr>
          <w:trHeight w:val="480"/>
        </w:trPr>
        <w:tc>
          <w:tcPr>
            <w:tcW w:w="582" w:type="dxa"/>
          </w:tcPr>
          <w:p w14:paraId="5ED67145" w14:textId="77777777" w:rsidR="00CA48E0" w:rsidRDefault="00CA48E0" w:rsidP="005D3336">
            <w:pPr>
              <w:pStyle w:val="TableParagraph"/>
              <w:spacing w:before="120"/>
              <w:ind w:left="66"/>
              <w:rPr>
                <w:sz w:val="20"/>
              </w:rPr>
            </w:pPr>
            <w:r>
              <w:rPr>
                <w:sz w:val="20"/>
              </w:rPr>
              <w:t>4304</w:t>
            </w:r>
          </w:p>
        </w:tc>
        <w:tc>
          <w:tcPr>
            <w:tcW w:w="6375" w:type="dxa"/>
          </w:tcPr>
          <w:p w14:paraId="63C452E2" w14:textId="77777777" w:rsidR="00CA48E0" w:rsidRDefault="00CA48E0" w:rsidP="005D3336">
            <w:pPr>
              <w:pStyle w:val="TableParagraph"/>
              <w:spacing w:before="120"/>
              <w:ind w:left="61"/>
              <w:rPr>
                <w:sz w:val="20"/>
              </w:rPr>
            </w:pPr>
            <w:r>
              <w:rPr>
                <w:sz w:val="20"/>
              </w:rPr>
              <w:t>Por</w:t>
            </w:r>
            <w:r>
              <w:rPr>
                <w:spacing w:val="-7"/>
                <w:sz w:val="20"/>
              </w:rPr>
              <w:t xml:space="preserve"> </w:t>
            </w:r>
            <w:r>
              <w:rPr>
                <w:sz w:val="20"/>
              </w:rPr>
              <w:t>servicios</w:t>
            </w:r>
            <w:r>
              <w:rPr>
                <w:spacing w:val="-6"/>
                <w:sz w:val="20"/>
              </w:rPr>
              <w:t xml:space="preserve"> </w:t>
            </w:r>
            <w:r>
              <w:rPr>
                <w:sz w:val="20"/>
              </w:rPr>
              <w:t>de</w:t>
            </w:r>
            <w:r>
              <w:rPr>
                <w:spacing w:val="-6"/>
                <w:sz w:val="20"/>
              </w:rPr>
              <w:t xml:space="preserve"> </w:t>
            </w:r>
            <w:r>
              <w:rPr>
                <w:sz w:val="20"/>
              </w:rPr>
              <w:t>seguridad</w:t>
            </w:r>
            <w:r>
              <w:rPr>
                <w:spacing w:val="-7"/>
                <w:sz w:val="20"/>
              </w:rPr>
              <w:t xml:space="preserve"> </w:t>
            </w:r>
            <w:r>
              <w:rPr>
                <w:sz w:val="20"/>
              </w:rPr>
              <w:t>pública</w:t>
            </w:r>
          </w:p>
        </w:tc>
        <w:tc>
          <w:tcPr>
            <w:tcW w:w="1684" w:type="dxa"/>
          </w:tcPr>
          <w:p w14:paraId="7DAC9ABD" w14:textId="77777777" w:rsidR="00CA48E0" w:rsidRDefault="00CA48E0" w:rsidP="005D3336">
            <w:pPr>
              <w:pStyle w:val="TableParagraph"/>
              <w:spacing w:before="120"/>
              <w:ind w:right="53"/>
              <w:jc w:val="right"/>
              <w:rPr>
                <w:sz w:val="20"/>
              </w:rPr>
            </w:pPr>
            <w:r>
              <w:rPr>
                <w:sz w:val="20"/>
              </w:rPr>
              <w:t>$18,000.00</w:t>
            </w:r>
          </w:p>
        </w:tc>
      </w:tr>
      <w:tr w:rsidR="00CA48E0" w14:paraId="07D00F5B" w14:textId="77777777" w:rsidTr="005D3336">
        <w:trPr>
          <w:trHeight w:val="480"/>
        </w:trPr>
        <w:tc>
          <w:tcPr>
            <w:tcW w:w="582" w:type="dxa"/>
          </w:tcPr>
          <w:p w14:paraId="1B0F69FC" w14:textId="77777777" w:rsidR="00CA48E0" w:rsidRDefault="00CA48E0" w:rsidP="005D3336">
            <w:pPr>
              <w:pStyle w:val="TableParagraph"/>
              <w:spacing w:before="120"/>
              <w:ind w:left="66"/>
              <w:rPr>
                <w:sz w:val="20"/>
              </w:rPr>
            </w:pPr>
            <w:r>
              <w:rPr>
                <w:sz w:val="20"/>
              </w:rPr>
              <w:t>4305</w:t>
            </w:r>
          </w:p>
        </w:tc>
        <w:tc>
          <w:tcPr>
            <w:tcW w:w="6375" w:type="dxa"/>
          </w:tcPr>
          <w:p w14:paraId="3961A04B" w14:textId="77777777" w:rsidR="00CA48E0" w:rsidRDefault="00CA48E0" w:rsidP="005D3336">
            <w:pPr>
              <w:pStyle w:val="TableParagraph"/>
              <w:spacing w:before="120"/>
              <w:ind w:left="61"/>
              <w:rPr>
                <w:sz w:val="20"/>
              </w:rPr>
            </w:pPr>
            <w:r>
              <w:rPr>
                <w:sz w:val="20"/>
              </w:rPr>
              <w:t>Por</w:t>
            </w:r>
            <w:r>
              <w:rPr>
                <w:spacing w:val="-7"/>
                <w:sz w:val="20"/>
              </w:rPr>
              <w:t xml:space="preserve"> </w:t>
            </w:r>
            <w:r>
              <w:rPr>
                <w:sz w:val="20"/>
              </w:rPr>
              <w:t>servicios</w:t>
            </w:r>
            <w:r>
              <w:rPr>
                <w:spacing w:val="-6"/>
                <w:sz w:val="20"/>
              </w:rPr>
              <w:t xml:space="preserve"> </w:t>
            </w:r>
            <w:r>
              <w:rPr>
                <w:sz w:val="20"/>
              </w:rPr>
              <w:t>de</w:t>
            </w:r>
            <w:r>
              <w:rPr>
                <w:spacing w:val="-6"/>
                <w:sz w:val="20"/>
              </w:rPr>
              <w:t xml:space="preserve"> </w:t>
            </w:r>
            <w:r>
              <w:rPr>
                <w:sz w:val="20"/>
              </w:rPr>
              <w:t>transporte</w:t>
            </w:r>
            <w:r>
              <w:rPr>
                <w:spacing w:val="-7"/>
                <w:sz w:val="20"/>
              </w:rPr>
              <w:t xml:space="preserve"> </w:t>
            </w:r>
            <w:r>
              <w:rPr>
                <w:sz w:val="20"/>
              </w:rPr>
              <w:t>público</w:t>
            </w:r>
          </w:p>
        </w:tc>
        <w:tc>
          <w:tcPr>
            <w:tcW w:w="1684" w:type="dxa"/>
          </w:tcPr>
          <w:p w14:paraId="714F3C7A" w14:textId="77777777" w:rsidR="00CA48E0" w:rsidRDefault="00CA48E0" w:rsidP="005D3336">
            <w:pPr>
              <w:pStyle w:val="TableParagraph"/>
              <w:spacing w:before="120"/>
              <w:ind w:right="53"/>
              <w:jc w:val="right"/>
              <w:rPr>
                <w:sz w:val="20"/>
              </w:rPr>
            </w:pPr>
            <w:r>
              <w:rPr>
                <w:sz w:val="20"/>
              </w:rPr>
              <w:t>$0.00</w:t>
            </w:r>
          </w:p>
        </w:tc>
      </w:tr>
      <w:tr w:rsidR="00CA48E0" w14:paraId="5A758E0A" w14:textId="77777777" w:rsidTr="005D3336">
        <w:trPr>
          <w:trHeight w:val="480"/>
        </w:trPr>
        <w:tc>
          <w:tcPr>
            <w:tcW w:w="582" w:type="dxa"/>
          </w:tcPr>
          <w:p w14:paraId="53E9D36D" w14:textId="77777777" w:rsidR="00CA48E0" w:rsidRDefault="00CA48E0" w:rsidP="005D3336">
            <w:pPr>
              <w:pStyle w:val="TableParagraph"/>
              <w:spacing w:before="120"/>
              <w:ind w:left="66"/>
              <w:rPr>
                <w:sz w:val="20"/>
              </w:rPr>
            </w:pPr>
            <w:r>
              <w:rPr>
                <w:sz w:val="20"/>
              </w:rPr>
              <w:t>4306</w:t>
            </w:r>
          </w:p>
        </w:tc>
        <w:tc>
          <w:tcPr>
            <w:tcW w:w="6375" w:type="dxa"/>
          </w:tcPr>
          <w:p w14:paraId="4C60CD5F" w14:textId="77777777" w:rsidR="00CA48E0" w:rsidRDefault="00CA48E0" w:rsidP="005D3336">
            <w:pPr>
              <w:pStyle w:val="TableParagraph"/>
              <w:spacing w:before="120"/>
              <w:ind w:left="61"/>
              <w:rPr>
                <w:sz w:val="20"/>
              </w:rPr>
            </w:pPr>
            <w:r>
              <w:rPr>
                <w:sz w:val="20"/>
              </w:rPr>
              <w:t>Por</w:t>
            </w:r>
            <w:r>
              <w:rPr>
                <w:spacing w:val="-6"/>
                <w:sz w:val="20"/>
              </w:rPr>
              <w:t xml:space="preserve"> </w:t>
            </w:r>
            <w:r>
              <w:rPr>
                <w:sz w:val="20"/>
              </w:rPr>
              <w:t>servicios</w:t>
            </w:r>
            <w:r>
              <w:rPr>
                <w:spacing w:val="-5"/>
                <w:sz w:val="20"/>
              </w:rPr>
              <w:t xml:space="preserve"> </w:t>
            </w:r>
            <w:r>
              <w:rPr>
                <w:sz w:val="20"/>
              </w:rPr>
              <w:t>de</w:t>
            </w:r>
            <w:r>
              <w:rPr>
                <w:spacing w:val="-5"/>
                <w:sz w:val="20"/>
              </w:rPr>
              <w:t xml:space="preserve"> </w:t>
            </w:r>
            <w:r>
              <w:rPr>
                <w:sz w:val="20"/>
              </w:rPr>
              <w:t>tránsito</w:t>
            </w:r>
            <w:r>
              <w:rPr>
                <w:spacing w:val="-6"/>
                <w:sz w:val="20"/>
              </w:rPr>
              <w:t xml:space="preserve"> </w:t>
            </w:r>
            <w:r>
              <w:rPr>
                <w:sz w:val="20"/>
              </w:rPr>
              <w:t>y</w:t>
            </w:r>
            <w:r>
              <w:rPr>
                <w:spacing w:val="-5"/>
                <w:sz w:val="20"/>
              </w:rPr>
              <w:t xml:space="preserve"> </w:t>
            </w:r>
            <w:r>
              <w:rPr>
                <w:sz w:val="20"/>
              </w:rPr>
              <w:t>vialidad</w:t>
            </w:r>
          </w:p>
        </w:tc>
        <w:tc>
          <w:tcPr>
            <w:tcW w:w="1684" w:type="dxa"/>
          </w:tcPr>
          <w:p w14:paraId="38B38802" w14:textId="77777777" w:rsidR="00CA48E0" w:rsidRDefault="00CA48E0" w:rsidP="005D3336">
            <w:pPr>
              <w:pStyle w:val="TableParagraph"/>
              <w:spacing w:before="120"/>
              <w:ind w:right="53"/>
              <w:jc w:val="right"/>
              <w:rPr>
                <w:sz w:val="20"/>
              </w:rPr>
            </w:pPr>
            <w:r>
              <w:rPr>
                <w:sz w:val="20"/>
              </w:rPr>
              <w:t>$22,000.00</w:t>
            </w:r>
          </w:p>
        </w:tc>
      </w:tr>
      <w:tr w:rsidR="00CA48E0" w14:paraId="4AE9E63C" w14:textId="77777777" w:rsidTr="005D3336">
        <w:trPr>
          <w:trHeight w:val="480"/>
        </w:trPr>
        <w:tc>
          <w:tcPr>
            <w:tcW w:w="582" w:type="dxa"/>
          </w:tcPr>
          <w:p w14:paraId="6AD70340" w14:textId="77777777" w:rsidR="00CA48E0" w:rsidRDefault="00CA48E0" w:rsidP="005D3336">
            <w:pPr>
              <w:pStyle w:val="TableParagraph"/>
              <w:spacing w:before="120"/>
              <w:ind w:left="66"/>
              <w:rPr>
                <w:sz w:val="20"/>
              </w:rPr>
            </w:pPr>
            <w:r>
              <w:rPr>
                <w:sz w:val="20"/>
              </w:rPr>
              <w:t>4307</w:t>
            </w:r>
          </w:p>
        </w:tc>
        <w:tc>
          <w:tcPr>
            <w:tcW w:w="6375" w:type="dxa"/>
          </w:tcPr>
          <w:p w14:paraId="55A4A47C" w14:textId="77777777" w:rsidR="00CA48E0" w:rsidRDefault="00CA48E0" w:rsidP="005D3336">
            <w:pPr>
              <w:pStyle w:val="TableParagraph"/>
              <w:spacing w:before="120"/>
              <w:ind w:left="61"/>
              <w:rPr>
                <w:sz w:val="20"/>
              </w:rPr>
            </w:pPr>
            <w:r>
              <w:rPr>
                <w:sz w:val="20"/>
              </w:rPr>
              <w:t>Por</w:t>
            </w:r>
            <w:r>
              <w:rPr>
                <w:spacing w:val="-8"/>
                <w:sz w:val="20"/>
              </w:rPr>
              <w:t xml:space="preserve"> </w:t>
            </w:r>
            <w:r>
              <w:rPr>
                <w:sz w:val="20"/>
              </w:rPr>
              <w:t>servicios</w:t>
            </w:r>
            <w:r>
              <w:rPr>
                <w:spacing w:val="-7"/>
                <w:sz w:val="20"/>
              </w:rPr>
              <w:t xml:space="preserve"> </w:t>
            </w:r>
            <w:r>
              <w:rPr>
                <w:sz w:val="20"/>
              </w:rPr>
              <w:t>de</w:t>
            </w:r>
            <w:r>
              <w:rPr>
                <w:spacing w:val="-8"/>
                <w:sz w:val="20"/>
              </w:rPr>
              <w:t xml:space="preserve"> </w:t>
            </w:r>
            <w:r>
              <w:rPr>
                <w:sz w:val="20"/>
              </w:rPr>
              <w:t>estacionamiento</w:t>
            </w:r>
          </w:p>
        </w:tc>
        <w:tc>
          <w:tcPr>
            <w:tcW w:w="1684" w:type="dxa"/>
          </w:tcPr>
          <w:p w14:paraId="28471B2A" w14:textId="77777777" w:rsidR="00CA48E0" w:rsidRDefault="00CA48E0" w:rsidP="005D3336">
            <w:pPr>
              <w:pStyle w:val="TableParagraph"/>
              <w:spacing w:before="120"/>
              <w:ind w:right="53"/>
              <w:jc w:val="right"/>
              <w:rPr>
                <w:sz w:val="20"/>
              </w:rPr>
            </w:pPr>
            <w:r>
              <w:rPr>
                <w:sz w:val="20"/>
              </w:rPr>
              <w:t>$0.00</w:t>
            </w:r>
          </w:p>
        </w:tc>
      </w:tr>
      <w:tr w:rsidR="00CA48E0" w14:paraId="07EF02D9" w14:textId="77777777" w:rsidTr="005D3336">
        <w:trPr>
          <w:trHeight w:val="480"/>
        </w:trPr>
        <w:tc>
          <w:tcPr>
            <w:tcW w:w="582" w:type="dxa"/>
          </w:tcPr>
          <w:p w14:paraId="0A326CAF" w14:textId="77777777" w:rsidR="00CA48E0" w:rsidRDefault="00CA48E0" w:rsidP="005D3336">
            <w:pPr>
              <w:pStyle w:val="TableParagraph"/>
              <w:spacing w:before="120"/>
              <w:ind w:left="66"/>
              <w:rPr>
                <w:sz w:val="20"/>
              </w:rPr>
            </w:pPr>
            <w:r>
              <w:rPr>
                <w:sz w:val="20"/>
              </w:rPr>
              <w:t>4308</w:t>
            </w:r>
          </w:p>
        </w:tc>
        <w:tc>
          <w:tcPr>
            <w:tcW w:w="6375" w:type="dxa"/>
          </w:tcPr>
          <w:p w14:paraId="4B8023BB" w14:textId="77777777" w:rsidR="00CA48E0" w:rsidRDefault="00CA48E0" w:rsidP="005D3336">
            <w:pPr>
              <w:pStyle w:val="TableParagraph"/>
              <w:spacing w:before="120"/>
              <w:ind w:left="61"/>
              <w:rPr>
                <w:sz w:val="20"/>
              </w:rPr>
            </w:pPr>
            <w:r>
              <w:rPr>
                <w:sz w:val="20"/>
              </w:rPr>
              <w:t>Por</w:t>
            </w:r>
            <w:r>
              <w:rPr>
                <w:spacing w:val="-6"/>
                <w:sz w:val="20"/>
              </w:rPr>
              <w:t xml:space="preserve"> </w:t>
            </w:r>
            <w:r>
              <w:rPr>
                <w:sz w:val="20"/>
              </w:rPr>
              <w:t>servicios</w:t>
            </w:r>
            <w:r>
              <w:rPr>
                <w:spacing w:val="-5"/>
                <w:sz w:val="20"/>
              </w:rPr>
              <w:t xml:space="preserve"> </w:t>
            </w:r>
            <w:r>
              <w:rPr>
                <w:sz w:val="20"/>
              </w:rPr>
              <w:t>de</w:t>
            </w:r>
            <w:r>
              <w:rPr>
                <w:spacing w:val="-5"/>
                <w:sz w:val="20"/>
              </w:rPr>
              <w:t xml:space="preserve"> </w:t>
            </w:r>
            <w:r>
              <w:rPr>
                <w:sz w:val="20"/>
              </w:rPr>
              <w:t>salud</w:t>
            </w:r>
          </w:p>
        </w:tc>
        <w:tc>
          <w:tcPr>
            <w:tcW w:w="1684" w:type="dxa"/>
          </w:tcPr>
          <w:p w14:paraId="0DE79294" w14:textId="77777777" w:rsidR="00CA48E0" w:rsidRDefault="00CA48E0" w:rsidP="005D3336">
            <w:pPr>
              <w:pStyle w:val="TableParagraph"/>
              <w:spacing w:before="120"/>
              <w:ind w:right="53"/>
              <w:jc w:val="right"/>
              <w:rPr>
                <w:sz w:val="20"/>
              </w:rPr>
            </w:pPr>
            <w:r>
              <w:rPr>
                <w:sz w:val="20"/>
              </w:rPr>
              <w:t>$0.00</w:t>
            </w:r>
          </w:p>
        </w:tc>
      </w:tr>
      <w:tr w:rsidR="00CA48E0" w14:paraId="39B14F8D" w14:textId="77777777" w:rsidTr="005D3336">
        <w:trPr>
          <w:trHeight w:val="480"/>
        </w:trPr>
        <w:tc>
          <w:tcPr>
            <w:tcW w:w="582" w:type="dxa"/>
          </w:tcPr>
          <w:p w14:paraId="774CF274" w14:textId="77777777" w:rsidR="00CA48E0" w:rsidRDefault="00CA48E0" w:rsidP="005D3336">
            <w:pPr>
              <w:pStyle w:val="TableParagraph"/>
              <w:spacing w:before="120"/>
              <w:ind w:left="66"/>
              <w:rPr>
                <w:sz w:val="20"/>
              </w:rPr>
            </w:pPr>
            <w:r>
              <w:rPr>
                <w:sz w:val="20"/>
              </w:rPr>
              <w:t>4309</w:t>
            </w:r>
          </w:p>
        </w:tc>
        <w:tc>
          <w:tcPr>
            <w:tcW w:w="6375" w:type="dxa"/>
          </w:tcPr>
          <w:p w14:paraId="5DFE521C" w14:textId="77777777" w:rsidR="00CA48E0" w:rsidRDefault="00CA48E0" w:rsidP="005D3336">
            <w:pPr>
              <w:pStyle w:val="TableParagraph"/>
              <w:spacing w:before="120"/>
              <w:ind w:left="61"/>
              <w:rPr>
                <w:sz w:val="20"/>
              </w:rPr>
            </w:pPr>
            <w:r>
              <w:rPr>
                <w:sz w:val="20"/>
              </w:rPr>
              <w:t>Por</w:t>
            </w:r>
            <w:r>
              <w:rPr>
                <w:spacing w:val="-6"/>
                <w:sz w:val="20"/>
              </w:rPr>
              <w:t xml:space="preserve"> </w:t>
            </w:r>
            <w:r>
              <w:rPr>
                <w:sz w:val="20"/>
              </w:rPr>
              <w:t>servicios</w:t>
            </w:r>
            <w:r>
              <w:rPr>
                <w:spacing w:val="-6"/>
                <w:sz w:val="20"/>
              </w:rPr>
              <w:t xml:space="preserve"> </w:t>
            </w:r>
            <w:r>
              <w:rPr>
                <w:sz w:val="20"/>
              </w:rPr>
              <w:t>de</w:t>
            </w:r>
            <w:r>
              <w:rPr>
                <w:spacing w:val="-6"/>
                <w:sz w:val="20"/>
              </w:rPr>
              <w:t xml:space="preserve"> </w:t>
            </w:r>
            <w:r>
              <w:rPr>
                <w:sz w:val="20"/>
              </w:rPr>
              <w:t>protección</w:t>
            </w:r>
            <w:r>
              <w:rPr>
                <w:spacing w:val="-6"/>
                <w:sz w:val="20"/>
              </w:rPr>
              <w:t xml:space="preserve"> </w:t>
            </w:r>
            <w:r>
              <w:rPr>
                <w:sz w:val="20"/>
              </w:rPr>
              <w:t>civil</w:t>
            </w:r>
          </w:p>
        </w:tc>
        <w:tc>
          <w:tcPr>
            <w:tcW w:w="1684" w:type="dxa"/>
          </w:tcPr>
          <w:p w14:paraId="00A0F3B0" w14:textId="77777777" w:rsidR="00CA48E0" w:rsidRDefault="00CA48E0" w:rsidP="005D3336">
            <w:pPr>
              <w:pStyle w:val="TableParagraph"/>
              <w:spacing w:before="120"/>
              <w:ind w:right="53"/>
              <w:jc w:val="right"/>
              <w:rPr>
                <w:sz w:val="20"/>
              </w:rPr>
            </w:pPr>
            <w:r>
              <w:rPr>
                <w:sz w:val="20"/>
              </w:rPr>
              <w:t>$104,000.00</w:t>
            </w:r>
          </w:p>
        </w:tc>
      </w:tr>
      <w:tr w:rsidR="00CA48E0" w14:paraId="2EBB1201" w14:textId="77777777" w:rsidTr="005D3336">
        <w:trPr>
          <w:trHeight w:val="480"/>
        </w:trPr>
        <w:tc>
          <w:tcPr>
            <w:tcW w:w="582" w:type="dxa"/>
          </w:tcPr>
          <w:p w14:paraId="624598EE" w14:textId="77777777" w:rsidR="00CA48E0" w:rsidRDefault="00CA48E0" w:rsidP="005D3336">
            <w:pPr>
              <w:pStyle w:val="TableParagraph"/>
              <w:spacing w:before="120"/>
              <w:ind w:left="66"/>
              <w:rPr>
                <w:sz w:val="20"/>
              </w:rPr>
            </w:pPr>
            <w:r>
              <w:rPr>
                <w:sz w:val="20"/>
              </w:rPr>
              <w:t>4310</w:t>
            </w:r>
          </w:p>
        </w:tc>
        <w:tc>
          <w:tcPr>
            <w:tcW w:w="6375" w:type="dxa"/>
          </w:tcPr>
          <w:p w14:paraId="2308DD6C" w14:textId="77777777" w:rsidR="00CA48E0" w:rsidRDefault="00CA48E0" w:rsidP="005D3336">
            <w:pPr>
              <w:pStyle w:val="TableParagraph"/>
              <w:spacing w:before="120"/>
              <w:ind w:left="61"/>
              <w:rPr>
                <w:sz w:val="20"/>
              </w:rPr>
            </w:pPr>
            <w:r>
              <w:rPr>
                <w:sz w:val="20"/>
              </w:rPr>
              <w:t>Por</w:t>
            </w:r>
            <w:r>
              <w:rPr>
                <w:spacing w:val="-6"/>
                <w:sz w:val="20"/>
              </w:rPr>
              <w:t xml:space="preserve"> </w:t>
            </w:r>
            <w:r>
              <w:rPr>
                <w:sz w:val="20"/>
              </w:rPr>
              <w:t>servicios</w:t>
            </w:r>
            <w:r>
              <w:rPr>
                <w:spacing w:val="-6"/>
                <w:sz w:val="20"/>
              </w:rPr>
              <w:t xml:space="preserve"> </w:t>
            </w:r>
            <w:r>
              <w:rPr>
                <w:sz w:val="20"/>
              </w:rPr>
              <w:t>de</w:t>
            </w:r>
            <w:r>
              <w:rPr>
                <w:spacing w:val="-6"/>
                <w:sz w:val="20"/>
              </w:rPr>
              <w:t xml:space="preserve"> </w:t>
            </w:r>
            <w:r>
              <w:rPr>
                <w:sz w:val="20"/>
              </w:rPr>
              <w:t>obra</w:t>
            </w:r>
            <w:r>
              <w:rPr>
                <w:spacing w:val="-5"/>
                <w:sz w:val="20"/>
              </w:rPr>
              <w:t xml:space="preserve"> </w:t>
            </w:r>
            <w:r>
              <w:rPr>
                <w:sz w:val="20"/>
              </w:rPr>
              <w:t>pública</w:t>
            </w:r>
            <w:r>
              <w:rPr>
                <w:spacing w:val="-6"/>
                <w:sz w:val="20"/>
              </w:rPr>
              <w:t xml:space="preserve"> </w:t>
            </w:r>
            <w:r>
              <w:rPr>
                <w:sz w:val="20"/>
              </w:rPr>
              <w:t>y</w:t>
            </w:r>
            <w:r>
              <w:rPr>
                <w:spacing w:val="-6"/>
                <w:sz w:val="20"/>
              </w:rPr>
              <w:t xml:space="preserve"> </w:t>
            </w:r>
            <w:r>
              <w:rPr>
                <w:sz w:val="20"/>
              </w:rPr>
              <w:t>desarrollo</w:t>
            </w:r>
            <w:r>
              <w:rPr>
                <w:spacing w:val="-5"/>
                <w:sz w:val="20"/>
              </w:rPr>
              <w:t xml:space="preserve"> </w:t>
            </w:r>
            <w:r>
              <w:rPr>
                <w:sz w:val="20"/>
              </w:rPr>
              <w:t>urbano</w:t>
            </w:r>
          </w:p>
        </w:tc>
        <w:tc>
          <w:tcPr>
            <w:tcW w:w="1684" w:type="dxa"/>
          </w:tcPr>
          <w:p w14:paraId="26232E7C" w14:textId="77777777" w:rsidR="00CA48E0" w:rsidRDefault="00CA48E0" w:rsidP="005D3336">
            <w:pPr>
              <w:pStyle w:val="TableParagraph"/>
              <w:spacing w:before="120"/>
              <w:ind w:right="53"/>
              <w:jc w:val="right"/>
              <w:rPr>
                <w:sz w:val="20"/>
              </w:rPr>
            </w:pPr>
            <w:r>
              <w:rPr>
                <w:sz w:val="20"/>
              </w:rPr>
              <w:t>$54,000.00</w:t>
            </w:r>
          </w:p>
        </w:tc>
      </w:tr>
      <w:tr w:rsidR="00CA48E0" w14:paraId="6280C009" w14:textId="77777777" w:rsidTr="005D3336">
        <w:trPr>
          <w:trHeight w:val="480"/>
        </w:trPr>
        <w:tc>
          <w:tcPr>
            <w:tcW w:w="582" w:type="dxa"/>
          </w:tcPr>
          <w:p w14:paraId="59AE8ABA" w14:textId="77777777" w:rsidR="00CA48E0" w:rsidRDefault="00CA48E0" w:rsidP="005D3336">
            <w:pPr>
              <w:pStyle w:val="TableParagraph"/>
              <w:spacing w:before="120"/>
              <w:ind w:left="66"/>
              <w:rPr>
                <w:sz w:val="20"/>
              </w:rPr>
            </w:pPr>
            <w:r>
              <w:rPr>
                <w:sz w:val="20"/>
              </w:rPr>
              <w:t>4311</w:t>
            </w:r>
          </w:p>
        </w:tc>
        <w:tc>
          <w:tcPr>
            <w:tcW w:w="6375" w:type="dxa"/>
          </w:tcPr>
          <w:p w14:paraId="180CDDA9" w14:textId="77777777" w:rsidR="00CA48E0" w:rsidRDefault="00CA48E0" w:rsidP="005D3336">
            <w:pPr>
              <w:pStyle w:val="TableParagraph"/>
              <w:spacing w:before="120"/>
              <w:ind w:left="61"/>
              <w:rPr>
                <w:sz w:val="20"/>
              </w:rPr>
            </w:pPr>
            <w:r>
              <w:rPr>
                <w:sz w:val="20"/>
              </w:rPr>
              <w:t>Por</w:t>
            </w:r>
            <w:r>
              <w:rPr>
                <w:spacing w:val="-7"/>
                <w:sz w:val="20"/>
              </w:rPr>
              <w:t xml:space="preserve"> </w:t>
            </w:r>
            <w:r>
              <w:rPr>
                <w:sz w:val="20"/>
              </w:rPr>
              <w:t>servicios</w:t>
            </w:r>
            <w:r>
              <w:rPr>
                <w:spacing w:val="-6"/>
                <w:sz w:val="20"/>
              </w:rPr>
              <w:t xml:space="preserve"> </w:t>
            </w:r>
            <w:r>
              <w:rPr>
                <w:sz w:val="20"/>
              </w:rPr>
              <w:t>catastrales</w:t>
            </w:r>
            <w:r>
              <w:rPr>
                <w:spacing w:val="-6"/>
                <w:sz w:val="20"/>
              </w:rPr>
              <w:t xml:space="preserve"> </w:t>
            </w:r>
            <w:r>
              <w:rPr>
                <w:sz w:val="20"/>
              </w:rPr>
              <w:t>y</w:t>
            </w:r>
            <w:r>
              <w:rPr>
                <w:spacing w:val="-6"/>
                <w:sz w:val="20"/>
              </w:rPr>
              <w:t xml:space="preserve"> </w:t>
            </w:r>
            <w:r>
              <w:rPr>
                <w:sz w:val="20"/>
              </w:rPr>
              <w:t>prácticas</w:t>
            </w:r>
            <w:r>
              <w:rPr>
                <w:spacing w:val="-7"/>
                <w:sz w:val="20"/>
              </w:rPr>
              <w:t xml:space="preserve"> </w:t>
            </w:r>
            <w:r>
              <w:rPr>
                <w:sz w:val="20"/>
              </w:rPr>
              <w:t>de</w:t>
            </w:r>
            <w:r>
              <w:rPr>
                <w:spacing w:val="-6"/>
                <w:sz w:val="20"/>
              </w:rPr>
              <w:t xml:space="preserve"> </w:t>
            </w:r>
            <w:r>
              <w:rPr>
                <w:sz w:val="20"/>
              </w:rPr>
              <w:t>avalúos</w:t>
            </w:r>
          </w:p>
        </w:tc>
        <w:tc>
          <w:tcPr>
            <w:tcW w:w="1684" w:type="dxa"/>
          </w:tcPr>
          <w:p w14:paraId="40A058F0" w14:textId="77777777" w:rsidR="00CA48E0" w:rsidRDefault="00CA48E0" w:rsidP="005D3336">
            <w:pPr>
              <w:pStyle w:val="TableParagraph"/>
              <w:spacing w:before="120"/>
              <w:ind w:right="53"/>
              <w:jc w:val="right"/>
              <w:rPr>
                <w:sz w:val="20"/>
              </w:rPr>
            </w:pPr>
            <w:r>
              <w:rPr>
                <w:sz w:val="20"/>
              </w:rPr>
              <w:t>$26,000.00</w:t>
            </w:r>
          </w:p>
        </w:tc>
      </w:tr>
      <w:tr w:rsidR="00CA48E0" w14:paraId="0D555886" w14:textId="77777777" w:rsidTr="005D3336">
        <w:trPr>
          <w:trHeight w:val="480"/>
        </w:trPr>
        <w:tc>
          <w:tcPr>
            <w:tcW w:w="582" w:type="dxa"/>
          </w:tcPr>
          <w:p w14:paraId="0053F2BD" w14:textId="77777777" w:rsidR="00CA48E0" w:rsidRDefault="00CA48E0" w:rsidP="005D3336">
            <w:pPr>
              <w:pStyle w:val="TableParagraph"/>
              <w:spacing w:before="120"/>
              <w:ind w:left="66"/>
              <w:rPr>
                <w:sz w:val="20"/>
              </w:rPr>
            </w:pPr>
            <w:r>
              <w:rPr>
                <w:sz w:val="20"/>
              </w:rPr>
              <w:t>4312</w:t>
            </w:r>
          </w:p>
        </w:tc>
        <w:tc>
          <w:tcPr>
            <w:tcW w:w="6375" w:type="dxa"/>
          </w:tcPr>
          <w:p w14:paraId="2F93EB7E" w14:textId="77777777" w:rsidR="00CA48E0" w:rsidRDefault="00CA48E0" w:rsidP="005D3336">
            <w:pPr>
              <w:pStyle w:val="TableParagraph"/>
              <w:spacing w:before="120"/>
              <w:ind w:left="61"/>
              <w:rPr>
                <w:sz w:val="20"/>
              </w:rPr>
            </w:pPr>
            <w:r>
              <w:rPr>
                <w:sz w:val="20"/>
              </w:rPr>
              <w:t>Por</w:t>
            </w:r>
            <w:r>
              <w:rPr>
                <w:spacing w:val="-7"/>
                <w:sz w:val="20"/>
              </w:rPr>
              <w:t xml:space="preserve"> </w:t>
            </w:r>
            <w:r>
              <w:rPr>
                <w:sz w:val="20"/>
              </w:rPr>
              <w:t>servicios</w:t>
            </w:r>
            <w:r>
              <w:rPr>
                <w:spacing w:val="-7"/>
                <w:sz w:val="20"/>
              </w:rPr>
              <w:t xml:space="preserve"> </w:t>
            </w:r>
            <w:r>
              <w:rPr>
                <w:sz w:val="20"/>
              </w:rPr>
              <w:t>en</w:t>
            </w:r>
            <w:r>
              <w:rPr>
                <w:spacing w:val="-7"/>
                <w:sz w:val="20"/>
              </w:rPr>
              <w:t xml:space="preserve"> </w:t>
            </w:r>
            <w:r>
              <w:rPr>
                <w:sz w:val="20"/>
              </w:rPr>
              <w:t>materia</w:t>
            </w:r>
            <w:r>
              <w:rPr>
                <w:spacing w:val="-7"/>
                <w:sz w:val="20"/>
              </w:rPr>
              <w:t xml:space="preserve"> </w:t>
            </w:r>
            <w:r>
              <w:rPr>
                <w:sz w:val="20"/>
              </w:rPr>
              <w:t>de</w:t>
            </w:r>
            <w:r>
              <w:rPr>
                <w:spacing w:val="-7"/>
                <w:sz w:val="20"/>
              </w:rPr>
              <w:t xml:space="preserve"> </w:t>
            </w:r>
            <w:r>
              <w:rPr>
                <w:sz w:val="20"/>
              </w:rPr>
              <w:t>fraccionamientos</w:t>
            </w:r>
            <w:r>
              <w:rPr>
                <w:spacing w:val="-7"/>
                <w:sz w:val="20"/>
              </w:rPr>
              <w:t xml:space="preserve"> </w:t>
            </w:r>
            <w:r>
              <w:rPr>
                <w:sz w:val="20"/>
              </w:rPr>
              <w:t>y</w:t>
            </w:r>
            <w:r>
              <w:rPr>
                <w:spacing w:val="-6"/>
                <w:sz w:val="20"/>
              </w:rPr>
              <w:t xml:space="preserve"> </w:t>
            </w:r>
            <w:r>
              <w:rPr>
                <w:sz w:val="20"/>
              </w:rPr>
              <w:t>condominios</w:t>
            </w:r>
          </w:p>
        </w:tc>
        <w:tc>
          <w:tcPr>
            <w:tcW w:w="1684" w:type="dxa"/>
          </w:tcPr>
          <w:p w14:paraId="58BE0868" w14:textId="77777777" w:rsidR="00CA48E0" w:rsidRDefault="00CA48E0" w:rsidP="005D3336">
            <w:pPr>
              <w:pStyle w:val="TableParagraph"/>
              <w:spacing w:before="120"/>
              <w:ind w:right="53"/>
              <w:jc w:val="right"/>
              <w:rPr>
                <w:sz w:val="20"/>
              </w:rPr>
            </w:pPr>
            <w:r>
              <w:rPr>
                <w:sz w:val="20"/>
              </w:rPr>
              <w:t>$300.00</w:t>
            </w:r>
          </w:p>
        </w:tc>
      </w:tr>
      <w:tr w:rsidR="00CA48E0" w14:paraId="4EEDC8A0" w14:textId="77777777" w:rsidTr="005D3336">
        <w:trPr>
          <w:trHeight w:val="839"/>
        </w:trPr>
        <w:tc>
          <w:tcPr>
            <w:tcW w:w="582" w:type="dxa"/>
          </w:tcPr>
          <w:p w14:paraId="1E31BEE2" w14:textId="77777777" w:rsidR="00CA48E0" w:rsidRDefault="00CA48E0" w:rsidP="005D3336">
            <w:pPr>
              <w:pStyle w:val="TableParagraph"/>
              <w:spacing w:before="7"/>
              <w:rPr>
                <w:sz w:val="26"/>
              </w:rPr>
            </w:pPr>
          </w:p>
          <w:p w14:paraId="7574B266" w14:textId="77777777" w:rsidR="00CA48E0" w:rsidRDefault="00CA48E0" w:rsidP="005D3336">
            <w:pPr>
              <w:pStyle w:val="TableParagraph"/>
              <w:ind w:left="66"/>
              <w:rPr>
                <w:sz w:val="20"/>
              </w:rPr>
            </w:pPr>
            <w:r>
              <w:rPr>
                <w:sz w:val="20"/>
              </w:rPr>
              <w:t>4313</w:t>
            </w:r>
          </w:p>
        </w:tc>
        <w:tc>
          <w:tcPr>
            <w:tcW w:w="6375" w:type="dxa"/>
          </w:tcPr>
          <w:p w14:paraId="18ECEC24" w14:textId="77777777" w:rsidR="00CA48E0" w:rsidRDefault="00CA48E0" w:rsidP="005D3336">
            <w:pPr>
              <w:pStyle w:val="TableParagraph"/>
              <w:spacing w:before="21" w:line="358" w:lineRule="exact"/>
              <w:ind w:left="61" w:right="56"/>
              <w:rPr>
                <w:sz w:val="20"/>
              </w:rPr>
            </w:pPr>
            <w:r>
              <w:rPr>
                <w:sz w:val="20"/>
              </w:rPr>
              <w:t>Por</w:t>
            </w:r>
            <w:r>
              <w:rPr>
                <w:spacing w:val="16"/>
                <w:sz w:val="20"/>
              </w:rPr>
              <w:t xml:space="preserve"> </w:t>
            </w:r>
            <w:r>
              <w:rPr>
                <w:sz w:val="20"/>
              </w:rPr>
              <w:t>la</w:t>
            </w:r>
            <w:r>
              <w:rPr>
                <w:spacing w:val="16"/>
                <w:sz w:val="20"/>
              </w:rPr>
              <w:t xml:space="preserve"> </w:t>
            </w:r>
            <w:r>
              <w:rPr>
                <w:sz w:val="20"/>
              </w:rPr>
              <w:t>expedición</w:t>
            </w:r>
            <w:r>
              <w:rPr>
                <w:spacing w:val="17"/>
                <w:sz w:val="20"/>
              </w:rPr>
              <w:t xml:space="preserve"> </w:t>
            </w:r>
            <w:r>
              <w:rPr>
                <w:sz w:val="20"/>
              </w:rPr>
              <w:t>de</w:t>
            </w:r>
            <w:r>
              <w:rPr>
                <w:spacing w:val="16"/>
                <w:sz w:val="20"/>
              </w:rPr>
              <w:t xml:space="preserve"> </w:t>
            </w:r>
            <w:r>
              <w:rPr>
                <w:sz w:val="20"/>
              </w:rPr>
              <w:t>licencias</w:t>
            </w:r>
            <w:r>
              <w:rPr>
                <w:spacing w:val="17"/>
                <w:sz w:val="20"/>
              </w:rPr>
              <w:t xml:space="preserve"> </w:t>
            </w:r>
            <w:r>
              <w:rPr>
                <w:sz w:val="20"/>
              </w:rPr>
              <w:t>o</w:t>
            </w:r>
            <w:r>
              <w:rPr>
                <w:spacing w:val="16"/>
                <w:sz w:val="20"/>
              </w:rPr>
              <w:t xml:space="preserve"> </w:t>
            </w:r>
            <w:r>
              <w:rPr>
                <w:sz w:val="20"/>
              </w:rPr>
              <w:t>permisos</w:t>
            </w:r>
            <w:r>
              <w:rPr>
                <w:spacing w:val="17"/>
                <w:sz w:val="20"/>
              </w:rPr>
              <w:t xml:space="preserve"> </w:t>
            </w:r>
            <w:r>
              <w:rPr>
                <w:sz w:val="20"/>
              </w:rPr>
              <w:t>para</w:t>
            </w:r>
            <w:r>
              <w:rPr>
                <w:spacing w:val="16"/>
                <w:sz w:val="20"/>
              </w:rPr>
              <w:t xml:space="preserve"> </w:t>
            </w:r>
            <w:r>
              <w:rPr>
                <w:sz w:val="20"/>
              </w:rPr>
              <w:t>el</w:t>
            </w:r>
            <w:r>
              <w:rPr>
                <w:spacing w:val="17"/>
                <w:sz w:val="20"/>
              </w:rPr>
              <w:t xml:space="preserve"> </w:t>
            </w:r>
            <w:r>
              <w:rPr>
                <w:sz w:val="20"/>
              </w:rPr>
              <w:t>establecimiento</w:t>
            </w:r>
            <w:r>
              <w:rPr>
                <w:spacing w:val="16"/>
                <w:sz w:val="20"/>
              </w:rPr>
              <w:t xml:space="preserve"> </w:t>
            </w:r>
            <w:r>
              <w:rPr>
                <w:sz w:val="20"/>
              </w:rPr>
              <w:t>de</w:t>
            </w:r>
            <w:r>
              <w:rPr>
                <w:spacing w:val="-52"/>
                <w:sz w:val="20"/>
              </w:rPr>
              <w:t xml:space="preserve"> </w:t>
            </w:r>
            <w:r>
              <w:rPr>
                <w:sz w:val="20"/>
              </w:rPr>
              <w:t>anuncios</w:t>
            </w:r>
          </w:p>
        </w:tc>
        <w:tc>
          <w:tcPr>
            <w:tcW w:w="1684" w:type="dxa"/>
          </w:tcPr>
          <w:p w14:paraId="542BE8EF" w14:textId="77777777" w:rsidR="00CA48E0" w:rsidRDefault="00CA48E0" w:rsidP="005D3336">
            <w:pPr>
              <w:pStyle w:val="TableParagraph"/>
              <w:spacing w:before="7"/>
              <w:rPr>
                <w:sz w:val="26"/>
              </w:rPr>
            </w:pPr>
          </w:p>
          <w:p w14:paraId="3393FA15" w14:textId="77777777" w:rsidR="00CA48E0" w:rsidRDefault="00CA48E0" w:rsidP="005D3336">
            <w:pPr>
              <w:pStyle w:val="TableParagraph"/>
              <w:ind w:right="53"/>
              <w:jc w:val="right"/>
              <w:rPr>
                <w:sz w:val="20"/>
              </w:rPr>
            </w:pPr>
            <w:r>
              <w:rPr>
                <w:sz w:val="20"/>
              </w:rPr>
              <w:t>$3,500.00</w:t>
            </w:r>
          </w:p>
        </w:tc>
      </w:tr>
      <w:tr w:rsidR="00CA48E0" w14:paraId="5CA05420" w14:textId="77777777" w:rsidTr="005D3336">
        <w:trPr>
          <w:trHeight w:val="480"/>
        </w:trPr>
        <w:tc>
          <w:tcPr>
            <w:tcW w:w="582" w:type="dxa"/>
          </w:tcPr>
          <w:p w14:paraId="13368987" w14:textId="77777777" w:rsidR="00CA48E0" w:rsidRDefault="00CA48E0" w:rsidP="005D3336">
            <w:pPr>
              <w:pStyle w:val="TableParagraph"/>
              <w:spacing w:before="120"/>
              <w:ind w:left="66"/>
              <w:rPr>
                <w:sz w:val="20"/>
              </w:rPr>
            </w:pPr>
            <w:r>
              <w:rPr>
                <w:sz w:val="20"/>
              </w:rPr>
              <w:t>4314</w:t>
            </w:r>
          </w:p>
        </w:tc>
        <w:tc>
          <w:tcPr>
            <w:tcW w:w="6375" w:type="dxa"/>
          </w:tcPr>
          <w:p w14:paraId="2E46CCFF" w14:textId="77777777" w:rsidR="00CA48E0" w:rsidRDefault="00CA48E0" w:rsidP="005D3336">
            <w:pPr>
              <w:pStyle w:val="TableParagraph"/>
              <w:spacing w:before="120"/>
              <w:ind w:left="61"/>
              <w:rPr>
                <w:sz w:val="20"/>
              </w:rPr>
            </w:pPr>
            <w:r>
              <w:rPr>
                <w:sz w:val="20"/>
              </w:rPr>
              <w:t>Constancias</w:t>
            </w:r>
            <w:r>
              <w:rPr>
                <w:spacing w:val="-8"/>
                <w:sz w:val="20"/>
              </w:rPr>
              <w:t xml:space="preserve"> </w:t>
            </w:r>
            <w:r>
              <w:rPr>
                <w:sz w:val="20"/>
              </w:rPr>
              <w:t>de</w:t>
            </w:r>
            <w:r>
              <w:rPr>
                <w:spacing w:val="-8"/>
                <w:sz w:val="20"/>
              </w:rPr>
              <w:t xml:space="preserve"> </w:t>
            </w:r>
            <w:r>
              <w:rPr>
                <w:sz w:val="20"/>
              </w:rPr>
              <w:t>factibilidad</w:t>
            </w:r>
            <w:r>
              <w:rPr>
                <w:spacing w:val="-8"/>
                <w:sz w:val="20"/>
              </w:rPr>
              <w:t xml:space="preserve"> </w:t>
            </w:r>
            <w:r>
              <w:rPr>
                <w:sz w:val="20"/>
              </w:rPr>
              <w:t>para</w:t>
            </w:r>
            <w:r>
              <w:rPr>
                <w:spacing w:val="-8"/>
                <w:sz w:val="20"/>
              </w:rPr>
              <w:t xml:space="preserve"> </w:t>
            </w:r>
            <w:r>
              <w:rPr>
                <w:sz w:val="20"/>
              </w:rPr>
              <w:t>el</w:t>
            </w:r>
            <w:r>
              <w:rPr>
                <w:spacing w:val="-8"/>
                <w:sz w:val="20"/>
              </w:rPr>
              <w:t xml:space="preserve"> </w:t>
            </w:r>
            <w:r>
              <w:rPr>
                <w:sz w:val="20"/>
              </w:rPr>
              <w:t>funcionamiento</w:t>
            </w:r>
            <w:r>
              <w:rPr>
                <w:spacing w:val="-8"/>
                <w:sz w:val="20"/>
              </w:rPr>
              <w:t xml:space="preserve"> </w:t>
            </w:r>
            <w:r>
              <w:rPr>
                <w:sz w:val="20"/>
              </w:rPr>
              <w:t>de</w:t>
            </w:r>
            <w:r>
              <w:rPr>
                <w:spacing w:val="-8"/>
                <w:sz w:val="20"/>
              </w:rPr>
              <w:t xml:space="preserve"> </w:t>
            </w:r>
            <w:r>
              <w:rPr>
                <w:sz w:val="20"/>
              </w:rPr>
              <w:t>establecimientos</w:t>
            </w:r>
          </w:p>
        </w:tc>
        <w:tc>
          <w:tcPr>
            <w:tcW w:w="1684" w:type="dxa"/>
          </w:tcPr>
          <w:p w14:paraId="6D331B04" w14:textId="77777777" w:rsidR="00CA48E0" w:rsidRDefault="00CA48E0" w:rsidP="005D3336">
            <w:pPr>
              <w:pStyle w:val="TableParagraph"/>
              <w:spacing w:before="120"/>
              <w:ind w:right="53"/>
              <w:jc w:val="right"/>
              <w:rPr>
                <w:sz w:val="20"/>
              </w:rPr>
            </w:pPr>
            <w:r>
              <w:rPr>
                <w:sz w:val="20"/>
              </w:rPr>
              <w:t>$0.00</w:t>
            </w:r>
          </w:p>
        </w:tc>
      </w:tr>
      <w:tr w:rsidR="00CA48E0" w14:paraId="5D8B24F3" w14:textId="77777777" w:rsidTr="005D3336">
        <w:trPr>
          <w:trHeight w:val="480"/>
        </w:trPr>
        <w:tc>
          <w:tcPr>
            <w:tcW w:w="582" w:type="dxa"/>
          </w:tcPr>
          <w:p w14:paraId="0DC82A37" w14:textId="77777777" w:rsidR="00CA48E0" w:rsidRDefault="00CA48E0" w:rsidP="005D3336">
            <w:pPr>
              <w:pStyle w:val="TableParagraph"/>
              <w:spacing w:before="120"/>
              <w:ind w:left="66"/>
              <w:rPr>
                <w:sz w:val="20"/>
              </w:rPr>
            </w:pPr>
            <w:r>
              <w:rPr>
                <w:sz w:val="20"/>
              </w:rPr>
              <w:t>4315</w:t>
            </w:r>
          </w:p>
        </w:tc>
        <w:tc>
          <w:tcPr>
            <w:tcW w:w="6375" w:type="dxa"/>
          </w:tcPr>
          <w:p w14:paraId="53084A9C" w14:textId="77777777" w:rsidR="00CA48E0" w:rsidRDefault="00CA48E0" w:rsidP="005D3336">
            <w:pPr>
              <w:pStyle w:val="TableParagraph"/>
              <w:spacing w:before="120"/>
              <w:ind w:left="61"/>
              <w:rPr>
                <w:sz w:val="20"/>
              </w:rPr>
            </w:pPr>
            <w:r>
              <w:rPr>
                <w:sz w:val="20"/>
              </w:rPr>
              <w:t>Por</w:t>
            </w:r>
            <w:r>
              <w:rPr>
                <w:spacing w:val="-7"/>
                <w:sz w:val="20"/>
              </w:rPr>
              <w:t xml:space="preserve"> </w:t>
            </w:r>
            <w:r>
              <w:rPr>
                <w:sz w:val="20"/>
              </w:rPr>
              <w:t>servicios</w:t>
            </w:r>
            <w:r>
              <w:rPr>
                <w:spacing w:val="-6"/>
                <w:sz w:val="20"/>
              </w:rPr>
              <w:t xml:space="preserve"> </w:t>
            </w:r>
            <w:r>
              <w:rPr>
                <w:sz w:val="20"/>
              </w:rPr>
              <w:t>en</w:t>
            </w:r>
            <w:r>
              <w:rPr>
                <w:spacing w:val="-6"/>
                <w:sz w:val="20"/>
              </w:rPr>
              <w:t xml:space="preserve"> </w:t>
            </w:r>
            <w:r>
              <w:rPr>
                <w:sz w:val="20"/>
              </w:rPr>
              <w:t>materia</w:t>
            </w:r>
            <w:r>
              <w:rPr>
                <w:spacing w:val="-7"/>
                <w:sz w:val="20"/>
              </w:rPr>
              <w:t xml:space="preserve"> </w:t>
            </w:r>
            <w:r>
              <w:rPr>
                <w:sz w:val="20"/>
              </w:rPr>
              <w:t>ambiental</w:t>
            </w:r>
          </w:p>
        </w:tc>
        <w:tc>
          <w:tcPr>
            <w:tcW w:w="1684" w:type="dxa"/>
          </w:tcPr>
          <w:p w14:paraId="00231938" w14:textId="77777777" w:rsidR="00CA48E0" w:rsidRDefault="00CA48E0" w:rsidP="005D3336">
            <w:pPr>
              <w:pStyle w:val="TableParagraph"/>
              <w:spacing w:before="120"/>
              <w:ind w:right="53"/>
              <w:jc w:val="right"/>
              <w:rPr>
                <w:sz w:val="20"/>
              </w:rPr>
            </w:pPr>
            <w:r>
              <w:rPr>
                <w:sz w:val="20"/>
              </w:rPr>
              <w:t>$5,000.00</w:t>
            </w:r>
          </w:p>
        </w:tc>
      </w:tr>
    </w:tbl>
    <w:p w14:paraId="3E15738B" w14:textId="77777777" w:rsidR="00CA48E0" w:rsidRDefault="00CA48E0" w:rsidP="00CA48E0">
      <w:pPr>
        <w:jc w:val="right"/>
        <w:rPr>
          <w:sz w:val="20"/>
        </w:rPr>
        <w:sectPr w:rsidR="00CA48E0">
          <w:pgSz w:w="12240" w:h="15840"/>
          <w:pgMar w:top="1400" w:right="1580" w:bottom="280" w:left="1680" w:header="720" w:footer="720" w:gutter="0"/>
          <w:cols w:space="720"/>
        </w:sectPr>
      </w:pPr>
    </w:p>
    <w:tbl>
      <w:tblPr>
        <w:tblStyle w:val="TableNormal"/>
        <w:tblW w:w="0" w:type="auto"/>
        <w:tblInd w:w="1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82"/>
        <w:gridCol w:w="6375"/>
        <w:gridCol w:w="1684"/>
      </w:tblGrid>
      <w:tr w:rsidR="00CA48E0" w14:paraId="0773E9BF" w14:textId="77777777" w:rsidTr="005D3336">
        <w:trPr>
          <w:trHeight w:val="480"/>
        </w:trPr>
        <w:tc>
          <w:tcPr>
            <w:tcW w:w="582" w:type="dxa"/>
            <w:vMerge w:val="restart"/>
          </w:tcPr>
          <w:p w14:paraId="57FE679F" w14:textId="77777777" w:rsidR="00CA48E0" w:rsidRDefault="00CA48E0" w:rsidP="005D3336">
            <w:pPr>
              <w:pStyle w:val="TableParagraph"/>
            </w:pPr>
          </w:p>
          <w:p w14:paraId="55DA2D94" w14:textId="77777777" w:rsidR="00CA48E0" w:rsidRDefault="00CA48E0" w:rsidP="005D3336">
            <w:pPr>
              <w:pStyle w:val="TableParagraph"/>
              <w:spacing w:before="7"/>
              <w:rPr>
                <w:sz w:val="30"/>
              </w:rPr>
            </w:pPr>
          </w:p>
          <w:p w14:paraId="2E137968" w14:textId="77777777" w:rsidR="00CA48E0" w:rsidRDefault="00CA48E0" w:rsidP="005D3336">
            <w:pPr>
              <w:pStyle w:val="TableParagraph"/>
              <w:ind w:left="116"/>
              <w:rPr>
                <w:rFonts w:ascii="Arial"/>
                <w:b/>
                <w:sz w:val="20"/>
              </w:rPr>
            </w:pPr>
            <w:r>
              <w:rPr>
                <w:rFonts w:ascii="Arial"/>
                <w:b/>
                <w:sz w:val="20"/>
              </w:rPr>
              <w:t>CRI</w:t>
            </w:r>
          </w:p>
        </w:tc>
        <w:tc>
          <w:tcPr>
            <w:tcW w:w="6375" w:type="dxa"/>
          </w:tcPr>
          <w:p w14:paraId="3C25612D" w14:textId="77777777" w:rsidR="00CA48E0" w:rsidRDefault="00CA48E0" w:rsidP="005D3336">
            <w:pPr>
              <w:pStyle w:val="TableParagraph"/>
              <w:spacing w:before="110"/>
              <w:ind w:left="2162" w:right="2161"/>
              <w:jc w:val="center"/>
              <w:rPr>
                <w:rFonts w:ascii="Arial"/>
                <w:b/>
                <w:sz w:val="20"/>
              </w:rPr>
            </w:pPr>
            <w:r>
              <w:rPr>
                <w:rFonts w:ascii="Arial"/>
                <w:b/>
                <w:sz w:val="20"/>
              </w:rPr>
              <w:t>Municipio</w:t>
            </w:r>
            <w:r>
              <w:rPr>
                <w:rFonts w:ascii="Arial"/>
                <w:b/>
                <w:spacing w:val="-8"/>
                <w:sz w:val="20"/>
              </w:rPr>
              <w:t xml:space="preserve"> </w:t>
            </w:r>
            <w:r>
              <w:rPr>
                <w:rFonts w:ascii="Arial"/>
                <w:b/>
                <w:sz w:val="20"/>
              </w:rPr>
              <w:t>de</w:t>
            </w:r>
            <w:r>
              <w:rPr>
                <w:rFonts w:ascii="Arial"/>
                <w:b/>
                <w:spacing w:val="-8"/>
                <w:sz w:val="20"/>
              </w:rPr>
              <w:t xml:space="preserve"> </w:t>
            </w:r>
            <w:r>
              <w:rPr>
                <w:rFonts w:ascii="Arial"/>
                <w:b/>
                <w:sz w:val="20"/>
              </w:rPr>
              <w:t>Victoria</w:t>
            </w:r>
          </w:p>
        </w:tc>
        <w:tc>
          <w:tcPr>
            <w:tcW w:w="1684" w:type="dxa"/>
            <w:vMerge w:val="restart"/>
          </w:tcPr>
          <w:p w14:paraId="010DBF63" w14:textId="77777777" w:rsidR="00CA48E0" w:rsidRDefault="00CA48E0" w:rsidP="005D3336">
            <w:pPr>
              <w:pStyle w:val="TableParagraph"/>
              <w:spacing w:before="185" w:line="374" w:lineRule="auto"/>
              <w:ind w:left="391" w:firstLine="88"/>
              <w:rPr>
                <w:rFonts w:ascii="Arial"/>
                <w:b/>
                <w:sz w:val="20"/>
              </w:rPr>
            </w:pPr>
            <w:r>
              <w:rPr>
                <w:rFonts w:ascii="Arial"/>
                <w:b/>
                <w:sz w:val="20"/>
              </w:rPr>
              <w:t>Ingreso</w:t>
            </w:r>
            <w:r>
              <w:rPr>
                <w:rFonts w:ascii="Arial"/>
                <w:b/>
                <w:spacing w:val="1"/>
                <w:sz w:val="20"/>
              </w:rPr>
              <w:t xml:space="preserve"> </w:t>
            </w:r>
            <w:r>
              <w:rPr>
                <w:rFonts w:ascii="Arial"/>
                <w:b/>
                <w:w w:val="95"/>
                <w:sz w:val="20"/>
              </w:rPr>
              <w:t>Estimado</w:t>
            </w:r>
          </w:p>
        </w:tc>
      </w:tr>
      <w:tr w:rsidR="00CA48E0" w14:paraId="695402D8" w14:textId="77777777" w:rsidTr="005D3336">
        <w:trPr>
          <w:trHeight w:val="480"/>
        </w:trPr>
        <w:tc>
          <w:tcPr>
            <w:tcW w:w="582" w:type="dxa"/>
            <w:vMerge/>
            <w:tcBorders>
              <w:top w:val="nil"/>
            </w:tcBorders>
          </w:tcPr>
          <w:p w14:paraId="04DB0162" w14:textId="77777777" w:rsidR="00CA48E0" w:rsidRDefault="00CA48E0" w:rsidP="005D3336">
            <w:pPr>
              <w:rPr>
                <w:sz w:val="2"/>
                <w:szCs w:val="2"/>
              </w:rPr>
            </w:pPr>
          </w:p>
        </w:tc>
        <w:tc>
          <w:tcPr>
            <w:tcW w:w="6375" w:type="dxa"/>
          </w:tcPr>
          <w:p w14:paraId="60D0C608" w14:textId="77777777" w:rsidR="00CA48E0" w:rsidRDefault="00CA48E0" w:rsidP="005D3336">
            <w:pPr>
              <w:pStyle w:val="TableParagraph"/>
              <w:spacing w:before="110"/>
              <w:ind w:left="489"/>
              <w:rPr>
                <w:rFonts w:ascii="Arial"/>
                <w:b/>
                <w:sz w:val="20"/>
              </w:rPr>
            </w:pPr>
            <w:r>
              <w:rPr>
                <w:rFonts w:ascii="Arial"/>
                <w:b/>
                <w:sz w:val="20"/>
              </w:rPr>
              <w:t>Iniciativa</w:t>
            </w:r>
            <w:r>
              <w:rPr>
                <w:rFonts w:ascii="Arial"/>
                <w:b/>
                <w:spacing w:val="-6"/>
                <w:sz w:val="20"/>
              </w:rPr>
              <w:t xml:space="preserve"> </w:t>
            </w:r>
            <w:r>
              <w:rPr>
                <w:rFonts w:ascii="Arial"/>
                <w:b/>
                <w:sz w:val="20"/>
              </w:rPr>
              <w:t>de</w:t>
            </w:r>
            <w:r>
              <w:rPr>
                <w:rFonts w:ascii="Arial"/>
                <w:b/>
                <w:spacing w:val="-6"/>
                <w:sz w:val="20"/>
              </w:rPr>
              <w:t xml:space="preserve"> </w:t>
            </w:r>
            <w:r>
              <w:rPr>
                <w:rFonts w:ascii="Arial"/>
                <w:b/>
                <w:sz w:val="20"/>
              </w:rPr>
              <w:t>Ley</w:t>
            </w:r>
            <w:r>
              <w:rPr>
                <w:rFonts w:ascii="Arial"/>
                <w:b/>
                <w:spacing w:val="-6"/>
                <w:sz w:val="20"/>
              </w:rPr>
              <w:t xml:space="preserve"> </w:t>
            </w:r>
            <w:r>
              <w:rPr>
                <w:rFonts w:ascii="Arial"/>
                <w:b/>
                <w:sz w:val="20"/>
              </w:rPr>
              <w:t>de</w:t>
            </w:r>
            <w:r>
              <w:rPr>
                <w:rFonts w:ascii="Arial"/>
                <w:b/>
                <w:spacing w:val="-5"/>
                <w:sz w:val="20"/>
              </w:rPr>
              <w:t xml:space="preserve"> </w:t>
            </w:r>
            <w:r>
              <w:rPr>
                <w:rFonts w:ascii="Arial"/>
                <w:b/>
                <w:sz w:val="20"/>
              </w:rPr>
              <w:t>Ingresos</w:t>
            </w:r>
            <w:r>
              <w:rPr>
                <w:rFonts w:ascii="Arial"/>
                <w:b/>
                <w:spacing w:val="-6"/>
                <w:sz w:val="20"/>
              </w:rPr>
              <w:t xml:space="preserve"> </w:t>
            </w:r>
            <w:r>
              <w:rPr>
                <w:rFonts w:ascii="Arial"/>
                <w:b/>
                <w:sz w:val="20"/>
              </w:rPr>
              <w:t>para</w:t>
            </w:r>
            <w:r>
              <w:rPr>
                <w:rFonts w:ascii="Arial"/>
                <w:b/>
                <w:spacing w:val="-6"/>
                <w:sz w:val="20"/>
              </w:rPr>
              <w:t xml:space="preserve"> </w:t>
            </w:r>
            <w:r>
              <w:rPr>
                <w:rFonts w:ascii="Arial"/>
                <w:b/>
                <w:sz w:val="20"/>
              </w:rPr>
              <w:t>el</w:t>
            </w:r>
            <w:r>
              <w:rPr>
                <w:rFonts w:ascii="Arial"/>
                <w:b/>
                <w:spacing w:val="-5"/>
                <w:sz w:val="20"/>
              </w:rPr>
              <w:t xml:space="preserve"> </w:t>
            </w:r>
            <w:r>
              <w:rPr>
                <w:rFonts w:ascii="Arial"/>
                <w:b/>
                <w:sz w:val="20"/>
              </w:rPr>
              <w:t>Ejercicio</w:t>
            </w:r>
            <w:r>
              <w:rPr>
                <w:rFonts w:ascii="Arial"/>
                <w:b/>
                <w:spacing w:val="-6"/>
                <w:sz w:val="20"/>
              </w:rPr>
              <w:t xml:space="preserve"> </w:t>
            </w:r>
            <w:r>
              <w:rPr>
                <w:rFonts w:ascii="Arial"/>
                <w:b/>
                <w:sz w:val="20"/>
              </w:rPr>
              <w:t>Fiscal</w:t>
            </w:r>
            <w:r>
              <w:rPr>
                <w:rFonts w:ascii="Arial"/>
                <w:b/>
                <w:spacing w:val="-6"/>
                <w:sz w:val="20"/>
              </w:rPr>
              <w:t xml:space="preserve"> </w:t>
            </w:r>
            <w:r>
              <w:rPr>
                <w:rFonts w:ascii="Arial"/>
                <w:b/>
                <w:sz w:val="20"/>
              </w:rPr>
              <w:t>2025</w:t>
            </w:r>
          </w:p>
        </w:tc>
        <w:tc>
          <w:tcPr>
            <w:tcW w:w="1684" w:type="dxa"/>
            <w:vMerge/>
            <w:tcBorders>
              <w:top w:val="nil"/>
            </w:tcBorders>
          </w:tcPr>
          <w:p w14:paraId="444A16A8" w14:textId="77777777" w:rsidR="00CA48E0" w:rsidRDefault="00CA48E0" w:rsidP="005D3336">
            <w:pPr>
              <w:rPr>
                <w:sz w:val="2"/>
                <w:szCs w:val="2"/>
              </w:rPr>
            </w:pPr>
          </w:p>
        </w:tc>
      </w:tr>
      <w:tr w:rsidR="00CA48E0" w14:paraId="2C4B4ADF" w14:textId="77777777" w:rsidTr="005D3336">
        <w:trPr>
          <w:trHeight w:val="480"/>
        </w:trPr>
        <w:tc>
          <w:tcPr>
            <w:tcW w:w="582" w:type="dxa"/>
            <w:vMerge/>
            <w:tcBorders>
              <w:top w:val="nil"/>
            </w:tcBorders>
          </w:tcPr>
          <w:p w14:paraId="56FE142D" w14:textId="77777777" w:rsidR="00CA48E0" w:rsidRDefault="00CA48E0" w:rsidP="005D3336">
            <w:pPr>
              <w:rPr>
                <w:sz w:val="2"/>
                <w:szCs w:val="2"/>
              </w:rPr>
            </w:pPr>
          </w:p>
        </w:tc>
        <w:tc>
          <w:tcPr>
            <w:tcW w:w="6375" w:type="dxa"/>
          </w:tcPr>
          <w:p w14:paraId="6C58D7EA" w14:textId="77777777" w:rsidR="00CA48E0" w:rsidRDefault="00CA48E0" w:rsidP="005D3336">
            <w:pPr>
              <w:pStyle w:val="TableParagraph"/>
              <w:spacing w:before="110"/>
              <w:ind w:left="2162" w:right="2161"/>
              <w:jc w:val="center"/>
              <w:rPr>
                <w:rFonts w:ascii="Arial"/>
                <w:b/>
                <w:sz w:val="20"/>
              </w:rPr>
            </w:pPr>
            <w:r>
              <w:rPr>
                <w:rFonts w:ascii="Arial"/>
                <w:b/>
                <w:sz w:val="20"/>
              </w:rPr>
              <w:t>Total</w:t>
            </w:r>
          </w:p>
        </w:tc>
        <w:tc>
          <w:tcPr>
            <w:tcW w:w="1684" w:type="dxa"/>
          </w:tcPr>
          <w:p w14:paraId="2760167C" w14:textId="77777777" w:rsidR="00CA48E0" w:rsidRDefault="00CA48E0" w:rsidP="005D3336">
            <w:pPr>
              <w:pStyle w:val="TableParagraph"/>
              <w:spacing w:before="110"/>
              <w:ind w:right="86"/>
              <w:jc w:val="right"/>
              <w:rPr>
                <w:rFonts w:ascii="Arial"/>
                <w:b/>
                <w:sz w:val="20"/>
              </w:rPr>
            </w:pPr>
            <w:r>
              <w:rPr>
                <w:rFonts w:ascii="Arial"/>
                <w:b/>
                <w:sz w:val="20"/>
              </w:rPr>
              <w:t>$147,124,900.00</w:t>
            </w:r>
          </w:p>
        </w:tc>
      </w:tr>
      <w:tr w:rsidR="00CA48E0" w14:paraId="76CB5449" w14:textId="77777777" w:rsidTr="005D3336">
        <w:trPr>
          <w:trHeight w:val="839"/>
        </w:trPr>
        <w:tc>
          <w:tcPr>
            <w:tcW w:w="582" w:type="dxa"/>
          </w:tcPr>
          <w:p w14:paraId="5F840CD9" w14:textId="77777777" w:rsidR="00CA48E0" w:rsidRDefault="00CA48E0" w:rsidP="005D3336">
            <w:pPr>
              <w:pStyle w:val="TableParagraph"/>
              <w:spacing w:before="8"/>
              <w:rPr>
                <w:sz w:val="25"/>
              </w:rPr>
            </w:pPr>
          </w:p>
          <w:p w14:paraId="67EDD7BE" w14:textId="77777777" w:rsidR="00CA48E0" w:rsidRDefault="00CA48E0" w:rsidP="005D3336">
            <w:pPr>
              <w:pStyle w:val="TableParagraph"/>
              <w:ind w:left="66"/>
              <w:rPr>
                <w:sz w:val="20"/>
              </w:rPr>
            </w:pPr>
            <w:r>
              <w:rPr>
                <w:sz w:val="20"/>
              </w:rPr>
              <w:t>4316</w:t>
            </w:r>
          </w:p>
        </w:tc>
        <w:tc>
          <w:tcPr>
            <w:tcW w:w="6375" w:type="dxa"/>
          </w:tcPr>
          <w:p w14:paraId="2A7A77FB" w14:textId="77777777" w:rsidR="00CA48E0" w:rsidRDefault="00CA48E0" w:rsidP="005D3336">
            <w:pPr>
              <w:pStyle w:val="TableParagraph"/>
              <w:tabs>
                <w:tab w:val="left" w:pos="572"/>
                <w:tab w:val="left" w:pos="928"/>
                <w:tab w:val="left" w:pos="2077"/>
                <w:tab w:val="left" w:pos="2500"/>
                <w:tab w:val="left" w:pos="3836"/>
                <w:tab w:val="left" w:pos="4457"/>
                <w:tab w:val="left" w:pos="5199"/>
              </w:tabs>
              <w:spacing w:before="11" w:line="358" w:lineRule="exact"/>
              <w:ind w:left="61" w:right="57"/>
              <w:rPr>
                <w:sz w:val="20"/>
              </w:rPr>
            </w:pPr>
            <w:r>
              <w:rPr>
                <w:sz w:val="20"/>
              </w:rPr>
              <w:t>Por</w:t>
            </w:r>
            <w:r>
              <w:rPr>
                <w:sz w:val="20"/>
              </w:rPr>
              <w:tab/>
              <w:t>la</w:t>
            </w:r>
            <w:r>
              <w:rPr>
                <w:sz w:val="20"/>
              </w:rPr>
              <w:tab/>
              <w:t>expedición</w:t>
            </w:r>
            <w:r>
              <w:rPr>
                <w:sz w:val="20"/>
              </w:rPr>
              <w:tab/>
              <w:t>de</w:t>
            </w:r>
            <w:r>
              <w:rPr>
                <w:sz w:val="20"/>
              </w:rPr>
              <w:tab/>
              <w:t>documentos,</w:t>
            </w:r>
            <w:r>
              <w:rPr>
                <w:sz w:val="20"/>
              </w:rPr>
              <w:tab/>
              <w:t>tales</w:t>
            </w:r>
            <w:r>
              <w:rPr>
                <w:sz w:val="20"/>
              </w:rPr>
              <w:tab/>
              <w:t>como:</w:t>
            </w:r>
            <w:r>
              <w:rPr>
                <w:sz w:val="20"/>
              </w:rPr>
              <w:tab/>
            </w:r>
            <w:r>
              <w:rPr>
                <w:spacing w:val="-2"/>
                <w:sz w:val="20"/>
              </w:rPr>
              <w:t>constancias,</w:t>
            </w:r>
            <w:r>
              <w:rPr>
                <w:spacing w:val="-53"/>
                <w:sz w:val="20"/>
              </w:rPr>
              <w:t xml:space="preserve"> </w:t>
            </w:r>
            <w:r>
              <w:rPr>
                <w:sz w:val="20"/>
              </w:rPr>
              <w:t>certificados,</w:t>
            </w:r>
            <w:r>
              <w:rPr>
                <w:spacing w:val="-2"/>
                <w:sz w:val="20"/>
              </w:rPr>
              <w:t xml:space="preserve"> </w:t>
            </w:r>
            <w:r>
              <w:rPr>
                <w:sz w:val="20"/>
              </w:rPr>
              <w:t>certificaciones,</w:t>
            </w:r>
            <w:r>
              <w:rPr>
                <w:spacing w:val="-2"/>
                <w:sz w:val="20"/>
              </w:rPr>
              <w:t xml:space="preserve"> </w:t>
            </w:r>
            <w:r>
              <w:rPr>
                <w:sz w:val="20"/>
              </w:rPr>
              <w:t>cartas,</w:t>
            </w:r>
            <w:r>
              <w:rPr>
                <w:spacing w:val="-2"/>
                <w:sz w:val="20"/>
              </w:rPr>
              <w:t xml:space="preserve"> </w:t>
            </w:r>
            <w:r>
              <w:rPr>
                <w:sz w:val="20"/>
              </w:rPr>
              <w:t>entre</w:t>
            </w:r>
            <w:r>
              <w:rPr>
                <w:spacing w:val="-2"/>
                <w:sz w:val="20"/>
              </w:rPr>
              <w:t xml:space="preserve"> </w:t>
            </w:r>
            <w:r>
              <w:rPr>
                <w:sz w:val="20"/>
              </w:rPr>
              <w:t>otros</w:t>
            </w:r>
          </w:p>
        </w:tc>
        <w:tc>
          <w:tcPr>
            <w:tcW w:w="1684" w:type="dxa"/>
          </w:tcPr>
          <w:p w14:paraId="37599780" w14:textId="77777777" w:rsidR="00CA48E0" w:rsidRDefault="00CA48E0" w:rsidP="005D3336">
            <w:pPr>
              <w:pStyle w:val="TableParagraph"/>
              <w:spacing w:before="8"/>
              <w:rPr>
                <w:sz w:val="25"/>
              </w:rPr>
            </w:pPr>
          </w:p>
          <w:p w14:paraId="0315CFA3" w14:textId="77777777" w:rsidR="00CA48E0" w:rsidRDefault="00CA48E0" w:rsidP="005D3336">
            <w:pPr>
              <w:pStyle w:val="TableParagraph"/>
              <w:ind w:right="53"/>
              <w:jc w:val="right"/>
              <w:rPr>
                <w:sz w:val="20"/>
              </w:rPr>
            </w:pPr>
            <w:r>
              <w:rPr>
                <w:sz w:val="20"/>
              </w:rPr>
              <w:t>$56,000.00</w:t>
            </w:r>
          </w:p>
        </w:tc>
      </w:tr>
      <w:tr w:rsidR="00CA48E0" w14:paraId="5618739E" w14:textId="77777777" w:rsidTr="005D3336">
        <w:trPr>
          <w:trHeight w:val="839"/>
        </w:trPr>
        <w:tc>
          <w:tcPr>
            <w:tcW w:w="582" w:type="dxa"/>
          </w:tcPr>
          <w:p w14:paraId="716D7DF0" w14:textId="77777777" w:rsidR="00CA48E0" w:rsidRDefault="00CA48E0" w:rsidP="005D3336">
            <w:pPr>
              <w:pStyle w:val="TableParagraph"/>
              <w:spacing w:before="8"/>
              <w:rPr>
                <w:sz w:val="25"/>
              </w:rPr>
            </w:pPr>
          </w:p>
          <w:p w14:paraId="1085560E" w14:textId="77777777" w:rsidR="00CA48E0" w:rsidRDefault="00CA48E0" w:rsidP="005D3336">
            <w:pPr>
              <w:pStyle w:val="TableParagraph"/>
              <w:ind w:left="66"/>
              <w:rPr>
                <w:sz w:val="20"/>
              </w:rPr>
            </w:pPr>
            <w:r>
              <w:rPr>
                <w:sz w:val="20"/>
              </w:rPr>
              <w:t>4317</w:t>
            </w:r>
          </w:p>
        </w:tc>
        <w:tc>
          <w:tcPr>
            <w:tcW w:w="6375" w:type="dxa"/>
          </w:tcPr>
          <w:p w14:paraId="6642FFEB" w14:textId="77777777" w:rsidR="00CA48E0" w:rsidRDefault="00CA48E0" w:rsidP="005D3336">
            <w:pPr>
              <w:pStyle w:val="TableParagraph"/>
              <w:spacing w:before="11" w:line="358" w:lineRule="exact"/>
              <w:ind w:left="61" w:right="55"/>
              <w:rPr>
                <w:sz w:val="20"/>
              </w:rPr>
            </w:pPr>
            <w:r>
              <w:rPr>
                <w:sz w:val="20"/>
              </w:rPr>
              <w:t>Por</w:t>
            </w:r>
            <w:r>
              <w:rPr>
                <w:spacing w:val="15"/>
                <w:sz w:val="20"/>
              </w:rPr>
              <w:t xml:space="preserve"> </w:t>
            </w:r>
            <w:r>
              <w:rPr>
                <w:sz w:val="20"/>
              </w:rPr>
              <w:t>pago</w:t>
            </w:r>
            <w:r>
              <w:rPr>
                <w:spacing w:val="15"/>
                <w:sz w:val="20"/>
              </w:rPr>
              <w:t xml:space="preserve"> </w:t>
            </w:r>
            <w:r>
              <w:rPr>
                <w:sz w:val="20"/>
              </w:rPr>
              <w:t>de</w:t>
            </w:r>
            <w:r>
              <w:rPr>
                <w:spacing w:val="16"/>
                <w:sz w:val="20"/>
              </w:rPr>
              <w:t xml:space="preserve"> </w:t>
            </w:r>
            <w:r>
              <w:rPr>
                <w:sz w:val="20"/>
              </w:rPr>
              <w:t>concesión,</w:t>
            </w:r>
            <w:r>
              <w:rPr>
                <w:spacing w:val="15"/>
                <w:sz w:val="20"/>
              </w:rPr>
              <w:t xml:space="preserve"> </w:t>
            </w:r>
            <w:r>
              <w:rPr>
                <w:sz w:val="20"/>
              </w:rPr>
              <w:t>traspaso,</w:t>
            </w:r>
            <w:r>
              <w:rPr>
                <w:spacing w:val="15"/>
                <w:sz w:val="20"/>
              </w:rPr>
              <w:t xml:space="preserve"> </w:t>
            </w:r>
            <w:r>
              <w:rPr>
                <w:sz w:val="20"/>
              </w:rPr>
              <w:t>cambios</w:t>
            </w:r>
            <w:r>
              <w:rPr>
                <w:spacing w:val="16"/>
                <w:sz w:val="20"/>
              </w:rPr>
              <w:t xml:space="preserve"> </w:t>
            </w:r>
            <w:r>
              <w:rPr>
                <w:sz w:val="20"/>
              </w:rPr>
              <w:t>de</w:t>
            </w:r>
            <w:r>
              <w:rPr>
                <w:spacing w:val="15"/>
                <w:sz w:val="20"/>
              </w:rPr>
              <w:t xml:space="preserve"> </w:t>
            </w:r>
            <w:r>
              <w:rPr>
                <w:sz w:val="20"/>
              </w:rPr>
              <w:t>giros</w:t>
            </w:r>
            <w:r>
              <w:rPr>
                <w:spacing w:val="15"/>
                <w:sz w:val="20"/>
              </w:rPr>
              <w:t xml:space="preserve"> </w:t>
            </w:r>
            <w:r>
              <w:rPr>
                <w:sz w:val="20"/>
              </w:rPr>
              <w:t>en</w:t>
            </w:r>
            <w:r>
              <w:rPr>
                <w:spacing w:val="16"/>
                <w:sz w:val="20"/>
              </w:rPr>
              <w:t xml:space="preserve"> </w:t>
            </w:r>
            <w:r>
              <w:rPr>
                <w:sz w:val="20"/>
              </w:rPr>
              <w:t>los</w:t>
            </w:r>
            <w:r>
              <w:rPr>
                <w:spacing w:val="15"/>
                <w:sz w:val="20"/>
              </w:rPr>
              <w:t xml:space="preserve"> </w:t>
            </w:r>
            <w:r>
              <w:rPr>
                <w:sz w:val="20"/>
              </w:rPr>
              <w:t>mercados</w:t>
            </w:r>
            <w:r>
              <w:rPr>
                <w:spacing w:val="-52"/>
                <w:sz w:val="20"/>
              </w:rPr>
              <w:t xml:space="preserve"> </w:t>
            </w:r>
            <w:r>
              <w:rPr>
                <w:sz w:val="20"/>
              </w:rPr>
              <w:t>públicos</w:t>
            </w:r>
            <w:r>
              <w:rPr>
                <w:spacing w:val="-2"/>
                <w:sz w:val="20"/>
              </w:rPr>
              <w:t xml:space="preserve"> </w:t>
            </w:r>
            <w:r>
              <w:rPr>
                <w:sz w:val="20"/>
              </w:rPr>
              <w:t>municipales</w:t>
            </w:r>
          </w:p>
        </w:tc>
        <w:tc>
          <w:tcPr>
            <w:tcW w:w="1684" w:type="dxa"/>
          </w:tcPr>
          <w:p w14:paraId="3360DA5A" w14:textId="77777777" w:rsidR="00CA48E0" w:rsidRDefault="00CA48E0" w:rsidP="005D3336">
            <w:pPr>
              <w:pStyle w:val="TableParagraph"/>
              <w:spacing w:before="8"/>
              <w:rPr>
                <w:sz w:val="25"/>
              </w:rPr>
            </w:pPr>
          </w:p>
          <w:p w14:paraId="25A56B77" w14:textId="77777777" w:rsidR="00CA48E0" w:rsidRDefault="00CA48E0" w:rsidP="005D3336">
            <w:pPr>
              <w:pStyle w:val="TableParagraph"/>
              <w:ind w:right="53"/>
              <w:jc w:val="right"/>
              <w:rPr>
                <w:sz w:val="20"/>
              </w:rPr>
            </w:pPr>
            <w:r>
              <w:rPr>
                <w:sz w:val="20"/>
              </w:rPr>
              <w:t>$3,700.00</w:t>
            </w:r>
          </w:p>
        </w:tc>
      </w:tr>
      <w:tr w:rsidR="00CA48E0" w14:paraId="2300A725" w14:textId="77777777" w:rsidTr="005D3336">
        <w:trPr>
          <w:trHeight w:val="480"/>
        </w:trPr>
        <w:tc>
          <w:tcPr>
            <w:tcW w:w="582" w:type="dxa"/>
          </w:tcPr>
          <w:p w14:paraId="031867DE" w14:textId="77777777" w:rsidR="00CA48E0" w:rsidRDefault="00CA48E0" w:rsidP="005D3336">
            <w:pPr>
              <w:pStyle w:val="TableParagraph"/>
              <w:spacing w:before="110"/>
              <w:ind w:left="66"/>
              <w:rPr>
                <w:sz w:val="20"/>
              </w:rPr>
            </w:pPr>
            <w:r>
              <w:rPr>
                <w:sz w:val="20"/>
              </w:rPr>
              <w:t>4318</w:t>
            </w:r>
          </w:p>
        </w:tc>
        <w:tc>
          <w:tcPr>
            <w:tcW w:w="6375" w:type="dxa"/>
          </w:tcPr>
          <w:p w14:paraId="5A555F9A" w14:textId="77777777" w:rsidR="00CA48E0" w:rsidRDefault="00CA48E0" w:rsidP="005D3336">
            <w:pPr>
              <w:pStyle w:val="TableParagraph"/>
              <w:spacing w:before="110"/>
              <w:ind w:left="61"/>
              <w:rPr>
                <w:sz w:val="20"/>
              </w:rPr>
            </w:pPr>
            <w:r>
              <w:rPr>
                <w:sz w:val="20"/>
              </w:rPr>
              <w:t>Por</w:t>
            </w:r>
            <w:r>
              <w:rPr>
                <w:spacing w:val="-7"/>
                <w:sz w:val="20"/>
              </w:rPr>
              <w:t xml:space="preserve"> </w:t>
            </w:r>
            <w:r>
              <w:rPr>
                <w:sz w:val="20"/>
              </w:rPr>
              <w:t>servicios</w:t>
            </w:r>
            <w:r>
              <w:rPr>
                <w:spacing w:val="-6"/>
                <w:sz w:val="20"/>
              </w:rPr>
              <w:t xml:space="preserve"> </w:t>
            </w:r>
            <w:r>
              <w:rPr>
                <w:sz w:val="20"/>
              </w:rPr>
              <w:t>de</w:t>
            </w:r>
            <w:r>
              <w:rPr>
                <w:spacing w:val="-7"/>
                <w:sz w:val="20"/>
              </w:rPr>
              <w:t xml:space="preserve"> </w:t>
            </w:r>
            <w:r>
              <w:rPr>
                <w:sz w:val="20"/>
              </w:rPr>
              <w:t>alumbrado</w:t>
            </w:r>
            <w:r>
              <w:rPr>
                <w:spacing w:val="-6"/>
                <w:sz w:val="20"/>
              </w:rPr>
              <w:t xml:space="preserve"> </w:t>
            </w:r>
            <w:r>
              <w:rPr>
                <w:sz w:val="20"/>
              </w:rPr>
              <w:t>público</w:t>
            </w:r>
          </w:p>
        </w:tc>
        <w:tc>
          <w:tcPr>
            <w:tcW w:w="1684" w:type="dxa"/>
          </w:tcPr>
          <w:p w14:paraId="18417A61" w14:textId="77777777" w:rsidR="00CA48E0" w:rsidRDefault="00CA48E0" w:rsidP="005D3336">
            <w:pPr>
              <w:pStyle w:val="TableParagraph"/>
              <w:spacing w:before="110"/>
              <w:ind w:right="53"/>
              <w:jc w:val="right"/>
              <w:rPr>
                <w:sz w:val="20"/>
              </w:rPr>
            </w:pPr>
            <w:r>
              <w:rPr>
                <w:sz w:val="20"/>
              </w:rPr>
              <w:t>$350,000.00</w:t>
            </w:r>
          </w:p>
        </w:tc>
      </w:tr>
      <w:tr w:rsidR="00CA48E0" w14:paraId="38699544" w14:textId="77777777" w:rsidTr="005D3336">
        <w:trPr>
          <w:trHeight w:val="480"/>
        </w:trPr>
        <w:tc>
          <w:tcPr>
            <w:tcW w:w="582" w:type="dxa"/>
          </w:tcPr>
          <w:p w14:paraId="6B18E9FD" w14:textId="77777777" w:rsidR="00CA48E0" w:rsidRDefault="00CA48E0" w:rsidP="005D3336">
            <w:pPr>
              <w:pStyle w:val="TableParagraph"/>
              <w:spacing w:before="110"/>
              <w:ind w:left="66"/>
              <w:rPr>
                <w:sz w:val="20"/>
              </w:rPr>
            </w:pPr>
            <w:r>
              <w:rPr>
                <w:sz w:val="20"/>
              </w:rPr>
              <w:t>4319</w:t>
            </w:r>
          </w:p>
        </w:tc>
        <w:tc>
          <w:tcPr>
            <w:tcW w:w="6375" w:type="dxa"/>
          </w:tcPr>
          <w:p w14:paraId="35D58DEA" w14:textId="77777777" w:rsidR="00CA48E0" w:rsidRDefault="00CA48E0" w:rsidP="005D3336">
            <w:pPr>
              <w:pStyle w:val="TableParagraph"/>
              <w:spacing w:before="110"/>
              <w:ind w:left="61"/>
              <w:rPr>
                <w:sz w:val="20"/>
              </w:rPr>
            </w:pPr>
            <w:r>
              <w:rPr>
                <w:sz w:val="20"/>
              </w:rPr>
              <w:t>Por</w:t>
            </w:r>
            <w:r>
              <w:rPr>
                <w:spacing w:val="-7"/>
                <w:sz w:val="20"/>
              </w:rPr>
              <w:t xml:space="preserve"> </w:t>
            </w:r>
            <w:r>
              <w:rPr>
                <w:sz w:val="20"/>
              </w:rPr>
              <w:t>servicio</w:t>
            </w:r>
            <w:r>
              <w:rPr>
                <w:spacing w:val="-7"/>
                <w:sz w:val="20"/>
              </w:rPr>
              <w:t xml:space="preserve"> </w:t>
            </w:r>
            <w:r>
              <w:rPr>
                <w:sz w:val="20"/>
              </w:rPr>
              <w:t>de</w:t>
            </w:r>
            <w:r>
              <w:rPr>
                <w:spacing w:val="-6"/>
                <w:sz w:val="20"/>
              </w:rPr>
              <w:t xml:space="preserve"> </w:t>
            </w:r>
            <w:r>
              <w:rPr>
                <w:sz w:val="20"/>
              </w:rPr>
              <w:t>agua</w:t>
            </w:r>
            <w:r>
              <w:rPr>
                <w:spacing w:val="-7"/>
                <w:sz w:val="20"/>
              </w:rPr>
              <w:t xml:space="preserve"> </w:t>
            </w:r>
            <w:r>
              <w:rPr>
                <w:sz w:val="20"/>
              </w:rPr>
              <w:t>potable</w:t>
            </w:r>
            <w:r>
              <w:rPr>
                <w:spacing w:val="-7"/>
                <w:sz w:val="20"/>
              </w:rPr>
              <w:t xml:space="preserve"> </w:t>
            </w:r>
            <w:r>
              <w:rPr>
                <w:sz w:val="20"/>
              </w:rPr>
              <w:t>(servicio</w:t>
            </w:r>
            <w:r>
              <w:rPr>
                <w:spacing w:val="-6"/>
                <w:sz w:val="20"/>
              </w:rPr>
              <w:t xml:space="preserve"> </w:t>
            </w:r>
            <w:r>
              <w:rPr>
                <w:sz w:val="20"/>
              </w:rPr>
              <w:t>centralizado)</w:t>
            </w:r>
          </w:p>
        </w:tc>
        <w:tc>
          <w:tcPr>
            <w:tcW w:w="1684" w:type="dxa"/>
          </w:tcPr>
          <w:p w14:paraId="5CB21F5A" w14:textId="77777777" w:rsidR="00CA48E0" w:rsidRDefault="00CA48E0" w:rsidP="005D3336">
            <w:pPr>
              <w:pStyle w:val="TableParagraph"/>
              <w:spacing w:before="110"/>
              <w:ind w:right="53"/>
              <w:jc w:val="right"/>
              <w:rPr>
                <w:sz w:val="20"/>
              </w:rPr>
            </w:pPr>
            <w:r>
              <w:rPr>
                <w:sz w:val="20"/>
              </w:rPr>
              <w:t>$1,976,500.00</w:t>
            </w:r>
          </w:p>
        </w:tc>
      </w:tr>
      <w:tr w:rsidR="00CA48E0" w14:paraId="7F20D282" w14:textId="77777777" w:rsidTr="005D3336">
        <w:trPr>
          <w:trHeight w:val="480"/>
        </w:trPr>
        <w:tc>
          <w:tcPr>
            <w:tcW w:w="582" w:type="dxa"/>
          </w:tcPr>
          <w:p w14:paraId="459015D0" w14:textId="77777777" w:rsidR="00CA48E0" w:rsidRDefault="00CA48E0" w:rsidP="005D3336">
            <w:pPr>
              <w:pStyle w:val="TableParagraph"/>
              <w:spacing w:before="110"/>
              <w:ind w:left="66"/>
              <w:rPr>
                <w:sz w:val="20"/>
              </w:rPr>
            </w:pPr>
            <w:r>
              <w:rPr>
                <w:sz w:val="20"/>
              </w:rPr>
              <w:t>4320</w:t>
            </w:r>
          </w:p>
        </w:tc>
        <w:tc>
          <w:tcPr>
            <w:tcW w:w="6375" w:type="dxa"/>
          </w:tcPr>
          <w:p w14:paraId="43A1AAAC" w14:textId="77777777" w:rsidR="00CA48E0" w:rsidRDefault="00CA48E0" w:rsidP="005D3336">
            <w:pPr>
              <w:pStyle w:val="TableParagraph"/>
              <w:spacing w:before="110"/>
              <w:ind w:left="61"/>
              <w:rPr>
                <w:sz w:val="20"/>
              </w:rPr>
            </w:pPr>
            <w:r>
              <w:rPr>
                <w:sz w:val="20"/>
              </w:rPr>
              <w:t>Por</w:t>
            </w:r>
            <w:r>
              <w:rPr>
                <w:spacing w:val="-6"/>
                <w:sz w:val="20"/>
              </w:rPr>
              <w:t xml:space="preserve"> </w:t>
            </w:r>
            <w:r>
              <w:rPr>
                <w:sz w:val="20"/>
              </w:rPr>
              <w:t>servicios</w:t>
            </w:r>
            <w:r>
              <w:rPr>
                <w:spacing w:val="-6"/>
                <w:sz w:val="20"/>
              </w:rPr>
              <w:t xml:space="preserve"> </w:t>
            </w:r>
            <w:r>
              <w:rPr>
                <w:sz w:val="20"/>
              </w:rPr>
              <w:t>de</w:t>
            </w:r>
            <w:r>
              <w:rPr>
                <w:spacing w:val="-5"/>
                <w:sz w:val="20"/>
              </w:rPr>
              <w:t xml:space="preserve"> </w:t>
            </w:r>
            <w:r>
              <w:rPr>
                <w:sz w:val="20"/>
              </w:rPr>
              <w:t>cultura</w:t>
            </w:r>
            <w:r>
              <w:rPr>
                <w:spacing w:val="-6"/>
                <w:sz w:val="20"/>
              </w:rPr>
              <w:t xml:space="preserve"> </w:t>
            </w:r>
            <w:r>
              <w:rPr>
                <w:sz w:val="20"/>
              </w:rPr>
              <w:t>(casas</w:t>
            </w:r>
            <w:r>
              <w:rPr>
                <w:spacing w:val="-5"/>
                <w:sz w:val="20"/>
              </w:rPr>
              <w:t xml:space="preserve"> </w:t>
            </w:r>
            <w:r>
              <w:rPr>
                <w:sz w:val="20"/>
              </w:rPr>
              <w:t>de</w:t>
            </w:r>
            <w:r>
              <w:rPr>
                <w:spacing w:val="-6"/>
                <w:sz w:val="20"/>
              </w:rPr>
              <w:t xml:space="preserve"> </w:t>
            </w:r>
            <w:r>
              <w:rPr>
                <w:sz w:val="20"/>
              </w:rPr>
              <w:t>cultura)</w:t>
            </w:r>
          </w:p>
        </w:tc>
        <w:tc>
          <w:tcPr>
            <w:tcW w:w="1684" w:type="dxa"/>
          </w:tcPr>
          <w:p w14:paraId="2C1D67B8" w14:textId="77777777" w:rsidR="00CA48E0" w:rsidRDefault="00CA48E0" w:rsidP="005D3336">
            <w:pPr>
              <w:pStyle w:val="TableParagraph"/>
              <w:spacing w:before="110"/>
              <w:ind w:right="53"/>
              <w:jc w:val="right"/>
              <w:rPr>
                <w:sz w:val="20"/>
              </w:rPr>
            </w:pPr>
            <w:r>
              <w:rPr>
                <w:sz w:val="20"/>
              </w:rPr>
              <w:t>$0.00</w:t>
            </w:r>
          </w:p>
        </w:tc>
      </w:tr>
      <w:tr w:rsidR="00CA48E0" w14:paraId="7B382AFF" w14:textId="77777777" w:rsidTr="005D3336">
        <w:trPr>
          <w:trHeight w:val="480"/>
        </w:trPr>
        <w:tc>
          <w:tcPr>
            <w:tcW w:w="582" w:type="dxa"/>
          </w:tcPr>
          <w:p w14:paraId="2938CF2C" w14:textId="77777777" w:rsidR="00CA48E0" w:rsidRDefault="00CA48E0" w:rsidP="005D3336">
            <w:pPr>
              <w:pStyle w:val="TableParagraph"/>
              <w:spacing w:before="110"/>
              <w:ind w:left="66"/>
              <w:rPr>
                <w:sz w:val="20"/>
              </w:rPr>
            </w:pPr>
            <w:r>
              <w:rPr>
                <w:sz w:val="20"/>
              </w:rPr>
              <w:t>4321</w:t>
            </w:r>
          </w:p>
        </w:tc>
        <w:tc>
          <w:tcPr>
            <w:tcW w:w="6375" w:type="dxa"/>
          </w:tcPr>
          <w:p w14:paraId="03708DE6" w14:textId="77777777" w:rsidR="00CA48E0" w:rsidRDefault="00CA48E0" w:rsidP="005D3336">
            <w:pPr>
              <w:pStyle w:val="TableParagraph"/>
              <w:spacing w:before="110"/>
              <w:ind w:left="61"/>
              <w:rPr>
                <w:sz w:val="20"/>
              </w:rPr>
            </w:pPr>
            <w:r>
              <w:rPr>
                <w:sz w:val="20"/>
              </w:rPr>
              <w:t>Por</w:t>
            </w:r>
            <w:r>
              <w:rPr>
                <w:spacing w:val="-7"/>
                <w:sz w:val="20"/>
              </w:rPr>
              <w:t xml:space="preserve"> </w:t>
            </w:r>
            <w:r>
              <w:rPr>
                <w:sz w:val="20"/>
              </w:rPr>
              <w:t>servicios</w:t>
            </w:r>
            <w:r>
              <w:rPr>
                <w:spacing w:val="-6"/>
                <w:sz w:val="20"/>
              </w:rPr>
              <w:t xml:space="preserve"> </w:t>
            </w:r>
            <w:r>
              <w:rPr>
                <w:sz w:val="20"/>
              </w:rPr>
              <w:t>de</w:t>
            </w:r>
            <w:r>
              <w:rPr>
                <w:spacing w:val="-6"/>
                <w:sz w:val="20"/>
              </w:rPr>
              <w:t xml:space="preserve"> </w:t>
            </w:r>
            <w:r>
              <w:rPr>
                <w:sz w:val="20"/>
              </w:rPr>
              <w:t>asistencia</w:t>
            </w:r>
            <w:r>
              <w:rPr>
                <w:spacing w:val="-6"/>
                <w:sz w:val="20"/>
              </w:rPr>
              <w:t xml:space="preserve"> </w:t>
            </w:r>
            <w:r>
              <w:rPr>
                <w:sz w:val="20"/>
              </w:rPr>
              <w:t>social</w:t>
            </w:r>
          </w:p>
        </w:tc>
        <w:tc>
          <w:tcPr>
            <w:tcW w:w="1684" w:type="dxa"/>
          </w:tcPr>
          <w:p w14:paraId="10006BE7" w14:textId="77777777" w:rsidR="00CA48E0" w:rsidRDefault="00CA48E0" w:rsidP="005D3336">
            <w:pPr>
              <w:pStyle w:val="TableParagraph"/>
              <w:spacing w:before="110"/>
              <w:ind w:right="53"/>
              <w:jc w:val="right"/>
              <w:rPr>
                <w:sz w:val="20"/>
              </w:rPr>
            </w:pPr>
            <w:r>
              <w:rPr>
                <w:sz w:val="20"/>
              </w:rPr>
              <w:t>$0.00</w:t>
            </w:r>
          </w:p>
        </w:tc>
      </w:tr>
      <w:tr w:rsidR="00CA48E0" w14:paraId="0B1CB55F" w14:textId="77777777" w:rsidTr="005D3336">
        <w:trPr>
          <w:trHeight w:val="480"/>
        </w:trPr>
        <w:tc>
          <w:tcPr>
            <w:tcW w:w="582" w:type="dxa"/>
          </w:tcPr>
          <w:p w14:paraId="34D66DAD" w14:textId="77777777" w:rsidR="00CA48E0" w:rsidRDefault="00CA48E0" w:rsidP="005D3336">
            <w:pPr>
              <w:pStyle w:val="TableParagraph"/>
              <w:spacing w:before="110"/>
              <w:ind w:left="66"/>
              <w:rPr>
                <w:sz w:val="20"/>
              </w:rPr>
            </w:pPr>
            <w:r>
              <w:rPr>
                <w:sz w:val="20"/>
              </w:rPr>
              <w:t>4322</w:t>
            </w:r>
          </w:p>
        </w:tc>
        <w:tc>
          <w:tcPr>
            <w:tcW w:w="6375" w:type="dxa"/>
          </w:tcPr>
          <w:p w14:paraId="213A5533" w14:textId="77777777" w:rsidR="00CA48E0" w:rsidRDefault="00CA48E0" w:rsidP="005D3336">
            <w:pPr>
              <w:pStyle w:val="TableParagraph"/>
              <w:spacing w:before="110"/>
              <w:ind w:left="61"/>
              <w:rPr>
                <w:sz w:val="20"/>
              </w:rPr>
            </w:pPr>
            <w:r>
              <w:rPr>
                <w:sz w:val="20"/>
              </w:rPr>
              <w:t>Por</w:t>
            </w:r>
            <w:r>
              <w:rPr>
                <w:spacing w:val="-6"/>
                <w:sz w:val="20"/>
              </w:rPr>
              <w:t xml:space="preserve"> </w:t>
            </w:r>
            <w:r>
              <w:rPr>
                <w:sz w:val="20"/>
              </w:rPr>
              <w:t>servicios</w:t>
            </w:r>
            <w:r>
              <w:rPr>
                <w:spacing w:val="-5"/>
                <w:sz w:val="20"/>
              </w:rPr>
              <w:t xml:space="preserve"> </w:t>
            </w:r>
            <w:r>
              <w:rPr>
                <w:sz w:val="20"/>
              </w:rPr>
              <w:t>de</w:t>
            </w:r>
            <w:r>
              <w:rPr>
                <w:spacing w:val="-6"/>
                <w:sz w:val="20"/>
              </w:rPr>
              <w:t xml:space="preserve"> </w:t>
            </w:r>
            <w:r>
              <w:rPr>
                <w:sz w:val="20"/>
              </w:rPr>
              <w:t>juventud</w:t>
            </w:r>
            <w:r>
              <w:rPr>
                <w:spacing w:val="-5"/>
                <w:sz w:val="20"/>
              </w:rPr>
              <w:t xml:space="preserve"> </w:t>
            </w:r>
            <w:r>
              <w:rPr>
                <w:sz w:val="20"/>
              </w:rPr>
              <w:t>y</w:t>
            </w:r>
            <w:r>
              <w:rPr>
                <w:spacing w:val="-6"/>
                <w:sz w:val="20"/>
              </w:rPr>
              <w:t xml:space="preserve"> </w:t>
            </w:r>
            <w:r>
              <w:rPr>
                <w:sz w:val="20"/>
              </w:rPr>
              <w:t>deporte</w:t>
            </w:r>
          </w:p>
        </w:tc>
        <w:tc>
          <w:tcPr>
            <w:tcW w:w="1684" w:type="dxa"/>
          </w:tcPr>
          <w:p w14:paraId="55E346B7" w14:textId="77777777" w:rsidR="00CA48E0" w:rsidRDefault="00CA48E0" w:rsidP="005D3336">
            <w:pPr>
              <w:pStyle w:val="TableParagraph"/>
              <w:spacing w:before="110"/>
              <w:ind w:right="53"/>
              <w:jc w:val="right"/>
              <w:rPr>
                <w:sz w:val="20"/>
              </w:rPr>
            </w:pPr>
            <w:r>
              <w:rPr>
                <w:sz w:val="20"/>
              </w:rPr>
              <w:t>$0.00</w:t>
            </w:r>
          </w:p>
        </w:tc>
      </w:tr>
      <w:tr w:rsidR="00CA48E0" w14:paraId="7F5C4AF5" w14:textId="77777777" w:rsidTr="005D3336">
        <w:trPr>
          <w:trHeight w:val="480"/>
        </w:trPr>
        <w:tc>
          <w:tcPr>
            <w:tcW w:w="582" w:type="dxa"/>
          </w:tcPr>
          <w:p w14:paraId="6766BDA6" w14:textId="77777777" w:rsidR="00CA48E0" w:rsidRDefault="00CA48E0" w:rsidP="005D3336">
            <w:pPr>
              <w:pStyle w:val="TableParagraph"/>
              <w:spacing w:before="110"/>
              <w:ind w:left="66"/>
              <w:rPr>
                <w:sz w:val="20"/>
              </w:rPr>
            </w:pPr>
            <w:r>
              <w:rPr>
                <w:sz w:val="20"/>
              </w:rPr>
              <w:t>4323</w:t>
            </w:r>
          </w:p>
        </w:tc>
        <w:tc>
          <w:tcPr>
            <w:tcW w:w="6375" w:type="dxa"/>
          </w:tcPr>
          <w:p w14:paraId="6B8675B9" w14:textId="77777777" w:rsidR="00CA48E0" w:rsidRDefault="00CA48E0" w:rsidP="005D3336">
            <w:pPr>
              <w:pStyle w:val="TableParagraph"/>
              <w:spacing w:before="110"/>
              <w:ind w:left="61"/>
              <w:rPr>
                <w:sz w:val="20"/>
              </w:rPr>
            </w:pPr>
            <w:r>
              <w:rPr>
                <w:sz w:val="20"/>
              </w:rPr>
              <w:t>Por</w:t>
            </w:r>
            <w:r>
              <w:rPr>
                <w:spacing w:val="-7"/>
                <w:sz w:val="20"/>
              </w:rPr>
              <w:t xml:space="preserve"> </w:t>
            </w:r>
            <w:r>
              <w:rPr>
                <w:sz w:val="20"/>
              </w:rPr>
              <w:t>Servicios</w:t>
            </w:r>
            <w:r>
              <w:rPr>
                <w:spacing w:val="-7"/>
                <w:sz w:val="20"/>
              </w:rPr>
              <w:t xml:space="preserve"> </w:t>
            </w:r>
            <w:r>
              <w:rPr>
                <w:sz w:val="20"/>
              </w:rPr>
              <w:t>que</w:t>
            </w:r>
            <w:r>
              <w:rPr>
                <w:spacing w:val="-7"/>
                <w:sz w:val="20"/>
              </w:rPr>
              <w:t xml:space="preserve"> </w:t>
            </w:r>
            <w:r>
              <w:rPr>
                <w:sz w:val="20"/>
              </w:rPr>
              <w:t>presta</w:t>
            </w:r>
            <w:r>
              <w:rPr>
                <w:spacing w:val="-7"/>
                <w:sz w:val="20"/>
              </w:rPr>
              <w:t xml:space="preserve"> </w:t>
            </w:r>
            <w:r>
              <w:rPr>
                <w:sz w:val="20"/>
              </w:rPr>
              <w:t>departamento/patronato</w:t>
            </w:r>
            <w:r>
              <w:rPr>
                <w:spacing w:val="-7"/>
                <w:sz w:val="20"/>
              </w:rPr>
              <w:t xml:space="preserve"> </w:t>
            </w:r>
            <w:r>
              <w:rPr>
                <w:sz w:val="20"/>
              </w:rPr>
              <w:t>de</w:t>
            </w:r>
            <w:r>
              <w:rPr>
                <w:spacing w:val="-7"/>
                <w:sz w:val="20"/>
              </w:rPr>
              <w:t xml:space="preserve"> </w:t>
            </w:r>
            <w:r>
              <w:rPr>
                <w:sz w:val="20"/>
              </w:rPr>
              <w:t>la</w:t>
            </w:r>
            <w:r>
              <w:rPr>
                <w:spacing w:val="-7"/>
                <w:sz w:val="20"/>
              </w:rPr>
              <w:t xml:space="preserve"> </w:t>
            </w:r>
            <w:r>
              <w:rPr>
                <w:sz w:val="20"/>
              </w:rPr>
              <w:t>Feria</w:t>
            </w:r>
          </w:p>
        </w:tc>
        <w:tc>
          <w:tcPr>
            <w:tcW w:w="1684" w:type="dxa"/>
          </w:tcPr>
          <w:p w14:paraId="205F340B" w14:textId="77777777" w:rsidR="00CA48E0" w:rsidRDefault="00CA48E0" w:rsidP="005D3336">
            <w:pPr>
              <w:pStyle w:val="TableParagraph"/>
              <w:spacing w:before="110"/>
              <w:ind w:right="53"/>
              <w:jc w:val="right"/>
              <w:rPr>
                <w:sz w:val="20"/>
              </w:rPr>
            </w:pPr>
            <w:r>
              <w:rPr>
                <w:sz w:val="20"/>
              </w:rPr>
              <w:t>$0.00</w:t>
            </w:r>
          </w:p>
        </w:tc>
      </w:tr>
      <w:tr w:rsidR="00CA48E0" w14:paraId="00A26FB0" w14:textId="77777777" w:rsidTr="005D3336">
        <w:trPr>
          <w:trHeight w:val="480"/>
        </w:trPr>
        <w:tc>
          <w:tcPr>
            <w:tcW w:w="582" w:type="dxa"/>
          </w:tcPr>
          <w:p w14:paraId="12B4855A" w14:textId="77777777" w:rsidR="00CA48E0" w:rsidRDefault="00CA48E0" w:rsidP="005D3336">
            <w:pPr>
              <w:pStyle w:val="TableParagraph"/>
              <w:spacing w:before="110"/>
              <w:ind w:left="66"/>
              <w:rPr>
                <w:sz w:val="20"/>
              </w:rPr>
            </w:pPr>
            <w:r>
              <w:rPr>
                <w:sz w:val="20"/>
              </w:rPr>
              <w:t>4400</w:t>
            </w:r>
          </w:p>
        </w:tc>
        <w:tc>
          <w:tcPr>
            <w:tcW w:w="6375" w:type="dxa"/>
          </w:tcPr>
          <w:p w14:paraId="326C9A59" w14:textId="77777777" w:rsidR="00CA48E0" w:rsidRDefault="00CA48E0" w:rsidP="005D3336">
            <w:pPr>
              <w:pStyle w:val="TableParagraph"/>
              <w:spacing w:before="110"/>
              <w:ind w:left="61"/>
              <w:rPr>
                <w:sz w:val="20"/>
              </w:rPr>
            </w:pPr>
            <w:r>
              <w:rPr>
                <w:sz w:val="20"/>
              </w:rPr>
              <w:t>Otros</w:t>
            </w:r>
            <w:r>
              <w:rPr>
                <w:spacing w:val="-7"/>
                <w:sz w:val="20"/>
              </w:rPr>
              <w:t xml:space="preserve"> </w:t>
            </w:r>
            <w:r>
              <w:rPr>
                <w:sz w:val="20"/>
              </w:rPr>
              <w:t>Derechos</w:t>
            </w:r>
          </w:p>
        </w:tc>
        <w:tc>
          <w:tcPr>
            <w:tcW w:w="1684" w:type="dxa"/>
          </w:tcPr>
          <w:p w14:paraId="0B6A1B35" w14:textId="77777777" w:rsidR="00CA48E0" w:rsidRDefault="00CA48E0" w:rsidP="005D3336">
            <w:pPr>
              <w:pStyle w:val="TableParagraph"/>
              <w:spacing w:before="110"/>
              <w:ind w:right="53"/>
              <w:jc w:val="right"/>
              <w:rPr>
                <w:sz w:val="20"/>
              </w:rPr>
            </w:pPr>
            <w:r>
              <w:rPr>
                <w:sz w:val="20"/>
              </w:rPr>
              <w:t>$0.00</w:t>
            </w:r>
          </w:p>
        </w:tc>
      </w:tr>
      <w:tr w:rsidR="00CA48E0" w14:paraId="7A352564" w14:textId="77777777" w:rsidTr="005D3336">
        <w:trPr>
          <w:trHeight w:val="480"/>
        </w:trPr>
        <w:tc>
          <w:tcPr>
            <w:tcW w:w="582" w:type="dxa"/>
          </w:tcPr>
          <w:p w14:paraId="72A36596" w14:textId="77777777" w:rsidR="00CA48E0" w:rsidRDefault="00CA48E0" w:rsidP="005D3336">
            <w:pPr>
              <w:pStyle w:val="TableParagraph"/>
              <w:spacing w:before="110"/>
              <w:ind w:left="66"/>
              <w:rPr>
                <w:sz w:val="20"/>
              </w:rPr>
            </w:pPr>
            <w:r>
              <w:rPr>
                <w:sz w:val="20"/>
              </w:rPr>
              <w:t>4401</w:t>
            </w:r>
          </w:p>
        </w:tc>
        <w:tc>
          <w:tcPr>
            <w:tcW w:w="6375" w:type="dxa"/>
          </w:tcPr>
          <w:p w14:paraId="017D239C" w14:textId="77777777" w:rsidR="00CA48E0" w:rsidRDefault="00CA48E0" w:rsidP="005D3336">
            <w:pPr>
              <w:pStyle w:val="TableParagraph"/>
              <w:spacing w:before="110"/>
              <w:ind w:left="61"/>
              <w:rPr>
                <w:sz w:val="20"/>
              </w:rPr>
            </w:pPr>
            <w:r>
              <w:rPr>
                <w:sz w:val="20"/>
              </w:rPr>
              <w:t>Permisos</w:t>
            </w:r>
            <w:r>
              <w:rPr>
                <w:spacing w:val="-8"/>
                <w:sz w:val="20"/>
              </w:rPr>
              <w:t xml:space="preserve"> </w:t>
            </w:r>
            <w:r>
              <w:rPr>
                <w:sz w:val="20"/>
              </w:rPr>
              <w:t>por</w:t>
            </w:r>
            <w:r>
              <w:rPr>
                <w:spacing w:val="-7"/>
                <w:sz w:val="20"/>
              </w:rPr>
              <w:t xml:space="preserve"> </w:t>
            </w:r>
            <w:r>
              <w:rPr>
                <w:sz w:val="20"/>
              </w:rPr>
              <w:t>Eventos</w:t>
            </w:r>
            <w:r>
              <w:rPr>
                <w:spacing w:val="-7"/>
                <w:sz w:val="20"/>
              </w:rPr>
              <w:t xml:space="preserve"> </w:t>
            </w:r>
            <w:r>
              <w:rPr>
                <w:sz w:val="20"/>
              </w:rPr>
              <w:t>Públicos</w:t>
            </w:r>
            <w:r>
              <w:rPr>
                <w:spacing w:val="-7"/>
                <w:sz w:val="20"/>
              </w:rPr>
              <w:t xml:space="preserve"> </w:t>
            </w:r>
            <w:r>
              <w:rPr>
                <w:sz w:val="20"/>
              </w:rPr>
              <w:t>Locales</w:t>
            </w:r>
          </w:p>
        </w:tc>
        <w:tc>
          <w:tcPr>
            <w:tcW w:w="1684" w:type="dxa"/>
          </w:tcPr>
          <w:p w14:paraId="38CBB6EB" w14:textId="77777777" w:rsidR="00CA48E0" w:rsidRDefault="00CA48E0" w:rsidP="005D3336">
            <w:pPr>
              <w:pStyle w:val="TableParagraph"/>
              <w:spacing w:before="110"/>
              <w:ind w:right="53"/>
              <w:jc w:val="right"/>
              <w:rPr>
                <w:sz w:val="20"/>
              </w:rPr>
            </w:pPr>
            <w:r>
              <w:rPr>
                <w:sz w:val="20"/>
              </w:rPr>
              <w:t>$0.00</w:t>
            </w:r>
          </w:p>
        </w:tc>
      </w:tr>
      <w:tr w:rsidR="00CA48E0" w14:paraId="71CC4D77" w14:textId="77777777" w:rsidTr="005D3336">
        <w:trPr>
          <w:trHeight w:val="480"/>
        </w:trPr>
        <w:tc>
          <w:tcPr>
            <w:tcW w:w="582" w:type="dxa"/>
          </w:tcPr>
          <w:p w14:paraId="63E878B1" w14:textId="77777777" w:rsidR="00CA48E0" w:rsidRDefault="00CA48E0" w:rsidP="005D3336">
            <w:pPr>
              <w:pStyle w:val="TableParagraph"/>
              <w:spacing w:before="110"/>
              <w:ind w:left="66"/>
              <w:rPr>
                <w:sz w:val="20"/>
              </w:rPr>
            </w:pPr>
            <w:r>
              <w:rPr>
                <w:sz w:val="20"/>
              </w:rPr>
              <w:t>4500</w:t>
            </w:r>
          </w:p>
        </w:tc>
        <w:tc>
          <w:tcPr>
            <w:tcW w:w="6375" w:type="dxa"/>
          </w:tcPr>
          <w:p w14:paraId="686B18CE" w14:textId="77777777" w:rsidR="00CA48E0" w:rsidRDefault="00CA48E0" w:rsidP="005D3336">
            <w:pPr>
              <w:pStyle w:val="TableParagraph"/>
              <w:spacing w:before="110"/>
              <w:ind w:left="61"/>
              <w:rPr>
                <w:sz w:val="20"/>
              </w:rPr>
            </w:pPr>
            <w:r>
              <w:rPr>
                <w:sz w:val="20"/>
              </w:rPr>
              <w:t>Accesorios</w:t>
            </w:r>
            <w:r>
              <w:rPr>
                <w:spacing w:val="-8"/>
                <w:sz w:val="20"/>
              </w:rPr>
              <w:t xml:space="preserve"> </w:t>
            </w:r>
            <w:r>
              <w:rPr>
                <w:sz w:val="20"/>
              </w:rPr>
              <w:t>de</w:t>
            </w:r>
            <w:r>
              <w:rPr>
                <w:spacing w:val="-7"/>
                <w:sz w:val="20"/>
              </w:rPr>
              <w:t xml:space="preserve"> </w:t>
            </w:r>
            <w:r>
              <w:rPr>
                <w:sz w:val="20"/>
              </w:rPr>
              <w:t>Derechos</w:t>
            </w:r>
          </w:p>
        </w:tc>
        <w:tc>
          <w:tcPr>
            <w:tcW w:w="1684" w:type="dxa"/>
          </w:tcPr>
          <w:p w14:paraId="6FA3965C" w14:textId="77777777" w:rsidR="00CA48E0" w:rsidRDefault="00CA48E0" w:rsidP="005D3336">
            <w:pPr>
              <w:pStyle w:val="TableParagraph"/>
              <w:spacing w:before="110"/>
              <w:ind w:right="53"/>
              <w:jc w:val="right"/>
              <w:rPr>
                <w:sz w:val="20"/>
              </w:rPr>
            </w:pPr>
            <w:r>
              <w:rPr>
                <w:sz w:val="20"/>
              </w:rPr>
              <w:t>$0.00</w:t>
            </w:r>
          </w:p>
        </w:tc>
      </w:tr>
      <w:tr w:rsidR="00CA48E0" w14:paraId="73808132" w14:textId="77777777" w:rsidTr="005D3336">
        <w:trPr>
          <w:trHeight w:val="480"/>
        </w:trPr>
        <w:tc>
          <w:tcPr>
            <w:tcW w:w="582" w:type="dxa"/>
          </w:tcPr>
          <w:p w14:paraId="45C4CCC9" w14:textId="77777777" w:rsidR="00CA48E0" w:rsidRDefault="00CA48E0" w:rsidP="005D3336">
            <w:pPr>
              <w:pStyle w:val="TableParagraph"/>
              <w:spacing w:before="110"/>
              <w:ind w:left="66"/>
              <w:rPr>
                <w:sz w:val="20"/>
              </w:rPr>
            </w:pPr>
            <w:r>
              <w:rPr>
                <w:sz w:val="20"/>
              </w:rPr>
              <w:t>4501</w:t>
            </w:r>
          </w:p>
        </w:tc>
        <w:tc>
          <w:tcPr>
            <w:tcW w:w="6375" w:type="dxa"/>
          </w:tcPr>
          <w:p w14:paraId="29F10CEB" w14:textId="77777777" w:rsidR="00CA48E0" w:rsidRDefault="00CA48E0" w:rsidP="005D3336">
            <w:pPr>
              <w:pStyle w:val="TableParagraph"/>
              <w:spacing w:before="110"/>
              <w:ind w:left="61"/>
              <w:rPr>
                <w:sz w:val="20"/>
              </w:rPr>
            </w:pPr>
            <w:r>
              <w:rPr>
                <w:sz w:val="20"/>
              </w:rPr>
              <w:t>Recargos</w:t>
            </w:r>
          </w:p>
        </w:tc>
        <w:tc>
          <w:tcPr>
            <w:tcW w:w="1684" w:type="dxa"/>
          </w:tcPr>
          <w:p w14:paraId="1F895B4E" w14:textId="77777777" w:rsidR="00CA48E0" w:rsidRDefault="00CA48E0" w:rsidP="005D3336">
            <w:pPr>
              <w:pStyle w:val="TableParagraph"/>
              <w:spacing w:before="110"/>
              <w:ind w:right="53"/>
              <w:jc w:val="right"/>
              <w:rPr>
                <w:sz w:val="20"/>
              </w:rPr>
            </w:pPr>
            <w:r>
              <w:rPr>
                <w:sz w:val="20"/>
              </w:rPr>
              <w:t>$0.00</w:t>
            </w:r>
          </w:p>
        </w:tc>
      </w:tr>
      <w:tr w:rsidR="00CA48E0" w14:paraId="31921524" w14:textId="77777777" w:rsidTr="005D3336">
        <w:trPr>
          <w:trHeight w:val="480"/>
        </w:trPr>
        <w:tc>
          <w:tcPr>
            <w:tcW w:w="582" w:type="dxa"/>
          </w:tcPr>
          <w:p w14:paraId="23E94E68" w14:textId="77777777" w:rsidR="00CA48E0" w:rsidRDefault="00CA48E0" w:rsidP="005D3336">
            <w:pPr>
              <w:pStyle w:val="TableParagraph"/>
              <w:spacing w:before="110"/>
              <w:ind w:left="66"/>
              <w:rPr>
                <w:sz w:val="20"/>
              </w:rPr>
            </w:pPr>
            <w:r>
              <w:rPr>
                <w:sz w:val="20"/>
              </w:rPr>
              <w:t>4502</w:t>
            </w:r>
          </w:p>
        </w:tc>
        <w:tc>
          <w:tcPr>
            <w:tcW w:w="6375" w:type="dxa"/>
          </w:tcPr>
          <w:p w14:paraId="4871AD58" w14:textId="77777777" w:rsidR="00CA48E0" w:rsidRDefault="00CA48E0" w:rsidP="005D3336">
            <w:pPr>
              <w:pStyle w:val="TableParagraph"/>
              <w:spacing w:before="110"/>
              <w:ind w:left="61"/>
              <w:rPr>
                <w:sz w:val="20"/>
              </w:rPr>
            </w:pPr>
            <w:r>
              <w:rPr>
                <w:sz w:val="20"/>
              </w:rPr>
              <w:t>Multas</w:t>
            </w:r>
          </w:p>
        </w:tc>
        <w:tc>
          <w:tcPr>
            <w:tcW w:w="1684" w:type="dxa"/>
          </w:tcPr>
          <w:p w14:paraId="4C13E056" w14:textId="77777777" w:rsidR="00CA48E0" w:rsidRDefault="00CA48E0" w:rsidP="005D3336">
            <w:pPr>
              <w:pStyle w:val="TableParagraph"/>
              <w:spacing w:before="110"/>
              <w:ind w:right="53"/>
              <w:jc w:val="right"/>
              <w:rPr>
                <w:sz w:val="20"/>
              </w:rPr>
            </w:pPr>
            <w:r>
              <w:rPr>
                <w:sz w:val="20"/>
              </w:rPr>
              <w:t>$0.00</w:t>
            </w:r>
          </w:p>
        </w:tc>
      </w:tr>
      <w:tr w:rsidR="00CA48E0" w14:paraId="48D852BB" w14:textId="77777777" w:rsidTr="005D3336">
        <w:trPr>
          <w:trHeight w:val="480"/>
        </w:trPr>
        <w:tc>
          <w:tcPr>
            <w:tcW w:w="582" w:type="dxa"/>
          </w:tcPr>
          <w:p w14:paraId="4C41CE02" w14:textId="77777777" w:rsidR="00CA48E0" w:rsidRDefault="00CA48E0" w:rsidP="005D3336">
            <w:pPr>
              <w:pStyle w:val="TableParagraph"/>
              <w:spacing w:before="110"/>
              <w:ind w:left="66"/>
              <w:rPr>
                <w:sz w:val="20"/>
              </w:rPr>
            </w:pPr>
            <w:r>
              <w:rPr>
                <w:sz w:val="20"/>
              </w:rPr>
              <w:t>4503</w:t>
            </w:r>
          </w:p>
        </w:tc>
        <w:tc>
          <w:tcPr>
            <w:tcW w:w="6375" w:type="dxa"/>
          </w:tcPr>
          <w:p w14:paraId="13890AF4" w14:textId="77777777" w:rsidR="00CA48E0" w:rsidRDefault="00CA48E0" w:rsidP="005D3336">
            <w:pPr>
              <w:pStyle w:val="TableParagraph"/>
              <w:spacing w:before="110"/>
              <w:ind w:left="61"/>
              <w:rPr>
                <w:sz w:val="20"/>
              </w:rPr>
            </w:pPr>
            <w:r>
              <w:rPr>
                <w:sz w:val="20"/>
              </w:rPr>
              <w:t>Gasto</w:t>
            </w:r>
            <w:r>
              <w:rPr>
                <w:spacing w:val="-6"/>
                <w:sz w:val="20"/>
              </w:rPr>
              <w:t xml:space="preserve"> </w:t>
            </w:r>
            <w:r>
              <w:rPr>
                <w:sz w:val="20"/>
              </w:rPr>
              <w:t>de</w:t>
            </w:r>
            <w:r>
              <w:rPr>
                <w:spacing w:val="-6"/>
                <w:sz w:val="20"/>
              </w:rPr>
              <w:t xml:space="preserve"> </w:t>
            </w:r>
            <w:r>
              <w:rPr>
                <w:sz w:val="20"/>
              </w:rPr>
              <w:t>ejecución</w:t>
            </w:r>
          </w:p>
        </w:tc>
        <w:tc>
          <w:tcPr>
            <w:tcW w:w="1684" w:type="dxa"/>
          </w:tcPr>
          <w:p w14:paraId="0B75FF85" w14:textId="77777777" w:rsidR="00CA48E0" w:rsidRDefault="00CA48E0" w:rsidP="005D3336">
            <w:pPr>
              <w:pStyle w:val="TableParagraph"/>
              <w:spacing w:before="110"/>
              <w:ind w:right="53"/>
              <w:jc w:val="right"/>
              <w:rPr>
                <w:sz w:val="20"/>
              </w:rPr>
            </w:pPr>
            <w:r>
              <w:rPr>
                <w:sz w:val="20"/>
              </w:rPr>
              <w:t>$0.00</w:t>
            </w:r>
          </w:p>
        </w:tc>
      </w:tr>
      <w:tr w:rsidR="00CA48E0" w14:paraId="6F614CCC" w14:textId="77777777" w:rsidTr="005D3336">
        <w:trPr>
          <w:trHeight w:val="839"/>
        </w:trPr>
        <w:tc>
          <w:tcPr>
            <w:tcW w:w="582" w:type="dxa"/>
          </w:tcPr>
          <w:p w14:paraId="2DEA995D" w14:textId="77777777" w:rsidR="00CA48E0" w:rsidRDefault="00CA48E0" w:rsidP="005D3336">
            <w:pPr>
              <w:pStyle w:val="TableParagraph"/>
              <w:spacing w:before="8"/>
              <w:rPr>
                <w:sz w:val="25"/>
              </w:rPr>
            </w:pPr>
          </w:p>
          <w:p w14:paraId="1C0A5EED" w14:textId="77777777" w:rsidR="00CA48E0" w:rsidRDefault="00CA48E0" w:rsidP="005D3336">
            <w:pPr>
              <w:pStyle w:val="TableParagraph"/>
              <w:ind w:left="66"/>
              <w:rPr>
                <w:sz w:val="20"/>
              </w:rPr>
            </w:pPr>
            <w:r>
              <w:rPr>
                <w:sz w:val="20"/>
              </w:rPr>
              <w:t>4900</w:t>
            </w:r>
          </w:p>
        </w:tc>
        <w:tc>
          <w:tcPr>
            <w:tcW w:w="6375" w:type="dxa"/>
          </w:tcPr>
          <w:p w14:paraId="54E87147" w14:textId="77777777" w:rsidR="00CA48E0" w:rsidRDefault="00CA48E0" w:rsidP="005D3336">
            <w:pPr>
              <w:pStyle w:val="TableParagraph"/>
              <w:spacing w:before="11" w:line="358" w:lineRule="exact"/>
              <w:ind w:left="61" w:right="55"/>
              <w:rPr>
                <w:sz w:val="20"/>
              </w:rPr>
            </w:pPr>
            <w:r>
              <w:rPr>
                <w:sz w:val="20"/>
              </w:rPr>
              <w:t>Derechos</w:t>
            </w:r>
            <w:r>
              <w:rPr>
                <w:spacing w:val="-6"/>
                <w:sz w:val="20"/>
              </w:rPr>
              <w:t xml:space="preserve"> </w:t>
            </w:r>
            <w:r>
              <w:rPr>
                <w:sz w:val="20"/>
              </w:rPr>
              <w:t>no</w:t>
            </w:r>
            <w:r>
              <w:rPr>
                <w:spacing w:val="-6"/>
                <w:sz w:val="20"/>
              </w:rPr>
              <w:t xml:space="preserve"> </w:t>
            </w:r>
            <w:r>
              <w:rPr>
                <w:sz w:val="20"/>
              </w:rPr>
              <w:t>comprendidos</w:t>
            </w:r>
            <w:r>
              <w:rPr>
                <w:spacing w:val="-6"/>
                <w:sz w:val="20"/>
              </w:rPr>
              <w:t xml:space="preserve"> </w:t>
            </w:r>
            <w:r>
              <w:rPr>
                <w:sz w:val="20"/>
              </w:rPr>
              <w:t>en</w:t>
            </w:r>
            <w:r>
              <w:rPr>
                <w:spacing w:val="-5"/>
                <w:sz w:val="20"/>
              </w:rPr>
              <w:t xml:space="preserve"> </w:t>
            </w:r>
            <w:r>
              <w:rPr>
                <w:sz w:val="20"/>
              </w:rPr>
              <w:t>la</w:t>
            </w:r>
            <w:r>
              <w:rPr>
                <w:spacing w:val="-6"/>
                <w:sz w:val="20"/>
              </w:rPr>
              <w:t xml:space="preserve"> </w:t>
            </w:r>
            <w:r>
              <w:rPr>
                <w:sz w:val="20"/>
              </w:rPr>
              <w:t>ley</w:t>
            </w:r>
            <w:r>
              <w:rPr>
                <w:spacing w:val="-6"/>
                <w:sz w:val="20"/>
              </w:rPr>
              <w:t xml:space="preserve"> </w:t>
            </w:r>
            <w:r>
              <w:rPr>
                <w:sz w:val="20"/>
              </w:rPr>
              <w:t>de</w:t>
            </w:r>
            <w:r>
              <w:rPr>
                <w:spacing w:val="-6"/>
                <w:sz w:val="20"/>
              </w:rPr>
              <w:t xml:space="preserve"> </w:t>
            </w:r>
            <w:r>
              <w:rPr>
                <w:sz w:val="20"/>
              </w:rPr>
              <w:t>ingresos</w:t>
            </w:r>
            <w:r>
              <w:rPr>
                <w:spacing w:val="-5"/>
                <w:sz w:val="20"/>
              </w:rPr>
              <w:t xml:space="preserve"> </w:t>
            </w:r>
            <w:r>
              <w:rPr>
                <w:sz w:val="20"/>
              </w:rPr>
              <w:t>vigente,</w:t>
            </w:r>
            <w:r>
              <w:rPr>
                <w:spacing w:val="-6"/>
                <w:sz w:val="20"/>
              </w:rPr>
              <w:t xml:space="preserve"> </w:t>
            </w:r>
            <w:r>
              <w:rPr>
                <w:sz w:val="20"/>
              </w:rPr>
              <w:t>causados</w:t>
            </w:r>
            <w:r>
              <w:rPr>
                <w:spacing w:val="-6"/>
                <w:sz w:val="20"/>
              </w:rPr>
              <w:t xml:space="preserve"> </w:t>
            </w:r>
            <w:r>
              <w:rPr>
                <w:sz w:val="20"/>
              </w:rPr>
              <w:t>en</w:t>
            </w:r>
            <w:r>
              <w:rPr>
                <w:spacing w:val="-52"/>
                <w:sz w:val="20"/>
              </w:rPr>
              <w:t xml:space="preserve"> </w:t>
            </w:r>
            <w:r>
              <w:rPr>
                <w:sz w:val="20"/>
              </w:rPr>
              <w:t>ejercicios</w:t>
            </w:r>
            <w:r>
              <w:rPr>
                <w:spacing w:val="-4"/>
                <w:sz w:val="20"/>
              </w:rPr>
              <w:t xml:space="preserve"> </w:t>
            </w:r>
            <w:r>
              <w:rPr>
                <w:sz w:val="20"/>
              </w:rPr>
              <w:t>fiscales</w:t>
            </w:r>
            <w:r>
              <w:rPr>
                <w:spacing w:val="-3"/>
                <w:sz w:val="20"/>
              </w:rPr>
              <w:t xml:space="preserve"> </w:t>
            </w:r>
            <w:r>
              <w:rPr>
                <w:sz w:val="20"/>
              </w:rPr>
              <w:t>anteriores</w:t>
            </w:r>
            <w:r>
              <w:rPr>
                <w:spacing w:val="-3"/>
                <w:sz w:val="20"/>
              </w:rPr>
              <w:t xml:space="preserve"> </w:t>
            </w:r>
            <w:r>
              <w:rPr>
                <w:sz w:val="20"/>
              </w:rPr>
              <w:t>pendientes</w:t>
            </w:r>
            <w:r>
              <w:rPr>
                <w:spacing w:val="-4"/>
                <w:sz w:val="20"/>
              </w:rPr>
              <w:t xml:space="preserve"> </w:t>
            </w:r>
            <w:r>
              <w:rPr>
                <w:sz w:val="20"/>
              </w:rPr>
              <w:t>de</w:t>
            </w:r>
            <w:r>
              <w:rPr>
                <w:spacing w:val="-3"/>
                <w:sz w:val="20"/>
              </w:rPr>
              <w:t xml:space="preserve"> </w:t>
            </w:r>
            <w:r>
              <w:rPr>
                <w:sz w:val="20"/>
              </w:rPr>
              <w:t>liquidación</w:t>
            </w:r>
            <w:r>
              <w:rPr>
                <w:spacing w:val="-3"/>
                <w:sz w:val="20"/>
              </w:rPr>
              <w:t xml:space="preserve"> </w:t>
            </w:r>
            <w:r>
              <w:rPr>
                <w:sz w:val="20"/>
              </w:rPr>
              <w:t>o</w:t>
            </w:r>
            <w:r>
              <w:rPr>
                <w:spacing w:val="-3"/>
                <w:sz w:val="20"/>
              </w:rPr>
              <w:t xml:space="preserve"> </w:t>
            </w:r>
            <w:r>
              <w:rPr>
                <w:sz w:val="20"/>
              </w:rPr>
              <w:t>pago</w:t>
            </w:r>
          </w:p>
        </w:tc>
        <w:tc>
          <w:tcPr>
            <w:tcW w:w="1684" w:type="dxa"/>
          </w:tcPr>
          <w:p w14:paraId="744EA00F" w14:textId="77777777" w:rsidR="00CA48E0" w:rsidRDefault="00CA48E0" w:rsidP="005D3336">
            <w:pPr>
              <w:pStyle w:val="TableParagraph"/>
              <w:spacing w:before="8"/>
              <w:rPr>
                <w:sz w:val="25"/>
              </w:rPr>
            </w:pPr>
          </w:p>
          <w:p w14:paraId="075F558A" w14:textId="77777777" w:rsidR="00CA48E0" w:rsidRDefault="00CA48E0" w:rsidP="005D3336">
            <w:pPr>
              <w:pStyle w:val="TableParagraph"/>
              <w:ind w:right="53"/>
              <w:jc w:val="right"/>
              <w:rPr>
                <w:sz w:val="20"/>
              </w:rPr>
            </w:pPr>
            <w:r>
              <w:rPr>
                <w:sz w:val="20"/>
              </w:rPr>
              <w:t>$0.00</w:t>
            </w:r>
          </w:p>
        </w:tc>
      </w:tr>
      <w:tr w:rsidR="00CA48E0" w14:paraId="1A7F536C" w14:textId="77777777" w:rsidTr="005D3336">
        <w:trPr>
          <w:trHeight w:val="839"/>
        </w:trPr>
        <w:tc>
          <w:tcPr>
            <w:tcW w:w="582" w:type="dxa"/>
          </w:tcPr>
          <w:p w14:paraId="02CC1AC2" w14:textId="77777777" w:rsidR="00CA48E0" w:rsidRDefault="00CA48E0" w:rsidP="005D3336">
            <w:pPr>
              <w:pStyle w:val="TableParagraph"/>
              <w:spacing w:before="8"/>
              <w:rPr>
                <w:sz w:val="25"/>
              </w:rPr>
            </w:pPr>
          </w:p>
          <w:p w14:paraId="6B2B46A3" w14:textId="77777777" w:rsidR="00CA48E0" w:rsidRDefault="00CA48E0" w:rsidP="005D3336">
            <w:pPr>
              <w:pStyle w:val="TableParagraph"/>
              <w:ind w:left="66"/>
              <w:rPr>
                <w:sz w:val="20"/>
              </w:rPr>
            </w:pPr>
            <w:r>
              <w:rPr>
                <w:sz w:val="20"/>
              </w:rPr>
              <w:t>4901</w:t>
            </w:r>
          </w:p>
        </w:tc>
        <w:tc>
          <w:tcPr>
            <w:tcW w:w="6375" w:type="dxa"/>
          </w:tcPr>
          <w:p w14:paraId="7641C3F7" w14:textId="77777777" w:rsidR="00CA48E0" w:rsidRDefault="00CA48E0" w:rsidP="005D3336">
            <w:pPr>
              <w:pStyle w:val="TableParagraph"/>
              <w:spacing w:before="11" w:line="358" w:lineRule="exact"/>
              <w:ind w:left="61" w:right="55"/>
              <w:rPr>
                <w:sz w:val="20"/>
              </w:rPr>
            </w:pPr>
            <w:r>
              <w:rPr>
                <w:sz w:val="20"/>
              </w:rPr>
              <w:t>Derechos</w:t>
            </w:r>
            <w:r>
              <w:rPr>
                <w:spacing w:val="9"/>
                <w:sz w:val="20"/>
              </w:rPr>
              <w:t xml:space="preserve"> </w:t>
            </w:r>
            <w:r>
              <w:rPr>
                <w:sz w:val="20"/>
              </w:rPr>
              <w:t>por</w:t>
            </w:r>
            <w:r>
              <w:rPr>
                <w:spacing w:val="10"/>
                <w:sz w:val="20"/>
              </w:rPr>
              <w:t xml:space="preserve"> </w:t>
            </w:r>
            <w:r>
              <w:rPr>
                <w:sz w:val="20"/>
              </w:rPr>
              <w:t>el</w:t>
            </w:r>
            <w:r>
              <w:rPr>
                <w:spacing w:val="9"/>
                <w:sz w:val="20"/>
              </w:rPr>
              <w:t xml:space="preserve"> </w:t>
            </w:r>
            <w:r>
              <w:rPr>
                <w:sz w:val="20"/>
              </w:rPr>
              <w:t>uso,</w:t>
            </w:r>
            <w:r>
              <w:rPr>
                <w:spacing w:val="10"/>
                <w:sz w:val="20"/>
              </w:rPr>
              <w:t xml:space="preserve"> </w:t>
            </w:r>
            <w:r>
              <w:rPr>
                <w:sz w:val="20"/>
              </w:rPr>
              <w:t>goce,</w:t>
            </w:r>
            <w:r>
              <w:rPr>
                <w:spacing w:val="10"/>
                <w:sz w:val="20"/>
              </w:rPr>
              <w:t xml:space="preserve"> </w:t>
            </w:r>
            <w:r>
              <w:rPr>
                <w:sz w:val="20"/>
              </w:rPr>
              <w:t>aprovechamiento</w:t>
            </w:r>
            <w:r>
              <w:rPr>
                <w:spacing w:val="9"/>
                <w:sz w:val="20"/>
              </w:rPr>
              <w:t xml:space="preserve"> </w:t>
            </w:r>
            <w:r>
              <w:rPr>
                <w:sz w:val="20"/>
              </w:rPr>
              <w:t>o</w:t>
            </w:r>
            <w:r>
              <w:rPr>
                <w:spacing w:val="10"/>
                <w:sz w:val="20"/>
              </w:rPr>
              <w:t xml:space="preserve"> </w:t>
            </w:r>
            <w:r>
              <w:rPr>
                <w:sz w:val="20"/>
              </w:rPr>
              <w:t>explotación</w:t>
            </w:r>
            <w:r>
              <w:rPr>
                <w:spacing w:val="10"/>
                <w:sz w:val="20"/>
              </w:rPr>
              <w:t xml:space="preserve"> </w:t>
            </w:r>
            <w:r>
              <w:rPr>
                <w:sz w:val="20"/>
              </w:rPr>
              <w:t>de</w:t>
            </w:r>
            <w:r>
              <w:rPr>
                <w:spacing w:val="9"/>
                <w:sz w:val="20"/>
              </w:rPr>
              <w:t xml:space="preserve"> </w:t>
            </w:r>
            <w:r>
              <w:rPr>
                <w:sz w:val="20"/>
              </w:rPr>
              <w:t>bienes</w:t>
            </w:r>
            <w:r>
              <w:rPr>
                <w:spacing w:val="-52"/>
                <w:sz w:val="20"/>
              </w:rPr>
              <w:t xml:space="preserve"> </w:t>
            </w:r>
            <w:r>
              <w:rPr>
                <w:sz w:val="20"/>
              </w:rPr>
              <w:t>de</w:t>
            </w:r>
            <w:r>
              <w:rPr>
                <w:spacing w:val="-2"/>
                <w:sz w:val="20"/>
              </w:rPr>
              <w:t xml:space="preserve"> </w:t>
            </w:r>
            <w:r>
              <w:rPr>
                <w:sz w:val="20"/>
              </w:rPr>
              <w:t>dominio</w:t>
            </w:r>
            <w:r>
              <w:rPr>
                <w:spacing w:val="-1"/>
                <w:sz w:val="20"/>
              </w:rPr>
              <w:t xml:space="preserve"> </w:t>
            </w:r>
            <w:r>
              <w:rPr>
                <w:sz w:val="20"/>
              </w:rPr>
              <w:t>público</w:t>
            </w:r>
          </w:p>
        </w:tc>
        <w:tc>
          <w:tcPr>
            <w:tcW w:w="1684" w:type="dxa"/>
          </w:tcPr>
          <w:p w14:paraId="5407C919" w14:textId="77777777" w:rsidR="00CA48E0" w:rsidRDefault="00CA48E0" w:rsidP="005D3336">
            <w:pPr>
              <w:pStyle w:val="TableParagraph"/>
              <w:spacing w:before="8"/>
              <w:rPr>
                <w:sz w:val="25"/>
              </w:rPr>
            </w:pPr>
          </w:p>
          <w:p w14:paraId="49BAB35A" w14:textId="77777777" w:rsidR="00CA48E0" w:rsidRDefault="00CA48E0" w:rsidP="005D3336">
            <w:pPr>
              <w:pStyle w:val="TableParagraph"/>
              <w:ind w:right="53"/>
              <w:jc w:val="right"/>
              <w:rPr>
                <w:sz w:val="20"/>
              </w:rPr>
            </w:pPr>
            <w:r>
              <w:rPr>
                <w:sz w:val="20"/>
              </w:rPr>
              <w:t>$0.00</w:t>
            </w:r>
          </w:p>
        </w:tc>
      </w:tr>
      <w:tr w:rsidR="00CA48E0" w14:paraId="4FC037CE" w14:textId="77777777" w:rsidTr="005D3336">
        <w:trPr>
          <w:trHeight w:val="480"/>
        </w:trPr>
        <w:tc>
          <w:tcPr>
            <w:tcW w:w="582" w:type="dxa"/>
          </w:tcPr>
          <w:p w14:paraId="21B013E7" w14:textId="77777777" w:rsidR="00CA48E0" w:rsidRDefault="00CA48E0" w:rsidP="005D3336">
            <w:pPr>
              <w:pStyle w:val="TableParagraph"/>
              <w:spacing w:before="110"/>
              <w:ind w:left="66"/>
              <w:rPr>
                <w:sz w:val="20"/>
              </w:rPr>
            </w:pPr>
            <w:r>
              <w:rPr>
                <w:sz w:val="20"/>
              </w:rPr>
              <w:t>4902</w:t>
            </w:r>
          </w:p>
        </w:tc>
        <w:tc>
          <w:tcPr>
            <w:tcW w:w="6375" w:type="dxa"/>
          </w:tcPr>
          <w:p w14:paraId="7AF84B33" w14:textId="77777777" w:rsidR="00CA48E0" w:rsidRDefault="00CA48E0" w:rsidP="005D3336">
            <w:pPr>
              <w:pStyle w:val="TableParagraph"/>
              <w:spacing w:before="110"/>
              <w:ind w:left="61"/>
              <w:rPr>
                <w:sz w:val="20"/>
              </w:rPr>
            </w:pPr>
            <w:r>
              <w:rPr>
                <w:sz w:val="20"/>
              </w:rPr>
              <w:t>Derechos</w:t>
            </w:r>
            <w:r>
              <w:rPr>
                <w:spacing w:val="-7"/>
                <w:sz w:val="20"/>
              </w:rPr>
              <w:t xml:space="preserve"> </w:t>
            </w:r>
            <w:r>
              <w:rPr>
                <w:sz w:val="20"/>
              </w:rPr>
              <w:t>por</w:t>
            </w:r>
            <w:r>
              <w:rPr>
                <w:spacing w:val="-6"/>
                <w:sz w:val="20"/>
              </w:rPr>
              <w:t xml:space="preserve"> </w:t>
            </w:r>
            <w:r>
              <w:rPr>
                <w:sz w:val="20"/>
              </w:rPr>
              <w:t>la</w:t>
            </w:r>
            <w:r>
              <w:rPr>
                <w:spacing w:val="-6"/>
                <w:sz w:val="20"/>
              </w:rPr>
              <w:t xml:space="preserve"> </w:t>
            </w:r>
            <w:r>
              <w:rPr>
                <w:sz w:val="20"/>
              </w:rPr>
              <w:t>prestación</w:t>
            </w:r>
            <w:r>
              <w:rPr>
                <w:spacing w:val="-6"/>
                <w:sz w:val="20"/>
              </w:rPr>
              <w:t xml:space="preserve"> </w:t>
            </w:r>
            <w:r>
              <w:rPr>
                <w:sz w:val="20"/>
              </w:rPr>
              <w:t>de</w:t>
            </w:r>
            <w:r>
              <w:rPr>
                <w:spacing w:val="-6"/>
                <w:sz w:val="20"/>
              </w:rPr>
              <w:t xml:space="preserve"> </w:t>
            </w:r>
            <w:r>
              <w:rPr>
                <w:sz w:val="20"/>
              </w:rPr>
              <w:t>servicios</w:t>
            </w:r>
          </w:p>
        </w:tc>
        <w:tc>
          <w:tcPr>
            <w:tcW w:w="1684" w:type="dxa"/>
          </w:tcPr>
          <w:p w14:paraId="2269CBE8" w14:textId="77777777" w:rsidR="00CA48E0" w:rsidRDefault="00CA48E0" w:rsidP="005D3336">
            <w:pPr>
              <w:pStyle w:val="TableParagraph"/>
              <w:spacing w:before="110"/>
              <w:ind w:right="53"/>
              <w:jc w:val="right"/>
              <w:rPr>
                <w:sz w:val="20"/>
              </w:rPr>
            </w:pPr>
            <w:r>
              <w:rPr>
                <w:sz w:val="20"/>
              </w:rPr>
              <w:t>$0.00</w:t>
            </w:r>
          </w:p>
        </w:tc>
      </w:tr>
      <w:tr w:rsidR="00CA48E0" w14:paraId="5854D83F" w14:textId="77777777" w:rsidTr="005D3336">
        <w:trPr>
          <w:trHeight w:val="480"/>
        </w:trPr>
        <w:tc>
          <w:tcPr>
            <w:tcW w:w="582" w:type="dxa"/>
          </w:tcPr>
          <w:p w14:paraId="1C29C057" w14:textId="77777777" w:rsidR="00CA48E0" w:rsidRDefault="00CA48E0" w:rsidP="005D3336">
            <w:pPr>
              <w:pStyle w:val="TableParagraph"/>
              <w:spacing w:before="110"/>
              <w:ind w:left="66"/>
              <w:rPr>
                <w:sz w:val="20"/>
              </w:rPr>
            </w:pPr>
            <w:r>
              <w:rPr>
                <w:w w:val="99"/>
                <w:sz w:val="20"/>
              </w:rPr>
              <w:t>5</w:t>
            </w:r>
          </w:p>
        </w:tc>
        <w:tc>
          <w:tcPr>
            <w:tcW w:w="6375" w:type="dxa"/>
          </w:tcPr>
          <w:p w14:paraId="08C48FAB" w14:textId="77777777" w:rsidR="00CA48E0" w:rsidRDefault="00CA48E0" w:rsidP="005D3336">
            <w:pPr>
              <w:pStyle w:val="TableParagraph"/>
              <w:spacing w:before="110"/>
              <w:ind w:left="61"/>
              <w:rPr>
                <w:sz w:val="20"/>
              </w:rPr>
            </w:pPr>
            <w:r>
              <w:rPr>
                <w:sz w:val="20"/>
              </w:rPr>
              <w:t>Productos</w:t>
            </w:r>
          </w:p>
        </w:tc>
        <w:tc>
          <w:tcPr>
            <w:tcW w:w="1684" w:type="dxa"/>
          </w:tcPr>
          <w:p w14:paraId="77C8403A" w14:textId="77777777" w:rsidR="00CA48E0" w:rsidRDefault="00CA48E0" w:rsidP="005D3336">
            <w:pPr>
              <w:pStyle w:val="TableParagraph"/>
              <w:spacing w:before="110"/>
              <w:ind w:right="53"/>
              <w:jc w:val="right"/>
              <w:rPr>
                <w:sz w:val="20"/>
              </w:rPr>
            </w:pPr>
            <w:r>
              <w:rPr>
                <w:sz w:val="20"/>
              </w:rPr>
              <w:t>$108,300.00</w:t>
            </w:r>
          </w:p>
        </w:tc>
      </w:tr>
      <w:tr w:rsidR="00CA48E0" w14:paraId="23F3C5CE" w14:textId="77777777" w:rsidTr="005D3336">
        <w:trPr>
          <w:trHeight w:val="480"/>
        </w:trPr>
        <w:tc>
          <w:tcPr>
            <w:tcW w:w="582" w:type="dxa"/>
          </w:tcPr>
          <w:p w14:paraId="49F8C75F" w14:textId="77777777" w:rsidR="00CA48E0" w:rsidRDefault="00CA48E0" w:rsidP="005D3336">
            <w:pPr>
              <w:pStyle w:val="TableParagraph"/>
              <w:spacing w:before="110"/>
              <w:ind w:left="66"/>
              <w:rPr>
                <w:sz w:val="20"/>
              </w:rPr>
            </w:pPr>
            <w:r>
              <w:rPr>
                <w:sz w:val="20"/>
              </w:rPr>
              <w:t>5100</w:t>
            </w:r>
          </w:p>
        </w:tc>
        <w:tc>
          <w:tcPr>
            <w:tcW w:w="6375" w:type="dxa"/>
          </w:tcPr>
          <w:p w14:paraId="68056339" w14:textId="77777777" w:rsidR="00CA48E0" w:rsidRDefault="00CA48E0" w:rsidP="005D3336">
            <w:pPr>
              <w:pStyle w:val="TableParagraph"/>
              <w:spacing w:before="110"/>
              <w:ind w:left="61"/>
              <w:rPr>
                <w:sz w:val="20"/>
              </w:rPr>
            </w:pPr>
            <w:r>
              <w:rPr>
                <w:sz w:val="20"/>
              </w:rPr>
              <w:t>Productos</w:t>
            </w:r>
          </w:p>
        </w:tc>
        <w:tc>
          <w:tcPr>
            <w:tcW w:w="1684" w:type="dxa"/>
          </w:tcPr>
          <w:p w14:paraId="31BC6823" w14:textId="77777777" w:rsidR="00CA48E0" w:rsidRDefault="00CA48E0" w:rsidP="005D3336">
            <w:pPr>
              <w:pStyle w:val="TableParagraph"/>
              <w:spacing w:before="110"/>
              <w:ind w:right="53"/>
              <w:jc w:val="right"/>
              <w:rPr>
                <w:sz w:val="20"/>
              </w:rPr>
            </w:pPr>
            <w:r>
              <w:rPr>
                <w:sz w:val="20"/>
              </w:rPr>
              <w:t>$108,300.00</w:t>
            </w:r>
          </w:p>
        </w:tc>
      </w:tr>
      <w:tr w:rsidR="00CA48E0" w14:paraId="043B6DE6" w14:textId="77777777" w:rsidTr="005D3336">
        <w:trPr>
          <w:trHeight w:val="480"/>
        </w:trPr>
        <w:tc>
          <w:tcPr>
            <w:tcW w:w="582" w:type="dxa"/>
          </w:tcPr>
          <w:p w14:paraId="59F8476D" w14:textId="77777777" w:rsidR="00CA48E0" w:rsidRDefault="00CA48E0" w:rsidP="005D3336">
            <w:pPr>
              <w:pStyle w:val="TableParagraph"/>
              <w:spacing w:before="110"/>
              <w:ind w:left="66"/>
              <w:rPr>
                <w:sz w:val="20"/>
              </w:rPr>
            </w:pPr>
            <w:r>
              <w:rPr>
                <w:sz w:val="20"/>
              </w:rPr>
              <w:t>5101</w:t>
            </w:r>
          </w:p>
        </w:tc>
        <w:tc>
          <w:tcPr>
            <w:tcW w:w="6375" w:type="dxa"/>
          </w:tcPr>
          <w:p w14:paraId="24D90767" w14:textId="77777777" w:rsidR="00CA48E0" w:rsidRDefault="00CA48E0" w:rsidP="005D3336">
            <w:pPr>
              <w:pStyle w:val="TableParagraph"/>
              <w:spacing w:before="110"/>
              <w:ind w:left="61"/>
              <w:rPr>
                <w:sz w:val="20"/>
              </w:rPr>
            </w:pPr>
            <w:r>
              <w:rPr>
                <w:sz w:val="20"/>
              </w:rPr>
              <w:t>Capitales</w:t>
            </w:r>
            <w:r>
              <w:rPr>
                <w:spacing w:val="-6"/>
                <w:sz w:val="20"/>
              </w:rPr>
              <w:t xml:space="preserve"> </w:t>
            </w:r>
            <w:r>
              <w:rPr>
                <w:sz w:val="20"/>
              </w:rPr>
              <w:t>y</w:t>
            </w:r>
            <w:r>
              <w:rPr>
                <w:spacing w:val="-6"/>
                <w:sz w:val="20"/>
              </w:rPr>
              <w:t xml:space="preserve"> </w:t>
            </w:r>
            <w:r>
              <w:rPr>
                <w:sz w:val="20"/>
              </w:rPr>
              <w:t>valores</w:t>
            </w:r>
          </w:p>
        </w:tc>
        <w:tc>
          <w:tcPr>
            <w:tcW w:w="1684" w:type="dxa"/>
          </w:tcPr>
          <w:p w14:paraId="34FDB5FD" w14:textId="77777777" w:rsidR="00CA48E0" w:rsidRDefault="00CA48E0" w:rsidP="005D3336">
            <w:pPr>
              <w:pStyle w:val="TableParagraph"/>
              <w:spacing w:before="110"/>
              <w:ind w:right="53"/>
              <w:jc w:val="right"/>
              <w:rPr>
                <w:sz w:val="20"/>
              </w:rPr>
            </w:pPr>
            <w:r>
              <w:rPr>
                <w:sz w:val="20"/>
              </w:rPr>
              <w:t>$26,000.00</w:t>
            </w:r>
          </w:p>
        </w:tc>
      </w:tr>
    </w:tbl>
    <w:p w14:paraId="76F3D2DD" w14:textId="77777777" w:rsidR="00CA48E0" w:rsidRDefault="00CA48E0" w:rsidP="00CA48E0">
      <w:pPr>
        <w:jc w:val="right"/>
        <w:rPr>
          <w:sz w:val="20"/>
        </w:rPr>
        <w:sectPr w:rsidR="00CA48E0">
          <w:pgSz w:w="12240" w:h="15840"/>
          <w:pgMar w:top="1420" w:right="1580" w:bottom="280" w:left="1680" w:header="720" w:footer="720" w:gutter="0"/>
          <w:cols w:space="720"/>
        </w:sectPr>
      </w:pPr>
    </w:p>
    <w:tbl>
      <w:tblPr>
        <w:tblStyle w:val="TableNormal"/>
        <w:tblW w:w="0" w:type="auto"/>
        <w:tblInd w:w="1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82"/>
        <w:gridCol w:w="6375"/>
        <w:gridCol w:w="1684"/>
      </w:tblGrid>
      <w:tr w:rsidR="00CA48E0" w14:paraId="018D480C" w14:textId="77777777" w:rsidTr="005D3336">
        <w:trPr>
          <w:trHeight w:val="480"/>
        </w:trPr>
        <w:tc>
          <w:tcPr>
            <w:tcW w:w="582" w:type="dxa"/>
            <w:vMerge w:val="restart"/>
          </w:tcPr>
          <w:p w14:paraId="02ED5EFA" w14:textId="77777777" w:rsidR="00CA48E0" w:rsidRDefault="00CA48E0" w:rsidP="005D3336">
            <w:pPr>
              <w:pStyle w:val="TableParagraph"/>
            </w:pPr>
          </w:p>
          <w:p w14:paraId="67614581" w14:textId="77777777" w:rsidR="00CA48E0" w:rsidRDefault="00CA48E0" w:rsidP="005D3336">
            <w:pPr>
              <w:pStyle w:val="TableParagraph"/>
              <w:spacing w:before="7"/>
              <w:rPr>
                <w:sz w:val="30"/>
              </w:rPr>
            </w:pPr>
          </w:p>
          <w:p w14:paraId="19B457E9" w14:textId="77777777" w:rsidR="00CA48E0" w:rsidRDefault="00CA48E0" w:rsidP="005D3336">
            <w:pPr>
              <w:pStyle w:val="TableParagraph"/>
              <w:ind w:left="116"/>
              <w:rPr>
                <w:rFonts w:ascii="Arial"/>
                <w:b/>
                <w:sz w:val="20"/>
              </w:rPr>
            </w:pPr>
            <w:r>
              <w:rPr>
                <w:rFonts w:ascii="Arial"/>
                <w:b/>
                <w:sz w:val="20"/>
              </w:rPr>
              <w:t>CRI</w:t>
            </w:r>
          </w:p>
        </w:tc>
        <w:tc>
          <w:tcPr>
            <w:tcW w:w="6375" w:type="dxa"/>
          </w:tcPr>
          <w:p w14:paraId="369D3B4B" w14:textId="77777777" w:rsidR="00CA48E0" w:rsidRDefault="00CA48E0" w:rsidP="005D3336">
            <w:pPr>
              <w:pStyle w:val="TableParagraph"/>
              <w:spacing w:before="110"/>
              <w:ind w:left="2162" w:right="2161"/>
              <w:jc w:val="center"/>
              <w:rPr>
                <w:rFonts w:ascii="Arial"/>
                <w:b/>
                <w:sz w:val="20"/>
              </w:rPr>
            </w:pPr>
            <w:r>
              <w:rPr>
                <w:rFonts w:ascii="Arial"/>
                <w:b/>
                <w:sz w:val="20"/>
              </w:rPr>
              <w:t>Municipio</w:t>
            </w:r>
            <w:r>
              <w:rPr>
                <w:rFonts w:ascii="Arial"/>
                <w:b/>
                <w:spacing w:val="-8"/>
                <w:sz w:val="20"/>
              </w:rPr>
              <w:t xml:space="preserve"> </w:t>
            </w:r>
            <w:r>
              <w:rPr>
                <w:rFonts w:ascii="Arial"/>
                <w:b/>
                <w:sz w:val="20"/>
              </w:rPr>
              <w:t>de</w:t>
            </w:r>
            <w:r>
              <w:rPr>
                <w:rFonts w:ascii="Arial"/>
                <w:b/>
                <w:spacing w:val="-8"/>
                <w:sz w:val="20"/>
              </w:rPr>
              <w:t xml:space="preserve"> </w:t>
            </w:r>
            <w:r>
              <w:rPr>
                <w:rFonts w:ascii="Arial"/>
                <w:b/>
                <w:sz w:val="20"/>
              </w:rPr>
              <w:t>Victoria</w:t>
            </w:r>
          </w:p>
        </w:tc>
        <w:tc>
          <w:tcPr>
            <w:tcW w:w="1684" w:type="dxa"/>
            <w:vMerge w:val="restart"/>
          </w:tcPr>
          <w:p w14:paraId="48F8882F" w14:textId="77777777" w:rsidR="00CA48E0" w:rsidRDefault="00CA48E0" w:rsidP="005D3336">
            <w:pPr>
              <w:pStyle w:val="TableParagraph"/>
              <w:spacing w:before="185" w:line="374" w:lineRule="auto"/>
              <w:ind w:left="391" w:firstLine="88"/>
              <w:rPr>
                <w:rFonts w:ascii="Arial"/>
                <w:b/>
                <w:sz w:val="20"/>
              </w:rPr>
            </w:pPr>
            <w:r>
              <w:rPr>
                <w:rFonts w:ascii="Arial"/>
                <w:b/>
                <w:sz w:val="20"/>
              </w:rPr>
              <w:t>Ingreso</w:t>
            </w:r>
            <w:r>
              <w:rPr>
                <w:rFonts w:ascii="Arial"/>
                <w:b/>
                <w:spacing w:val="1"/>
                <w:sz w:val="20"/>
              </w:rPr>
              <w:t xml:space="preserve"> </w:t>
            </w:r>
            <w:r>
              <w:rPr>
                <w:rFonts w:ascii="Arial"/>
                <w:b/>
                <w:w w:val="95"/>
                <w:sz w:val="20"/>
              </w:rPr>
              <w:t>Estimado</w:t>
            </w:r>
          </w:p>
        </w:tc>
      </w:tr>
      <w:tr w:rsidR="00CA48E0" w14:paraId="13C4CCF1" w14:textId="77777777" w:rsidTr="005D3336">
        <w:trPr>
          <w:trHeight w:val="480"/>
        </w:trPr>
        <w:tc>
          <w:tcPr>
            <w:tcW w:w="582" w:type="dxa"/>
            <w:vMerge/>
            <w:tcBorders>
              <w:top w:val="nil"/>
            </w:tcBorders>
          </w:tcPr>
          <w:p w14:paraId="2411A716" w14:textId="77777777" w:rsidR="00CA48E0" w:rsidRDefault="00CA48E0" w:rsidP="005D3336">
            <w:pPr>
              <w:rPr>
                <w:sz w:val="2"/>
                <w:szCs w:val="2"/>
              </w:rPr>
            </w:pPr>
          </w:p>
        </w:tc>
        <w:tc>
          <w:tcPr>
            <w:tcW w:w="6375" w:type="dxa"/>
          </w:tcPr>
          <w:p w14:paraId="5443CFB5" w14:textId="77777777" w:rsidR="00CA48E0" w:rsidRDefault="00CA48E0" w:rsidP="005D3336">
            <w:pPr>
              <w:pStyle w:val="TableParagraph"/>
              <w:spacing w:before="110"/>
              <w:ind w:left="489"/>
              <w:rPr>
                <w:rFonts w:ascii="Arial"/>
                <w:b/>
                <w:sz w:val="20"/>
              </w:rPr>
            </w:pPr>
            <w:r>
              <w:rPr>
                <w:rFonts w:ascii="Arial"/>
                <w:b/>
                <w:sz w:val="20"/>
              </w:rPr>
              <w:t>Iniciativa</w:t>
            </w:r>
            <w:r>
              <w:rPr>
                <w:rFonts w:ascii="Arial"/>
                <w:b/>
                <w:spacing w:val="-6"/>
                <w:sz w:val="20"/>
              </w:rPr>
              <w:t xml:space="preserve"> </w:t>
            </w:r>
            <w:r>
              <w:rPr>
                <w:rFonts w:ascii="Arial"/>
                <w:b/>
                <w:sz w:val="20"/>
              </w:rPr>
              <w:t>de</w:t>
            </w:r>
            <w:r>
              <w:rPr>
                <w:rFonts w:ascii="Arial"/>
                <w:b/>
                <w:spacing w:val="-6"/>
                <w:sz w:val="20"/>
              </w:rPr>
              <w:t xml:space="preserve"> </w:t>
            </w:r>
            <w:r>
              <w:rPr>
                <w:rFonts w:ascii="Arial"/>
                <w:b/>
                <w:sz w:val="20"/>
              </w:rPr>
              <w:t>Ley</w:t>
            </w:r>
            <w:r>
              <w:rPr>
                <w:rFonts w:ascii="Arial"/>
                <w:b/>
                <w:spacing w:val="-6"/>
                <w:sz w:val="20"/>
              </w:rPr>
              <w:t xml:space="preserve"> </w:t>
            </w:r>
            <w:r>
              <w:rPr>
                <w:rFonts w:ascii="Arial"/>
                <w:b/>
                <w:sz w:val="20"/>
              </w:rPr>
              <w:t>de</w:t>
            </w:r>
            <w:r>
              <w:rPr>
                <w:rFonts w:ascii="Arial"/>
                <w:b/>
                <w:spacing w:val="-5"/>
                <w:sz w:val="20"/>
              </w:rPr>
              <w:t xml:space="preserve"> </w:t>
            </w:r>
            <w:r>
              <w:rPr>
                <w:rFonts w:ascii="Arial"/>
                <w:b/>
                <w:sz w:val="20"/>
              </w:rPr>
              <w:t>Ingresos</w:t>
            </w:r>
            <w:r>
              <w:rPr>
                <w:rFonts w:ascii="Arial"/>
                <w:b/>
                <w:spacing w:val="-6"/>
                <w:sz w:val="20"/>
              </w:rPr>
              <w:t xml:space="preserve"> </w:t>
            </w:r>
            <w:r>
              <w:rPr>
                <w:rFonts w:ascii="Arial"/>
                <w:b/>
                <w:sz w:val="20"/>
              </w:rPr>
              <w:t>para</w:t>
            </w:r>
            <w:r>
              <w:rPr>
                <w:rFonts w:ascii="Arial"/>
                <w:b/>
                <w:spacing w:val="-6"/>
                <w:sz w:val="20"/>
              </w:rPr>
              <w:t xml:space="preserve"> </w:t>
            </w:r>
            <w:r>
              <w:rPr>
                <w:rFonts w:ascii="Arial"/>
                <w:b/>
                <w:sz w:val="20"/>
              </w:rPr>
              <w:t>el</w:t>
            </w:r>
            <w:r>
              <w:rPr>
                <w:rFonts w:ascii="Arial"/>
                <w:b/>
                <w:spacing w:val="-5"/>
                <w:sz w:val="20"/>
              </w:rPr>
              <w:t xml:space="preserve"> </w:t>
            </w:r>
            <w:r>
              <w:rPr>
                <w:rFonts w:ascii="Arial"/>
                <w:b/>
                <w:sz w:val="20"/>
              </w:rPr>
              <w:t>Ejercicio</w:t>
            </w:r>
            <w:r>
              <w:rPr>
                <w:rFonts w:ascii="Arial"/>
                <w:b/>
                <w:spacing w:val="-6"/>
                <w:sz w:val="20"/>
              </w:rPr>
              <w:t xml:space="preserve"> </w:t>
            </w:r>
            <w:r>
              <w:rPr>
                <w:rFonts w:ascii="Arial"/>
                <w:b/>
                <w:sz w:val="20"/>
              </w:rPr>
              <w:t>Fiscal</w:t>
            </w:r>
            <w:r>
              <w:rPr>
                <w:rFonts w:ascii="Arial"/>
                <w:b/>
                <w:spacing w:val="-6"/>
                <w:sz w:val="20"/>
              </w:rPr>
              <w:t xml:space="preserve"> </w:t>
            </w:r>
            <w:r>
              <w:rPr>
                <w:rFonts w:ascii="Arial"/>
                <w:b/>
                <w:sz w:val="20"/>
              </w:rPr>
              <w:t>2025</w:t>
            </w:r>
          </w:p>
        </w:tc>
        <w:tc>
          <w:tcPr>
            <w:tcW w:w="1684" w:type="dxa"/>
            <w:vMerge/>
            <w:tcBorders>
              <w:top w:val="nil"/>
            </w:tcBorders>
          </w:tcPr>
          <w:p w14:paraId="48843A7E" w14:textId="77777777" w:rsidR="00CA48E0" w:rsidRDefault="00CA48E0" w:rsidP="005D3336">
            <w:pPr>
              <w:rPr>
                <w:sz w:val="2"/>
                <w:szCs w:val="2"/>
              </w:rPr>
            </w:pPr>
          </w:p>
        </w:tc>
      </w:tr>
      <w:tr w:rsidR="00CA48E0" w14:paraId="7132C48D" w14:textId="77777777" w:rsidTr="005D3336">
        <w:trPr>
          <w:trHeight w:val="480"/>
        </w:trPr>
        <w:tc>
          <w:tcPr>
            <w:tcW w:w="582" w:type="dxa"/>
            <w:vMerge/>
            <w:tcBorders>
              <w:top w:val="nil"/>
            </w:tcBorders>
          </w:tcPr>
          <w:p w14:paraId="7FF6F2DE" w14:textId="77777777" w:rsidR="00CA48E0" w:rsidRDefault="00CA48E0" w:rsidP="005D3336">
            <w:pPr>
              <w:rPr>
                <w:sz w:val="2"/>
                <w:szCs w:val="2"/>
              </w:rPr>
            </w:pPr>
          </w:p>
        </w:tc>
        <w:tc>
          <w:tcPr>
            <w:tcW w:w="6375" w:type="dxa"/>
          </w:tcPr>
          <w:p w14:paraId="3FD02D21" w14:textId="77777777" w:rsidR="00CA48E0" w:rsidRDefault="00CA48E0" w:rsidP="005D3336">
            <w:pPr>
              <w:pStyle w:val="TableParagraph"/>
              <w:spacing w:before="110"/>
              <w:ind w:left="2162" w:right="2161"/>
              <w:jc w:val="center"/>
              <w:rPr>
                <w:rFonts w:ascii="Arial"/>
                <w:b/>
                <w:sz w:val="20"/>
              </w:rPr>
            </w:pPr>
            <w:r>
              <w:rPr>
                <w:rFonts w:ascii="Arial"/>
                <w:b/>
                <w:sz w:val="20"/>
              </w:rPr>
              <w:t>Total</w:t>
            </w:r>
          </w:p>
        </w:tc>
        <w:tc>
          <w:tcPr>
            <w:tcW w:w="1684" w:type="dxa"/>
          </w:tcPr>
          <w:p w14:paraId="306015D8" w14:textId="77777777" w:rsidR="00CA48E0" w:rsidRDefault="00CA48E0" w:rsidP="005D3336">
            <w:pPr>
              <w:pStyle w:val="TableParagraph"/>
              <w:spacing w:before="110"/>
              <w:ind w:right="86"/>
              <w:jc w:val="right"/>
              <w:rPr>
                <w:rFonts w:ascii="Arial"/>
                <w:b/>
                <w:sz w:val="20"/>
              </w:rPr>
            </w:pPr>
            <w:r>
              <w:rPr>
                <w:rFonts w:ascii="Arial"/>
                <w:b/>
                <w:sz w:val="20"/>
              </w:rPr>
              <w:t>$147,124,900.00</w:t>
            </w:r>
          </w:p>
        </w:tc>
      </w:tr>
      <w:tr w:rsidR="00CA48E0" w14:paraId="3D925DB2" w14:textId="77777777" w:rsidTr="005D3336">
        <w:trPr>
          <w:trHeight w:val="839"/>
        </w:trPr>
        <w:tc>
          <w:tcPr>
            <w:tcW w:w="582" w:type="dxa"/>
          </w:tcPr>
          <w:p w14:paraId="43AB4132" w14:textId="77777777" w:rsidR="00CA48E0" w:rsidRDefault="00CA48E0" w:rsidP="005D3336">
            <w:pPr>
              <w:pStyle w:val="TableParagraph"/>
              <w:spacing w:before="8"/>
              <w:rPr>
                <w:sz w:val="25"/>
              </w:rPr>
            </w:pPr>
          </w:p>
          <w:p w14:paraId="1BF0EB44" w14:textId="77777777" w:rsidR="00CA48E0" w:rsidRDefault="00CA48E0" w:rsidP="005D3336">
            <w:pPr>
              <w:pStyle w:val="TableParagraph"/>
              <w:ind w:left="66"/>
              <w:rPr>
                <w:sz w:val="20"/>
              </w:rPr>
            </w:pPr>
            <w:r>
              <w:rPr>
                <w:sz w:val="20"/>
              </w:rPr>
              <w:t>5102</w:t>
            </w:r>
          </w:p>
        </w:tc>
        <w:tc>
          <w:tcPr>
            <w:tcW w:w="6375" w:type="dxa"/>
          </w:tcPr>
          <w:p w14:paraId="047E49DA" w14:textId="77777777" w:rsidR="00CA48E0" w:rsidRDefault="00CA48E0" w:rsidP="005D3336">
            <w:pPr>
              <w:pStyle w:val="TableParagraph"/>
              <w:spacing w:before="11" w:line="358" w:lineRule="exact"/>
              <w:ind w:left="61" w:right="56"/>
              <w:rPr>
                <w:sz w:val="20"/>
              </w:rPr>
            </w:pPr>
            <w:r>
              <w:rPr>
                <w:sz w:val="20"/>
              </w:rPr>
              <w:t>Uso</w:t>
            </w:r>
            <w:r>
              <w:rPr>
                <w:spacing w:val="25"/>
                <w:sz w:val="20"/>
              </w:rPr>
              <w:t xml:space="preserve"> </w:t>
            </w:r>
            <w:r>
              <w:rPr>
                <w:sz w:val="20"/>
              </w:rPr>
              <w:t>y</w:t>
            </w:r>
            <w:r>
              <w:rPr>
                <w:spacing w:val="26"/>
                <w:sz w:val="20"/>
              </w:rPr>
              <w:t xml:space="preserve"> </w:t>
            </w:r>
            <w:r>
              <w:rPr>
                <w:sz w:val="20"/>
              </w:rPr>
              <w:t>arrendamiento</w:t>
            </w:r>
            <w:r>
              <w:rPr>
                <w:spacing w:val="25"/>
                <w:sz w:val="20"/>
              </w:rPr>
              <w:t xml:space="preserve"> </w:t>
            </w:r>
            <w:r>
              <w:rPr>
                <w:sz w:val="20"/>
              </w:rPr>
              <w:t>de</w:t>
            </w:r>
            <w:r>
              <w:rPr>
                <w:spacing w:val="26"/>
                <w:sz w:val="20"/>
              </w:rPr>
              <w:t xml:space="preserve"> </w:t>
            </w:r>
            <w:r>
              <w:rPr>
                <w:sz w:val="20"/>
              </w:rPr>
              <w:t>bienes</w:t>
            </w:r>
            <w:r>
              <w:rPr>
                <w:spacing w:val="26"/>
                <w:sz w:val="20"/>
              </w:rPr>
              <w:t xml:space="preserve"> </w:t>
            </w:r>
            <w:r>
              <w:rPr>
                <w:sz w:val="20"/>
              </w:rPr>
              <w:t>muebles</w:t>
            </w:r>
            <w:r>
              <w:rPr>
                <w:spacing w:val="25"/>
                <w:sz w:val="20"/>
              </w:rPr>
              <w:t xml:space="preserve"> </w:t>
            </w:r>
            <w:r>
              <w:rPr>
                <w:sz w:val="20"/>
              </w:rPr>
              <w:t>e</w:t>
            </w:r>
            <w:r>
              <w:rPr>
                <w:spacing w:val="26"/>
                <w:sz w:val="20"/>
              </w:rPr>
              <w:t xml:space="preserve"> </w:t>
            </w:r>
            <w:r>
              <w:rPr>
                <w:sz w:val="20"/>
              </w:rPr>
              <w:t>inmuebles</w:t>
            </w:r>
            <w:r>
              <w:rPr>
                <w:spacing w:val="26"/>
                <w:sz w:val="20"/>
              </w:rPr>
              <w:t xml:space="preserve"> </w:t>
            </w:r>
            <w:r>
              <w:rPr>
                <w:sz w:val="20"/>
              </w:rPr>
              <w:t>propiedad</w:t>
            </w:r>
            <w:r>
              <w:rPr>
                <w:spacing w:val="25"/>
                <w:sz w:val="20"/>
              </w:rPr>
              <w:t xml:space="preserve"> </w:t>
            </w:r>
            <w:r>
              <w:rPr>
                <w:sz w:val="20"/>
              </w:rPr>
              <w:t>del</w:t>
            </w:r>
            <w:r>
              <w:rPr>
                <w:spacing w:val="-52"/>
                <w:sz w:val="20"/>
              </w:rPr>
              <w:t xml:space="preserve"> </w:t>
            </w:r>
            <w:r>
              <w:rPr>
                <w:sz w:val="20"/>
              </w:rPr>
              <w:t>municipio</w:t>
            </w:r>
            <w:r>
              <w:rPr>
                <w:spacing w:val="-2"/>
                <w:sz w:val="20"/>
              </w:rPr>
              <w:t xml:space="preserve"> </w:t>
            </w:r>
            <w:r>
              <w:rPr>
                <w:sz w:val="20"/>
              </w:rPr>
              <w:t>con</w:t>
            </w:r>
            <w:r>
              <w:rPr>
                <w:spacing w:val="-1"/>
                <w:sz w:val="20"/>
              </w:rPr>
              <w:t xml:space="preserve"> </w:t>
            </w:r>
            <w:r>
              <w:rPr>
                <w:sz w:val="20"/>
              </w:rPr>
              <w:t>particulares</w:t>
            </w:r>
          </w:p>
        </w:tc>
        <w:tc>
          <w:tcPr>
            <w:tcW w:w="1684" w:type="dxa"/>
          </w:tcPr>
          <w:p w14:paraId="7BE3E1DF" w14:textId="77777777" w:rsidR="00CA48E0" w:rsidRDefault="00CA48E0" w:rsidP="005D3336">
            <w:pPr>
              <w:pStyle w:val="TableParagraph"/>
              <w:spacing w:before="8"/>
              <w:rPr>
                <w:sz w:val="25"/>
              </w:rPr>
            </w:pPr>
          </w:p>
          <w:p w14:paraId="705D1242" w14:textId="77777777" w:rsidR="00CA48E0" w:rsidRDefault="00CA48E0" w:rsidP="005D3336">
            <w:pPr>
              <w:pStyle w:val="TableParagraph"/>
              <w:ind w:right="53"/>
              <w:jc w:val="right"/>
              <w:rPr>
                <w:sz w:val="20"/>
              </w:rPr>
            </w:pPr>
            <w:r>
              <w:rPr>
                <w:sz w:val="20"/>
              </w:rPr>
              <w:t>$0.00</w:t>
            </w:r>
          </w:p>
        </w:tc>
      </w:tr>
      <w:tr w:rsidR="00CA48E0" w14:paraId="4D07FF47" w14:textId="77777777" w:rsidTr="005D3336">
        <w:trPr>
          <w:trHeight w:val="480"/>
        </w:trPr>
        <w:tc>
          <w:tcPr>
            <w:tcW w:w="582" w:type="dxa"/>
          </w:tcPr>
          <w:p w14:paraId="332148E9" w14:textId="77777777" w:rsidR="00CA48E0" w:rsidRDefault="00CA48E0" w:rsidP="005D3336">
            <w:pPr>
              <w:pStyle w:val="TableParagraph"/>
              <w:spacing w:before="110"/>
              <w:ind w:left="66"/>
              <w:rPr>
                <w:sz w:val="20"/>
              </w:rPr>
            </w:pPr>
            <w:r>
              <w:rPr>
                <w:sz w:val="20"/>
              </w:rPr>
              <w:t>5103</w:t>
            </w:r>
          </w:p>
        </w:tc>
        <w:tc>
          <w:tcPr>
            <w:tcW w:w="6375" w:type="dxa"/>
          </w:tcPr>
          <w:p w14:paraId="1EF6E4EB" w14:textId="77777777" w:rsidR="00CA48E0" w:rsidRDefault="00CA48E0" w:rsidP="005D3336">
            <w:pPr>
              <w:pStyle w:val="TableParagraph"/>
              <w:spacing w:before="110"/>
              <w:ind w:left="61"/>
              <w:rPr>
                <w:sz w:val="20"/>
              </w:rPr>
            </w:pPr>
            <w:r>
              <w:rPr>
                <w:sz w:val="20"/>
              </w:rPr>
              <w:t>Formas</w:t>
            </w:r>
            <w:r>
              <w:rPr>
                <w:spacing w:val="-8"/>
                <w:sz w:val="20"/>
              </w:rPr>
              <w:t xml:space="preserve"> </w:t>
            </w:r>
            <w:r>
              <w:rPr>
                <w:sz w:val="20"/>
              </w:rPr>
              <w:t>valoradas</w:t>
            </w:r>
          </w:p>
        </w:tc>
        <w:tc>
          <w:tcPr>
            <w:tcW w:w="1684" w:type="dxa"/>
          </w:tcPr>
          <w:p w14:paraId="00B8CFC9" w14:textId="77777777" w:rsidR="00CA48E0" w:rsidRDefault="00CA48E0" w:rsidP="005D3336">
            <w:pPr>
              <w:pStyle w:val="TableParagraph"/>
              <w:spacing w:before="110"/>
              <w:ind w:right="53"/>
              <w:jc w:val="right"/>
              <w:rPr>
                <w:sz w:val="20"/>
              </w:rPr>
            </w:pPr>
            <w:r>
              <w:rPr>
                <w:sz w:val="20"/>
              </w:rPr>
              <w:t>$18,000.00</w:t>
            </w:r>
          </w:p>
        </w:tc>
      </w:tr>
      <w:tr w:rsidR="00CA48E0" w14:paraId="57665A06" w14:textId="77777777" w:rsidTr="005D3336">
        <w:trPr>
          <w:trHeight w:val="480"/>
        </w:trPr>
        <w:tc>
          <w:tcPr>
            <w:tcW w:w="582" w:type="dxa"/>
          </w:tcPr>
          <w:p w14:paraId="46D9158B" w14:textId="77777777" w:rsidR="00CA48E0" w:rsidRDefault="00CA48E0" w:rsidP="005D3336">
            <w:pPr>
              <w:pStyle w:val="TableParagraph"/>
              <w:spacing w:before="110"/>
              <w:ind w:left="66"/>
              <w:rPr>
                <w:sz w:val="20"/>
              </w:rPr>
            </w:pPr>
            <w:r>
              <w:rPr>
                <w:sz w:val="20"/>
              </w:rPr>
              <w:t>5104</w:t>
            </w:r>
          </w:p>
        </w:tc>
        <w:tc>
          <w:tcPr>
            <w:tcW w:w="6375" w:type="dxa"/>
          </w:tcPr>
          <w:p w14:paraId="111C5721" w14:textId="77777777" w:rsidR="00CA48E0" w:rsidRDefault="00CA48E0" w:rsidP="005D3336">
            <w:pPr>
              <w:pStyle w:val="TableParagraph"/>
              <w:spacing w:before="110"/>
              <w:ind w:left="61"/>
              <w:rPr>
                <w:sz w:val="20"/>
              </w:rPr>
            </w:pPr>
            <w:r>
              <w:rPr>
                <w:sz w:val="20"/>
              </w:rPr>
              <w:t>Por</w:t>
            </w:r>
            <w:r>
              <w:rPr>
                <w:spacing w:val="-7"/>
                <w:sz w:val="20"/>
              </w:rPr>
              <w:t xml:space="preserve"> </w:t>
            </w:r>
            <w:r>
              <w:rPr>
                <w:sz w:val="20"/>
              </w:rPr>
              <w:t>servicios</w:t>
            </w:r>
            <w:r>
              <w:rPr>
                <w:spacing w:val="-7"/>
                <w:sz w:val="20"/>
              </w:rPr>
              <w:t xml:space="preserve"> </w:t>
            </w:r>
            <w:r>
              <w:rPr>
                <w:sz w:val="20"/>
              </w:rPr>
              <w:t>de</w:t>
            </w:r>
            <w:r>
              <w:rPr>
                <w:spacing w:val="-7"/>
                <w:sz w:val="20"/>
              </w:rPr>
              <w:t xml:space="preserve"> </w:t>
            </w:r>
            <w:r>
              <w:rPr>
                <w:sz w:val="20"/>
              </w:rPr>
              <w:t>trámite</w:t>
            </w:r>
            <w:r>
              <w:rPr>
                <w:spacing w:val="-7"/>
                <w:sz w:val="20"/>
              </w:rPr>
              <w:t xml:space="preserve"> </w:t>
            </w:r>
            <w:r>
              <w:rPr>
                <w:sz w:val="20"/>
              </w:rPr>
              <w:t>con</w:t>
            </w:r>
            <w:r>
              <w:rPr>
                <w:spacing w:val="-7"/>
                <w:sz w:val="20"/>
              </w:rPr>
              <w:t xml:space="preserve"> </w:t>
            </w:r>
            <w:r>
              <w:rPr>
                <w:sz w:val="20"/>
              </w:rPr>
              <w:t>Dependencias</w:t>
            </w:r>
            <w:r>
              <w:rPr>
                <w:spacing w:val="-7"/>
                <w:sz w:val="20"/>
              </w:rPr>
              <w:t xml:space="preserve"> </w:t>
            </w:r>
            <w:r>
              <w:rPr>
                <w:sz w:val="20"/>
              </w:rPr>
              <w:t>Federales</w:t>
            </w:r>
          </w:p>
        </w:tc>
        <w:tc>
          <w:tcPr>
            <w:tcW w:w="1684" w:type="dxa"/>
          </w:tcPr>
          <w:p w14:paraId="07475A78" w14:textId="77777777" w:rsidR="00CA48E0" w:rsidRDefault="00CA48E0" w:rsidP="005D3336">
            <w:pPr>
              <w:pStyle w:val="TableParagraph"/>
              <w:spacing w:before="110"/>
              <w:ind w:right="53"/>
              <w:jc w:val="right"/>
              <w:rPr>
                <w:sz w:val="20"/>
              </w:rPr>
            </w:pPr>
            <w:r>
              <w:rPr>
                <w:sz w:val="20"/>
              </w:rPr>
              <w:t>$0.00</w:t>
            </w:r>
          </w:p>
        </w:tc>
      </w:tr>
      <w:tr w:rsidR="00CA48E0" w14:paraId="1828B7B6" w14:textId="77777777" w:rsidTr="005D3336">
        <w:trPr>
          <w:trHeight w:val="480"/>
        </w:trPr>
        <w:tc>
          <w:tcPr>
            <w:tcW w:w="582" w:type="dxa"/>
          </w:tcPr>
          <w:p w14:paraId="0C988D5F" w14:textId="77777777" w:rsidR="00CA48E0" w:rsidRDefault="00CA48E0" w:rsidP="005D3336">
            <w:pPr>
              <w:pStyle w:val="TableParagraph"/>
              <w:spacing w:before="110"/>
              <w:ind w:left="66"/>
              <w:rPr>
                <w:sz w:val="20"/>
              </w:rPr>
            </w:pPr>
            <w:r>
              <w:rPr>
                <w:sz w:val="20"/>
              </w:rPr>
              <w:t>5105</w:t>
            </w:r>
          </w:p>
        </w:tc>
        <w:tc>
          <w:tcPr>
            <w:tcW w:w="6375" w:type="dxa"/>
          </w:tcPr>
          <w:p w14:paraId="53742C49" w14:textId="77777777" w:rsidR="00CA48E0" w:rsidRDefault="00CA48E0" w:rsidP="005D3336">
            <w:pPr>
              <w:pStyle w:val="TableParagraph"/>
              <w:spacing w:before="110"/>
              <w:ind w:left="61"/>
              <w:rPr>
                <w:sz w:val="20"/>
              </w:rPr>
            </w:pPr>
            <w:r>
              <w:rPr>
                <w:sz w:val="20"/>
              </w:rPr>
              <w:t>Por</w:t>
            </w:r>
            <w:r>
              <w:rPr>
                <w:spacing w:val="-6"/>
                <w:sz w:val="20"/>
              </w:rPr>
              <w:t xml:space="preserve"> </w:t>
            </w:r>
            <w:r>
              <w:rPr>
                <w:sz w:val="20"/>
              </w:rPr>
              <w:t>servicios</w:t>
            </w:r>
            <w:r>
              <w:rPr>
                <w:spacing w:val="-6"/>
                <w:sz w:val="20"/>
              </w:rPr>
              <w:t xml:space="preserve"> </w:t>
            </w:r>
            <w:r>
              <w:rPr>
                <w:sz w:val="20"/>
              </w:rPr>
              <w:t>en</w:t>
            </w:r>
            <w:r>
              <w:rPr>
                <w:spacing w:val="-5"/>
                <w:sz w:val="20"/>
              </w:rPr>
              <w:t xml:space="preserve"> </w:t>
            </w:r>
            <w:r>
              <w:rPr>
                <w:sz w:val="20"/>
              </w:rPr>
              <w:t>materia</w:t>
            </w:r>
            <w:r>
              <w:rPr>
                <w:spacing w:val="-6"/>
                <w:sz w:val="20"/>
              </w:rPr>
              <w:t xml:space="preserve"> </w:t>
            </w:r>
            <w:r>
              <w:rPr>
                <w:sz w:val="20"/>
              </w:rPr>
              <w:t>de</w:t>
            </w:r>
            <w:r>
              <w:rPr>
                <w:spacing w:val="-5"/>
                <w:sz w:val="20"/>
              </w:rPr>
              <w:t xml:space="preserve"> </w:t>
            </w:r>
            <w:r>
              <w:rPr>
                <w:sz w:val="20"/>
              </w:rPr>
              <w:t>acceso</w:t>
            </w:r>
            <w:r>
              <w:rPr>
                <w:spacing w:val="-6"/>
                <w:sz w:val="20"/>
              </w:rPr>
              <w:t xml:space="preserve"> </w:t>
            </w:r>
            <w:r>
              <w:rPr>
                <w:sz w:val="20"/>
              </w:rPr>
              <w:t>a</w:t>
            </w:r>
            <w:r>
              <w:rPr>
                <w:spacing w:val="-5"/>
                <w:sz w:val="20"/>
              </w:rPr>
              <w:t xml:space="preserve"> </w:t>
            </w:r>
            <w:r>
              <w:rPr>
                <w:sz w:val="20"/>
              </w:rPr>
              <w:t>la</w:t>
            </w:r>
            <w:r>
              <w:rPr>
                <w:spacing w:val="-6"/>
                <w:sz w:val="20"/>
              </w:rPr>
              <w:t xml:space="preserve"> </w:t>
            </w:r>
            <w:r>
              <w:rPr>
                <w:sz w:val="20"/>
              </w:rPr>
              <w:t>información</w:t>
            </w:r>
            <w:r>
              <w:rPr>
                <w:spacing w:val="-5"/>
                <w:sz w:val="20"/>
              </w:rPr>
              <w:t xml:space="preserve"> </w:t>
            </w:r>
            <w:r>
              <w:rPr>
                <w:sz w:val="20"/>
              </w:rPr>
              <w:t>pública</w:t>
            </w:r>
          </w:p>
        </w:tc>
        <w:tc>
          <w:tcPr>
            <w:tcW w:w="1684" w:type="dxa"/>
          </w:tcPr>
          <w:p w14:paraId="2AD3BDE5" w14:textId="77777777" w:rsidR="00CA48E0" w:rsidRDefault="00CA48E0" w:rsidP="005D3336">
            <w:pPr>
              <w:pStyle w:val="TableParagraph"/>
              <w:spacing w:before="110"/>
              <w:ind w:right="53"/>
              <w:jc w:val="right"/>
              <w:rPr>
                <w:sz w:val="20"/>
              </w:rPr>
            </w:pPr>
            <w:r>
              <w:rPr>
                <w:sz w:val="20"/>
              </w:rPr>
              <w:t>$1,300.00</w:t>
            </w:r>
          </w:p>
        </w:tc>
      </w:tr>
      <w:tr w:rsidR="00CA48E0" w14:paraId="427D7FB2" w14:textId="77777777" w:rsidTr="005D3336">
        <w:trPr>
          <w:trHeight w:val="480"/>
        </w:trPr>
        <w:tc>
          <w:tcPr>
            <w:tcW w:w="582" w:type="dxa"/>
          </w:tcPr>
          <w:p w14:paraId="6D1C7976" w14:textId="77777777" w:rsidR="00CA48E0" w:rsidRDefault="00CA48E0" w:rsidP="005D3336">
            <w:pPr>
              <w:pStyle w:val="TableParagraph"/>
              <w:spacing w:before="110"/>
              <w:ind w:left="66"/>
              <w:rPr>
                <w:sz w:val="20"/>
              </w:rPr>
            </w:pPr>
            <w:r>
              <w:rPr>
                <w:sz w:val="20"/>
              </w:rPr>
              <w:t>5106</w:t>
            </w:r>
          </w:p>
        </w:tc>
        <w:tc>
          <w:tcPr>
            <w:tcW w:w="6375" w:type="dxa"/>
          </w:tcPr>
          <w:p w14:paraId="786C947B" w14:textId="77777777" w:rsidR="00CA48E0" w:rsidRDefault="00CA48E0" w:rsidP="005D3336">
            <w:pPr>
              <w:pStyle w:val="TableParagraph"/>
              <w:spacing w:before="110"/>
              <w:ind w:left="61"/>
              <w:rPr>
                <w:sz w:val="20"/>
              </w:rPr>
            </w:pPr>
            <w:r>
              <w:rPr>
                <w:sz w:val="20"/>
              </w:rPr>
              <w:t>Enajenación</w:t>
            </w:r>
            <w:r>
              <w:rPr>
                <w:spacing w:val="-8"/>
                <w:sz w:val="20"/>
              </w:rPr>
              <w:t xml:space="preserve"> </w:t>
            </w:r>
            <w:r>
              <w:rPr>
                <w:sz w:val="20"/>
              </w:rPr>
              <w:t>de</w:t>
            </w:r>
            <w:r>
              <w:rPr>
                <w:spacing w:val="-7"/>
                <w:sz w:val="20"/>
              </w:rPr>
              <w:t xml:space="preserve"> </w:t>
            </w:r>
            <w:r>
              <w:rPr>
                <w:sz w:val="20"/>
              </w:rPr>
              <w:t>bienes</w:t>
            </w:r>
            <w:r>
              <w:rPr>
                <w:spacing w:val="-7"/>
                <w:sz w:val="20"/>
              </w:rPr>
              <w:t xml:space="preserve"> </w:t>
            </w:r>
            <w:r>
              <w:rPr>
                <w:sz w:val="20"/>
              </w:rPr>
              <w:t>muebles</w:t>
            </w:r>
          </w:p>
        </w:tc>
        <w:tc>
          <w:tcPr>
            <w:tcW w:w="1684" w:type="dxa"/>
          </w:tcPr>
          <w:p w14:paraId="7889332F" w14:textId="77777777" w:rsidR="00CA48E0" w:rsidRDefault="00CA48E0" w:rsidP="005D3336">
            <w:pPr>
              <w:pStyle w:val="TableParagraph"/>
              <w:spacing w:before="110"/>
              <w:ind w:right="53"/>
              <w:jc w:val="right"/>
              <w:rPr>
                <w:sz w:val="20"/>
              </w:rPr>
            </w:pPr>
            <w:r>
              <w:rPr>
                <w:sz w:val="20"/>
              </w:rPr>
              <w:t>$11,000.00</w:t>
            </w:r>
          </w:p>
        </w:tc>
      </w:tr>
      <w:tr w:rsidR="00CA48E0" w14:paraId="1A8EF86F" w14:textId="77777777" w:rsidTr="005D3336">
        <w:trPr>
          <w:trHeight w:val="480"/>
        </w:trPr>
        <w:tc>
          <w:tcPr>
            <w:tcW w:w="582" w:type="dxa"/>
          </w:tcPr>
          <w:p w14:paraId="63989F9C" w14:textId="77777777" w:rsidR="00CA48E0" w:rsidRDefault="00CA48E0" w:rsidP="005D3336">
            <w:pPr>
              <w:pStyle w:val="TableParagraph"/>
              <w:spacing w:before="110"/>
              <w:ind w:left="66"/>
              <w:rPr>
                <w:sz w:val="20"/>
              </w:rPr>
            </w:pPr>
            <w:r>
              <w:rPr>
                <w:sz w:val="20"/>
              </w:rPr>
              <w:t>5107</w:t>
            </w:r>
          </w:p>
        </w:tc>
        <w:tc>
          <w:tcPr>
            <w:tcW w:w="6375" w:type="dxa"/>
          </w:tcPr>
          <w:p w14:paraId="71301C9A" w14:textId="77777777" w:rsidR="00CA48E0" w:rsidRDefault="00CA48E0" w:rsidP="005D3336">
            <w:pPr>
              <w:pStyle w:val="TableParagraph"/>
              <w:spacing w:before="110"/>
              <w:ind w:left="61"/>
              <w:rPr>
                <w:sz w:val="20"/>
              </w:rPr>
            </w:pPr>
            <w:r>
              <w:rPr>
                <w:sz w:val="20"/>
              </w:rPr>
              <w:t>Enajenación</w:t>
            </w:r>
            <w:r>
              <w:rPr>
                <w:spacing w:val="-8"/>
                <w:sz w:val="20"/>
              </w:rPr>
              <w:t xml:space="preserve"> </w:t>
            </w:r>
            <w:r>
              <w:rPr>
                <w:sz w:val="20"/>
              </w:rPr>
              <w:t>de</w:t>
            </w:r>
            <w:r>
              <w:rPr>
                <w:spacing w:val="-8"/>
                <w:sz w:val="20"/>
              </w:rPr>
              <w:t xml:space="preserve"> </w:t>
            </w:r>
            <w:r>
              <w:rPr>
                <w:sz w:val="20"/>
              </w:rPr>
              <w:t>bienes</w:t>
            </w:r>
            <w:r>
              <w:rPr>
                <w:spacing w:val="-7"/>
                <w:sz w:val="20"/>
              </w:rPr>
              <w:t xml:space="preserve"> </w:t>
            </w:r>
            <w:r>
              <w:rPr>
                <w:sz w:val="20"/>
              </w:rPr>
              <w:t>inmuebles</w:t>
            </w:r>
          </w:p>
        </w:tc>
        <w:tc>
          <w:tcPr>
            <w:tcW w:w="1684" w:type="dxa"/>
          </w:tcPr>
          <w:p w14:paraId="5DC64697" w14:textId="77777777" w:rsidR="00CA48E0" w:rsidRDefault="00CA48E0" w:rsidP="005D3336">
            <w:pPr>
              <w:pStyle w:val="TableParagraph"/>
              <w:spacing w:before="110"/>
              <w:ind w:right="53"/>
              <w:jc w:val="right"/>
              <w:rPr>
                <w:sz w:val="20"/>
              </w:rPr>
            </w:pPr>
            <w:r>
              <w:rPr>
                <w:sz w:val="20"/>
              </w:rPr>
              <w:t>$0.00</w:t>
            </w:r>
          </w:p>
        </w:tc>
      </w:tr>
      <w:tr w:rsidR="00CA48E0" w14:paraId="5DD37160" w14:textId="77777777" w:rsidTr="005D3336">
        <w:trPr>
          <w:trHeight w:val="480"/>
        </w:trPr>
        <w:tc>
          <w:tcPr>
            <w:tcW w:w="582" w:type="dxa"/>
          </w:tcPr>
          <w:p w14:paraId="79DD6B2D" w14:textId="77777777" w:rsidR="00CA48E0" w:rsidRDefault="00CA48E0" w:rsidP="005D3336">
            <w:pPr>
              <w:pStyle w:val="TableParagraph"/>
              <w:spacing w:before="110"/>
              <w:ind w:left="66"/>
              <w:rPr>
                <w:sz w:val="20"/>
              </w:rPr>
            </w:pPr>
            <w:r>
              <w:rPr>
                <w:sz w:val="20"/>
              </w:rPr>
              <w:t>5109</w:t>
            </w:r>
          </w:p>
        </w:tc>
        <w:tc>
          <w:tcPr>
            <w:tcW w:w="6375" w:type="dxa"/>
          </w:tcPr>
          <w:p w14:paraId="3E6587AC" w14:textId="77777777" w:rsidR="00CA48E0" w:rsidRDefault="00CA48E0" w:rsidP="005D3336">
            <w:pPr>
              <w:pStyle w:val="TableParagraph"/>
              <w:spacing w:before="110"/>
              <w:ind w:left="61"/>
              <w:rPr>
                <w:sz w:val="20"/>
              </w:rPr>
            </w:pPr>
            <w:r>
              <w:rPr>
                <w:sz w:val="20"/>
              </w:rPr>
              <w:t>Otros</w:t>
            </w:r>
            <w:r>
              <w:rPr>
                <w:spacing w:val="-7"/>
                <w:sz w:val="20"/>
              </w:rPr>
              <w:t xml:space="preserve"> </w:t>
            </w:r>
            <w:r>
              <w:rPr>
                <w:sz w:val="20"/>
              </w:rPr>
              <w:t>productos</w:t>
            </w:r>
          </w:p>
        </w:tc>
        <w:tc>
          <w:tcPr>
            <w:tcW w:w="1684" w:type="dxa"/>
          </w:tcPr>
          <w:p w14:paraId="5812A1BB" w14:textId="77777777" w:rsidR="00CA48E0" w:rsidRDefault="00CA48E0" w:rsidP="005D3336">
            <w:pPr>
              <w:pStyle w:val="TableParagraph"/>
              <w:spacing w:before="110"/>
              <w:ind w:right="53"/>
              <w:jc w:val="right"/>
              <w:rPr>
                <w:sz w:val="20"/>
              </w:rPr>
            </w:pPr>
            <w:r>
              <w:rPr>
                <w:sz w:val="20"/>
              </w:rPr>
              <w:t>$52,000.00</w:t>
            </w:r>
          </w:p>
        </w:tc>
      </w:tr>
      <w:tr w:rsidR="00CA48E0" w14:paraId="43006222" w14:textId="77777777" w:rsidTr="005D3336">
        <w:trPr>
          <w:trHeight w:val="839"/>
        </w:trPr>
        <w:tc>
          <w:tcPr>
            <w:tcW w:w="582" w:type="dxa"/>
          </w:tcPr>
          <w:p w14:paraId="13B1660A" w14:textId="77777777" w:rsidR="00CA48E0" w:rsidRDefault="00CA48E0" w:rsidP="005D3336">
            <w:pPr>
              <w:pStyle w:val="TableParagraph"/>
              <w:spacing w:before="8"/>
              <w:rPr>
                <w:sz w:val="25"/>
              </w:rPr>
            </w:pPr>
          </w:p>
          <w:p w14:paraId="17A45245" w14:textId="77777777" w:rsidR="00CA48E0" w:rsidRDefault="00CA48E0" w:rsidP="005D3336">
            <w:pPr>
              <w:pStyle w:val="TableParagraph"/>
              <w:ind w:left="66"/>
              <w:rPr>
                <w:sz w:val="20"/>
              </w:rPr>
            </w:pPr>
            <w:r>
              <w:rPr>
                <w:sz w:val="20"/>
              </w:rPr>
              <w:t>5900</w:t>
            </w:r>
          </w:p>
        </w:tc>
        <w:tc>
          <w:tcPr>
            <w:tcW w:w="6375" w:type="dxa"/>
          </w:tcPr>
          <w:p w14:paraId="15F4E33B" w14:textId="77777777" w:rsidR="00CA48E0" w:rsidRDefault="00CA48E0" w:rsidP="005D3336">
            <w:pPr>
              <w:pStyle w:val="TableParagraph"/>
              <w:spacing w:before="11" w:line="358" w:lineRule="exact"/>
              <w:ind w:left="61" w:right="55"/>
              <w:rPr>
                <w:sz w:val="20"/>
              </w:rPr>
            </w:pPr>
            <w:r>
              <w:rPr>
                <w:sz w:val="20"/>
              </w:rPr>
              <w:t>Productos</w:t>
            </w:r>
            <w:r>
              <w:rPr>
                <w:spacing w:val="19"/>
                <w:sz w:val="20"/>
              </w:rPr>
              <w:t xml:space="preserve"> </w:t>
            </w:r>
            <w:r>
              <w:rPr>
                <w:sz w:val="20"/>
              </w:rPr>
              <w:t>no</w:t>
            </w:r>
            <w:r>
              <w:rPr>
                <w:spacing w:val="20"/>
                <w:sz w:val="20"/>
              </w:rPr>
              <w:t xml:space="preserve"> </w:t>
            </w:r>
            <w:r>
              <w:rPr>
                <w:sz w:val="20"/>
              </w:rPr>
              <w:t>comprendidos</w:t>
            </w:r>
            <w:r>
              <w:rPr>
                <w:spacing w:val="19"/>
                <w:sz w:val="20"/>
              </w:rPr>
              <w:t xml:space="preserve"> </w:t>
            </w:r>
            <w:r>
              <w:rPr>
                <w:sz w:val="20"/>
              </w:rPr>
              <w:t>en</w:t>
            </w:r>
            <w:r>
              <w:rPr>
                <w:spacing w:val="20"/>
                <w:sz w:val="20"/>
              </w:rPr>
              <w:t xml:space="preserve"> </w:t>
            </w:r>
            <w:r>
              <w:rPr>
                <w:sz w:val="20"/>
              </w:rPr>
              <w:t>la</w:t>
            </w:r>
            <w:r>
              <w:rPr>
                <w:spacing w:val="19"/>
                <w:sz w:val="20"/>
              </w:rPr>
              <w:t xml:space="preserve"> </w:t>
            </w:r>
            <w:r>
              <w:rPr>
                <w:sz w:val="20"/>
              </w:rPr>
              <w:t>ley</w:t>
            </w:r>
            <w:r>
              <w:rPr>
                <w:spacing w:val="20"/>
                <w:sz w:val="20"/>
              </w:rPr>
              <w:t xml:space="preserve"> </w:t>
            </w:r>
            <w:r>
              <w:rPr>
                <w:sz w:val="20"/>
              </w:rPr>
              <w:t>de</w:t>
            </w:r>
            <w:r>
              <w:rPr>
                <w:spacing w:val="19"/>
                <w:sz w:val="20"/>
              </w:rPr>
              <w:t xml:space="preserve"> </w:t>
            </w:r>
            <w:r>
              <w:rPr>
                <w:sz w:val="20"/>
              </w:rPr>
              <w:t>ingresos</w:t>
            </w:r>
            <w:r>
              <w:rPr>
                <w:spacing w:val="20"/>
                <w:sz w:val="20"/>
              </w:rPr>
              <w:t xml:space="preserve"> </w:t>
            </w:r>
            <w:r>
              <w:rPr>
                <w:sz w:val="20"/>
              </w:rPr>
              <w:t>vigente,</w:t>
            </w:r>
            <w:r>
              <w:rPr>
                <w:spacing w:val="19"/>
                <w:sz w:val="20"/>
              </w:rPr>
              <w:t xml:space="preserve"> </w:t>
            </w:r>
            <w:r>
              <w:rPr>
                <w:sz w:val="20"/>
              </w:rPr>
              <w:t>causados</w:t>
            </w:r>
            <w:r>
              <w:rPr>
                <w:spacing w:val="-52"/>
                <w:sz w:val="20"/>
              </w:rPr>
              <w:t xml:space="preserve"> </w:t>
            </w:r>
            <w:r>
              <w:rPr>
                <w:sz w:val="20"/>
              </w:rPr>
              <w:t>en</w:t>
            </w:r>
            <w:r>
              <w:rPr>
                <w:spacing w:val="-4"/>
                <w:sz w:val="20"/>
              </w:rPr>
              <w:t xml:space="preserve"> </w:t>
            </w:r>
            <w:r>
              <w:rPr>
                <w:sz w:val="20"/>
              </w:rPr>
              <w:t>ejercicios</w:t>
            </w:r>
            <w:r>
              <w:rPr>
                <w:spacing w:val="-4"/>
                <w:sz w:val="20"/>
              </w:rPr>
              <w:t xml:space="preserve"> </w:t>
            </w:r>
            <w:r>
              <w:rPr>
                <w:sz w:val="20"/>
              </w:rPr>
              <w:t>fiscales</w:t>
            </w:r>
            <w:r>
              <w:rPr>
                <w:spacing w:val="-4"/>
                <w:sz w:val="20"/>
              </w:rPr>
              <w:t xml:space="preserve"> </w:t>
            </w:r>
            <w:r>
              <w:rPr>
                <w:sz w:val="20"/>
              </w:rPr>
              <w:t>anteriores</w:t>
            </w:r>
            <w:r>
              <w:rPr>
                <w:spacing w:val="-4"/>
                <w:sz w:val="20"/>
              </w:rPr>
              <w:t xml:space="preserve"> </w:t>
            </w:r>
            <w:r>
              <w:rPr>
                <w:sz w:val="20"/>
              </w:rPr>
              <w:t>pendientes</w:t>
            </w:r>
            <w:r>
              <w:rPr>
                <w:spacing w:val="-4"/>
                <w:sz w:val="20"/>
              </w:rPr>
              <w:t xml:space="preserve"> </w:t>
            </w:r>
            <w:r>
              <w:rPr>
                <w:sz w:val="20"/>
              </w:rPr>
              <w:t>de</w:t>
            </w:r>
            <w:r>
              <w:rPr>
                <w:spacing w:val="-4"/>
                <w:sz w:val="20"/>
              </w:rPr>
              <w:t xml:space="preserve"> </w:t>
            </w:r>
            <w:r>
              <w:rPr>
                <w:sz w:val="20"/>
              </w:rPr>
              <w:t>liquidación</w:t>
            </w:r>
            <w:r>
              <w:rPr>
                <w:spacing w:val="-4"/>
                <w:sz w:val="20"/>
              </w:rPr>
              <w:t xml:space="preserve"> </w:t>
            </w:r>
            <w:r>
              <w:rPr>
                <w:sz w:val="20"/>
              </w:rPr>
              <w:t>o</w:t>
            </w:r>
            <w:r>
              <w:rPr>
                <w:spacing w:val="-4"/>
                <w:sz w:val="20"/>
              </w:rPr>
              <w:t xml:space="preserve"> </w:t>
            </w:r>
            <w:r>
              <w:rPr>
                <w:sz w:val="20"/>
              </w:rPr>
              <w:t>pago</w:t>
            </w:r>
          </w:p>
        </w:tc>
        <w:tc>
          <w:tcPr>
            <w:tcW w:w="1684" w:type="dxa"/>
          </w:tcPr>
          <w:p w14:paraId="6EBE10D1" w14:textId="77777777" w:rsidR="00CA48E0" w:rsidRDefault="00CA48E0" w:rsidP="005D3336">
            <w:pPr>
              <w:pStyle w:val="TableParagraph"/>
              <w:spacing w:before="8"/>
              <w:rPr>
                <w:sz w:val="25"/>
              </w:rPr>
            </w:pPr>
          </w:p>
          <w:p w14:paraId="0C981F96" w14:textId="77777777" w:rsidR="00CA48E0" w:rsidRDefault="00CA48E0" w:rsidP="005D3336">
            <w:pPr>
              <w:pStyle w:val="TableParagraph"/>
              <w:ind w:right="53"/>
              <w:jc w:val="right"/>
              <w:rPr>
                <w:sz w:val="20"/>
              </w:rPr>
            </w:pPr>
            <w:r>
              <w:rPr>
                <w:sz w:val="20"/>
              </w:rPr>
              <w:t>$0.00</w:t>
            </w:r>
          </w:p>
        </w:tc>
      </w:tr>
      <w:tr w:rsidR="00CA48E0" w14:paraId="3BBDC99C" w14:textId="77777777" w:rsidTr="005D3336">
        <w:trPr>
          <w:trHeight w:val="480"/>
        </w:trPr>
        <w:tc>
          <w:tcPr>
            <w:tcW w:w="582" w:type="dxa"/>
          </w:tcPr>
          <w:p w14:paraId="00C18560" w14:textId="77777777" w:rsidR="00CA48E0" w:rsidRDefault="00CA48E0" w:rsidP="005D3336">
            <w:pPr>
              <w:pStyle w:val="TableParagraph"/>
              <w:spacing w:before="110"/>
              <w:ind w:left="66"/>
              <w:rPr>
                <w:sz w:val="20"/>
              </w:rPr>
            </w:pPr>
            <w:r>
              <w:rPr>
                <w:w w:val="99"/>
                <w:sz w:val="20"/>
              </w:rPr>
              <w:t>6</w:t>
            </w:r>
          </w:p>
        </w:tc>
        <w:tc>
          <w:tcPr>
            <w:tcW w:w="6375" w:type="dxa"/>
          </w:tcPr>
          <w:p w14:paraId="1B26713E" w14:textId="77777777" w:rsidR="00CA48E0" w:rsidRDefault="00CA48E0" w:rsidP="005D3336">
            <w:pPr>
              <w:pStyle w:val="TableParagraph"/>
              <w:spacing w:before="110"/>
              <w:ind w:left="61"/>
              <w:rPr>
                <w:sz w:val="20"/>
              </w:rPr>
            </w:pPr>
            <w:r>
              <w:rPr>
                <w:sz w:val="20"/>
              </w:rPr>
              <w:t>Aprovechamientos</w:t>
            </w:r>
          </w:p>
        </w:tc>
        <w:tc>
          <w:tcPr>
            <w:tcW w:w="1684" w:type="dxa"/>
          </w:tcPr>
          <w:p w14:paraId="2CD3284C" w14:textId="77777777" w:rsidR="00CA48E0" w:rsidRDefault="00CA48E0" w:rsidP="005D3336">
            <w:pPr>
              <w:pStyle w:val="TableParagraph"/>
              <w:spacing w:before="110"/>
              <w:ind w:right="53"/>
              <w:jc w:val="right"/>
              <w:rPr>
                <w:sz w:val="20"/>
              </w:rPr>
            </w:pPr>
            <w:r>
              <w:rPr>
                <w:sz w:val="20"/>
              </w:rPr>
              <w:t>$565,800.00</w:t>
            </w:r>
          </w:p>
        </w:tc>
      </w:tr>
      <w:tr w:rsidR="00CA48E0" w14:paraId="294F429F" w14:textId="77777777" w:rsidTr="005D3336">
        <w:trPr>
          <w:trHeight w:val="480"/>
        </w:trPr>
        <w:tc>
          <w:tcPr>
            <w:tcW w:w="582" w:type="dxa"/>
          </w:tcPr>
          <w:p w14:paraId="7AEC2745" w14:textId="77777777" w:rsidR="00CA48E0" w:rsidRDefault="00CA48E0" w:rsidP="005D3336">
            <w:pPr>
              <w:pStyle w:val="TableParagraph"/>
              <w:spacing w:before="110"/>
              <w:ind w:left="66"/>
              <w:rPr>
                <w:sz w:val="20"/>
              </w:rPr>
            </w:pPr>
            <w:r>
              <w:rPr>
                <w:sz w:val="20"/>
              </w:rPr>
              <w:t>6100</w:t>
            </w:r>
          </w:p>
        </w:tc>
        <w:tc>
          <w:tcPr>
            <w:tcW w:w="6375" w:type="dxa"/>
          </w:tcPr>
          <w:p w14:paraId="50AB700F" w14:textId="77777777" w:rsidR="00CA48E0" w:rsidRDefault="00CA48E0" w:rsidP="005D3336">
            <w:pPr>
              <w:pStyle w:val="TableParagraph"/>
              <w:spacing w:before="110"/>
              <w:ind w:left="61"/>
              <w:rPr>
                <w:sz w:val="20"/>
              </w:rPr>
            </w:pPr>
            <w:r>
              <w:rPr>
                <w:sz w:val="20"/>
              </w:rPr>
              <w:t>Aprovechamientos</w:t>
            </w:r>
          </w:p>
        </w:tc>
        <w:tc>
          <w:tcPr>
            <w:tcW w:w="1684" w:type="dxa"/>
          </w:tcPr>
          <w:p w14:paraId="5BF6E22A" w14:textId="77777777" w:rsidR="00CA48E0" w:rsidRDefault="00CA48E0" w:rsidP="005D3336">
            <w:pPr>
              <w:pStyle w:val="TableParagraph"/>
              <w:spacing w:before="110"/>
              <w:ind w:right="53"/>
              <w:jc w:val="right"/>
              <w:rPr>
                <w:sz w:val="20"/>
              </w:rPr>
            </w:pPr>
            <w:r>
              <w:rPr>
                <w:sz w:val="20"/>
              </w:rPr>
              <w:t>$565,800.00</w:t>
            </w:r>
          </w:p>
        </w:tc>
      </w:tr>
      <w:tr w:rsidR="00CA48E0" w14:paraId="3B916B74" w14:textId="77777777" w:rsidTr="005D3336">
        <w:trPr>
          <w:trHeight w:val="480"/>
        </w:trPr>
        <w:tc>
          <w:tcPr>
            <w:tcW w:w="582" w:type="dxa"/>
          </w:tcPr>
          <w:p w14:paraId="60BB8DAD" w14:textId="77777777" w:rsidR="00CA48E0" w:rsidRDefault="00CA48E0" w:rsidP="005D3336">
            <w:pPr>
              <w:pStyle w:val="TableParagraph"/>
              <w:spacing w:before="110"/>
              <w:ind w:left="66"/>
              <w:rPr>
                <w:sz w:val="20"/>
              </w:rPr>
            </w:pPr>
            <w:r>
              <w:rPr>
                <w:sz w:val="20"/>
              </w:rPr>
              <w:t>6101</w:t>
            </w:r>
          </w:p>
        </w:tc>
        <w:tc>
          <w:tcPr>
            <w:tcW w:w="6375" w:type="dxa"/>
          </w:tcPr>
          <w:p w14:paraId="1636FD5E" w14:textId="77777777" w:rsidR="00CA48E0" w:rsidRDefault="00CA48E0" w:rsidP="005D3336">
            <w:pPr>
              <w:pStyle w:val="TableParagraph"/>
              <w:spacing w:before="110"/>
              <w:ind w:left="61"/>
              <w:rPr>
                <w:sz w:val="20"/>
              </w:rPr>
            </w:pPr>
            <w:r>
              <w:rPr>
                <w:sz w:val="20"/>
              </w:rPr>
              <w:t>Bases</w:t>
            </w:r>
            <w:r>
              <w:rPr>
                <w:spacing w:val="-8"/>
                <w:sz w:val="20"/>
              </w:rPr>
              <w:t xml:space="preserve"> </w:t>
            </w:r>
            <w:r>
              <w:rPr>
                <w:sz w:val="20"/>
              </w:rPr>
              <w:t>para</w:t>
            </w:r>
            <w:r>
              <w:rPr>
                <w:spacing w:val="-8"/>
                <w:sz w:val="20"/>
              </w:rPr>
              <w:t xml:space="preserve"> </w:t>
            </w:r>
            <w:r>
              <w:rPr>
                <w:sz w:val="20"/>
              </w:rPr>
              <w:t>licitación</w:t>
            </w:r>
            <w:r>
              <w:rPr>
                <w:spacing w:val="-7"/>
                <w:sz w:val="20"/>
              </w:rPr>
              <w:t xml:space="preserve"> </w:t>
            </w:r>
            <w:r>
              <w:rPr>
                <w:sz w:val="20"/>
              </w:rPr>
              <w:t>y</w:t>
            </w:r>
            <w:r>
              <w:rPr>
                <w:spacing w:val="-8"/>
                <w:sz w:val="20"/>
              </w:rPr>
              <w:t xml:space="preserve"> </w:t>
            </w:r>
            <w:r>
              <w:rPr>
                <w:sz w:val="20"/>
              </w:rPr>
              <w:t>movimientos</w:t>
            </w:r>
            <w:r>
              <w:rPr>
                <w:spacing w:val="-7"/>
                <w:sz w:val="20"/>
              </w:rPr>
              <w:t xml:space="preserve"> </w:t>
            </w:r>
            <w:r>
              <w:rPr>
                <w:sz w:val="20"/>
              </w:rPr>
              <w:t>padrones</w:t>
            </w:r>
            <w:r>
              <w:rPr>
                <w:spacing w:val="-8"/>
                <w:sz w:val="20"/>
              </w:rPr>
              <w:t xml:space="preserve"> </w:t>
            </w:r>
            <w:r>
              <w:rPr>
                <w:sz w:val="20"/>
              </w:rPr>
              <w:t>municipales</w:t>
            </w:r>
          </w:p>
        </w:tc>
        <w:tc>
          <w:tcPr>
            <w:tcW w:w="1684" w:type="dxa"/>
          </w:tcPr>
          <w:p w14:paraId="56A2B89E" w14:textId="77777777" w:rsidR="00CA48E0" w:rsidRDefault="00CA48E0" w:rsidP="005D3336">
            <w:pPr>
              <w:pStyle w:val="TableParagraph"/>
              <w:spacing w:before="110"/>
              <w:ind w:right="53"/>
              <w:jc w:val="right"/>
              <w:rPr>
                <w:sz w:val="20"/>
              </w:rPr>
            </w:pPr>
            <w:r>
              <w:rPr>
                <w:sz w:val="20"/>
              </w:rPr>
              <w:t>$83,000.00</w:t>
            </w:r>
          </w:p>
        </w:tc>
      </w:tr>
      <w:tr w:rsidR="00CA48E0" w14:paraId="35DDBBA5" w14:textId="77777777" w:rsidTr="005D3336">
        <w:trPr>
          <w:trHeight w:val="480"/>
        </w:trPr>
        <w:tc>
          <w:tcPr>
            <w:tcW w:w="582" w:type="dxa"/>
          </w:tcPr>
          <w:p w14:paraId="54D403C0" w14:textId="77777777" w:rsidR="00CA48E0" w:rsidRDefault="00CA48E0" w:rsidP="005D3336">
            <w:pPr>
              <w:pStyle w:val="TableParagraph"/>
              <w:spacing w:before="110"/>
              <w:ind w:left="66"/>
              <w:rPr>
                <w:sz w:val="20"/>
              </w:rPr>
            </w:pPr>
            <w:r>
              <w:rPr>
                <w:sz w:val="20"/>
              </w:rPr>
              <w:t>6102</w:t>
            </w:r>
          </w:p>
        </w:tc>
        <w:tc>
          <w:tcPr>
            <w:tcW w:w="6375" w:type="dxa"/>
          </w:tcPr>
          <w:p w14:paraId="64A0C8F2" w14:textId="77777777" w:rsidR="00CA48E0" w:rsidRDefault="00CA48E0" w:rsidP="005D3336">
            <w:pPr>
              <w:pStyle w:val="TableParagraph"/>
              <w:spacing w:before="110"/>
              <w:ind w:left="61"/>
              <w:rPr>
                <w:sz w:val="20"/>
              </w:rPr>
            </w:pPr>
            <w:r>
              <w:rPr>
                <w:sz w:val="20"/>
              </w:rPr>
              <w:t>Por</w:t>
            </w:r>
            <w:r>
              <w:rPr>
                <w:spacing w:val="-7"/>
                <w:sz w:val="20"/>
              </w:rPr>
              <w:t xml:space="preserve"> </w:t>
            </w:r>
            <w:r>
              <w:rPr>
                <w:sz w:val="20"/>
              </w:rPr>
              <w:t>arrastre</w:t>
            </w:r>
            <w:r>
              <w:rPr>
                <w:spacing w:val="-7"/>
                <w:sz w:val="20"/>
              </w:rPr>
              <w:t xml:space="preserve"> </w:t>
            </w:r>
            <w:r>
              <w:rPr>
                <w:sz w:val="20"/>
              </w:rPr>
              <w:t>y</w:t>
            </w:r>
            <w:r>
              <w:rPr>
                <w:spacing w:val="-6"/>
                <w:sz w:val="20"/>
              </w:rPr>
              <w:t xml:space="preserve"> </w:t>
            </w:r>
            <w:r>
              <w:rPr>
                <w:sz w:val="20"/>
              </w:rPr>
              <w:t>pensión</w:t>
            </w:r>
            <w:r>
              <w:rPr>
                <w:spacing w:val="-7"/>
                <w:sz w:val="20"/>
              </w:rPr>
              <w:t xml:space="preserve"> </w:t>
            </w:r>
            <w:r>
              <w:rPr>
                <w:sz w:val="20"/>
              </w:rPr>
              <w:t>de</w:t>
            </w:r>
            <w:r>
              <w:rPr>
                <w:spacing w:val="-7"/>
                <w:sz w:val="20"/>
              </w:rPr>
              <w:t xml:space="preserve"> </w:t>
            </w:r>
            <w:r>
              <w:rPr>
                <w:sz w:val="20"/>
              </w:rPr>
              <w:t>vehículos</w:t>
            </w:r>
            <w:r>
              <w:rPr>
                <w:spacing w:val="-6"/>
                <w:sz w:val="20"/>
              </w:rPr>
              <w:t xml:space="preserve"> </w:t>
            </w:r>
            <w:r>
              <w:rPr>
                <w:sz w:val="20"/>
              </w:rPr>
              <w:t>infraccionados</w:t>
            </w:r>
          </w:p>
        </w:tc>
        <w:tc>
          <w:tcPr>
            <w:tcW w:w="1684" w:type="dxa"/>
          </w:tcPr>
          <w:p w14:paraId="0749D0D9" w14:textId="77777777" w:rsidR="00CA48E0" w:rsidRDefault="00CA48E0" w:rsidP="005D3336">
            <w:pPr>
              <w:pStyle w:val="TableParagraph"/>
              <w:spacing w:before="110"/>
              <w:ind w:right="53"/>
              <w:jc w:val="right"/>
              <w:rPr>
                <w:sz w:val="20"/>
              </w:rPr>
            </w:pPr>
            <w:r>
              <w:rPr>
                <w:sz w:val="20"/>
              </w:rPr>
              <w:t>$0.00</w:t>
            </w:r>
          </w:p>
        </w:tc>
      </w:tr>
      <w:tr w:rsidR="00CA48E0" w14:paraId="0F2E72D6" w14:textId="77777777" w:rsidTr="005D3336">
        <w:trPr>
          <w:trHeight w:val="480"/>
        </w:trPr>
        <w:tc>
          <w:tcPr>
            <w:tcW w:w="582" w:type="dxa"/>
          </w:tcPr>
          <w:p w14:paraId="1674863B" w14:textId="77777777" w:rsidR="00CA48E0" w:rsidRDefault="00CA48E0" w:rsidP="005D3336">
            <w:pPr>
              <w:pStyle w:val="TableParagraph"/>
              <w:spacing w:before="110"/>
              <w:ind w:left="66"/>
              <w:rPr>
                <w:sz w:val="20"/>
              </w:rPr>
            </w:pPr>
            <w:r>
              <w:rPr>
                <w:sz w:val="20"/>
              </w:rPr>
              <w:t>6103</w:t>
            </w:r>
          </w:p>
        </w:tc>
        <w:tc>
          <w:tcPr>
            <w:tcW w:w="6375" w:type="dxa"/>
          </w:tcPr>
          <w:p w14:paraId="0F4E3E62" w14:textId="77777777" w:rsidR="00CA48E0" w:rsidRDefault="00CA48E0" w:rsidP="005D3336">
            <w:pPr>
              <w:pStyle w:val="TableParagraph"/>
              <w:spacing w:before="110"/>
              <w:ind w:left="61"/>
              <w:rPr>
                <w:sz w:val="20"/>
              </w:rPr>
            </w:pPr>
            <w:r>
              <w:rPr>
                <w:sz w:val="20"/>
              </w:rPr>
              <w:t>Donativos</w:t>
            </w:r>
          </w:p>
        </w:tc>
        <w:tc>
          <w:tcPr>
            <w:tcW w:w="1684" w:type="dxa"/>
          </w:tcPr>
          <w:p w14:paraId="47BBEAE0" w14:textId="77777777" w:rsidR="00CA48E0" w:rsidRDefault="00CA48E0" w:rsidP="005D3336">
            <w:pPr>
              <w:pStyle w:val="TableParagraph"/>
              <w:spacing w:before="110"/>
              <w:ind w:right="53"/>
              <w:jc w:val="right"/>
              <w:rPr>
                <w:sz w:val="20"/>
              </w:rPr>
            </w:pPr>
            <w:r>
              <w:rPr>
                <w:sz w:val="20"/>
              </w:rPr>
              <w:t>$0.00</w:t>
            </w:r>
          </w:p>
        </w:tc>
      </w:tr>
      <w:tr w:rsidR="00CA48E0" w14:paraId="0EABB247" w14:textId="77777777" w:rsidTr="005D3336">
        <w:trPr>
          <w:trHeight w:val="480"/>
        </w:trPr>
        <w:tc>
          <w:tcPr>
            <w:tcW w:w="582" w:type="dxa"/>
          </w:tcPr>
          <w:p w14:paraId="03F83EF5" w14:textId="77777777" w:rsidR="00CA48E0" w:rsidRDefault="00CA48E0" w:rsidP="005D3336">
            <w:pPr>
              <w:pStyle w:val="TableParagraph"/>
              <w:spacing w:before="110"/>
              <w:ind w:left="66"/>
              <w:rPr>
                <w:sz w:val="20"/>
              </w:rPr>
            </w:pPr>
            <w:r>
              <w:rPr>
                <w:sz w:val="20"/>
              </w:rPr>
              <w:t>6104</w:t>
            </w:r>
          </w:p>
        </w:tc>
        <w:tc>
          <w:tcPr>
            <w:tcW w:w="6375" w:type="dxa"/>
          </w:tcPr>
          <w:p w14:paraId="6593EDDB" w14:textId="77777777" w:rsidR="00CA48E0" w:rsidRDefault="00CA48E0" w:rsidP="005D3336">
            <w:pPr>
              <w:pStyle w:val="TableParagraph"/>
              <w:spacing w:before="110"/>
              <w:ind w:left="61"/>
              <w:rPr>
                <w:sz w:val="20"/>
              </w:rPr>
            </w:pPr>
            <w:r>
              <w:rPr>
                <w:sz w:val="20"/>
              </w:rPr>
              <w:t>Indemnizaciones</w:t>
            </w:r>
            <w:r>
              <w:rPr>
                <w:spacing w:val="-9"/>
                <w:sz w:val="20"/>
              </w:rPr>
              <w:t xml:space="preserve"> </w:t>
            </w:r>
            <w:r>
              <w:rPr>
                <w:sz w:val="20"/>
              </w:rPr>
              <w:t>no</w:t>
            </w:r>
            <w:r>
              <w:rPr>
                <w:spacing w:val="-8"/>
                <w:sz w:val="20"/>
              </w:rPr>
              <w:t xml:space="preserve"> </w:t>
            </w:r>
            <w:r>
              <w:rPr>
                <w:sz w:val="20"/>
              </w:rPr>
              <w:t>fiscales</w:t>
            </w:r>
          </w:p>
        </w:tc>
        <w:tc>
          <w:tcPr>
            <w:tcW w:w="1684" w:type="dxa"/>
          </w:tcPr>
          <w:p w14:paraId="7718D4E1" w14:textId="77777777" w:rsidR="00CA48E0" w:rsidRDefault="00CA48E0" w:rsidP="005D3336">
            <w:pPr>
              <w:pStyle w:val="TableParagraph"/>
              <w:spacing w:before="110"/>
              <w:ind w:right="53"/>
              <w:jc w:val="right"/>
              <w:rPr>
                <w:sz w:val="20"/>
              </w:rPr>
            </w:pPr>
            <w:r>
              <w:rPr>
                <w:sz w:val="20"/>
              </w:rPr>
              <w:t>$0.00</w:t>
            </w:r>
          </w:p>
        </w:tc>
      </w:tr>
      <w:tr w:rsidR="00CA48E0" w14:paraId="71588EFF" w14:textId="77777777" w:rsidTr="005D3336">
        <w:trPr>
          <w:trHeight w:val="480"/>
        </w:trPr>
        <w:tc>
          <w:tcPr>
            <w:tcW w:w="582" w:type="dxa"/>
          </w:tcPr>
          <w:p w14:paraId="6BE30F0E" w14:textId="77777777" w:rsidR="00CA48E0" w:rsidRDefault="00CA48E0" w:rsidP="005D3336">
            <w:pPr>
              <w:pStyle w:val="TableParagraph"/>
              <w:spacing w:before="110"/>
              <w:ind w:left="66"/>
              <w:rPr>
                <w:sz w:val="20"/>
              </w:rPr>
            </w:pPr>
            <w:r>
              <w:rPr>
                <w:sz w:val="20"/>
              </w:rPr>
              <w:t>6105</w:t>
            </w:r>
          </w:p>
        </w:tc>
        <w:tc>
          <w:tcPr>
            <w:tcW w:w="6375" w:type="dxa"/>
          </w:tcPr>
          <w:p w14:paraId="00C56DF2" w14:textId="77777777" w:rsidR="00CA48E0" w:rsidRDefault="00CA48E0" w:rsidP="005D3336">
            <w:pPr>
              <w:pStyle w:val="TableParagraph"/>
              <w:spacing w:before="110"/>
              <w:ind w:left="61"/>
              <w:rPr>
                <w:sz w:val="20"/>
              </w:rPr>
            </w:pPr>
            <w:r>
              <w:rPr>
                <w:sz w:val="20"/>
              </w:rPr>
              <w:t>Sanciones</w:t>
            </w:r>
            <w:r>
              <w:rPr>
                <w:spacing w:val="-7"/>
                <w:sz w:val="20"/>
              </w:rPr>
              <w:t xml:space="preserve"> </w:t>
            </w:r>
            <w:r>
              <w:rPr>
                <w:sz w:val="20"/>
              </w:rPr>
              <w:t>no</w:t>
            </w:r>
            <w:r>
              <w:rPr>
                <w:spacing w:val="-7"/>
                <w:sz w:val="20"/>
              </w:rPr>
              <w:t xml:space="preserve"> </w:t>
            </w:r>
            <w:r>
              <w:rPr>
                <w:sz w:val="20"/>
              </w:rPr>
              <w:t>fiscales</w:t>
            </w:r>
          </w:p>
        </w:tc>
        <w:tc>
          <w:tcPr>
            <w:tcW w:w="1684" w:type="dxa"/>
          </w:tcPr>
          <w:p w14:paraId="31179915" w14:textId="77777777" w:rsidR="00CA48E0" w:rsidRDefault="00CA48E0" w:rsidP="005D3336">
            <w:pPr>
              <w:pStyle w:val="TableParagraph"/>
              <w:spacing w:before="110"/>
              <w:ind w:right="53"/>
              <w:jc w:val="right"/>
              <w:rPr>
                <w:sz w:val="20"/>
              </w:rPr>
            </w:pPr>
            <w:r>
              <w:rPr>
                <w:sz w:val="20"/>
              </w:rPr>
              <w:t>$0.00</w:t>
            </w:r>
          </w:p>
        </w:tc>
      </w:tr>
      <w:tr w:rsidR="00CA48E0" w14:paraId="5432F88F" w14:textId="77777777" w:rsidTr="005D3336">
        <w:trPr>
          <w:trHeight w:val="480"/>
        </w:trPr>
        <w:tc>
          <w:tcPr>
            <w:tcW w:w="582" w:type="dxa"/>
          </w:tcPr>
          <w:p w14:paraId="6D72C635" w14:textId="77777777" w:rsidR="00CA48E0" w:rsidRDefault="00CA48E0" w:rsidP="005D3336">
            <w:pPr>
              <w:pStyle w:val="TableParagraph"/>
              <w:spacing w:before="110"/>
              <w:ind w:left="66"/>
              <w:rPr>
                <w:sz w:val="20"/>
              </w:rPr>
            </w:pPr>
            <w:r>
              <w:rPr>
                <w:sz w:val="20"/>
              </w:rPr>
              <w:t>6106</w:t>
            </w:r>
          </w:p>
        </w:tc>
        <w:tc>
          <w:tcPr>
            <w:tcW w:w="6375" w:type="dxa"/>
          </w:tcPr>
          <w:p w14:paraId="672AC155" w14:textId="77777777" w:rsidR="00CA48E0" w:rsidRDefault="00CA48E0" w:rsidP="005D3336">
            <w:pPr>
              <w:pStyle w:val="TableParagraph"/>
              <w:spacing w:before="110"/>
              <w:ind w:left="61"/>
              <w:rPr>
                <w:sz w:val="20"/>
              </w:rPr>
            </w:pPr>
            <w:r>
              <w:rPr>
                <w:sz w:val="20"/>
              </w:rPr>
              <w:t>Multas</w:t>
            </w:r>
            <w:r>
              <w:rPr>
                <w:spacing w:val="-6"/>
                <w:sz w:val="20"/>
              </w:rPr>
              <w:t xml:space="preserve"> </w:t>
            </w:r>
            <w:r>
              <w:rPr>
                <w:sz w:val="20"/>
              </w:rPr>
              <w:t>no</w:t>
            </w:r>
            <w:r>
              <w:rPr>
                <w:spacing w:val="-5"/>
                <w:sz w:val="20"/>
              </w:rPr>
              <w:t xml:space="preserve"> </w:t>
            </w:r>
            <w:r>
              <w:rPr>
                <w:sz w:val="20"/>
              </w:rPr>
              <w:t>fiscales</w:t>
            </w:r>
          </w:p>
        </w:tc>
        <w:tc>
          <w:tcPr>
            <w:tcW w:w="1684" w:type="dxa"/>
          </w:tcPr>
          <w:p w14:paraId="6E47D13D" w14:textId="77777777" w:rsidR="00CA48E0" w:rsidRDefault="00CA48E0" w:rsidP="005D3336">
            <w:pPr>
              <w:pStyle w:val="TableParagraph"/>
              <w:spacing w:before="110"/>
              <w:ind w:right="53"/>
              <w:jc w:val="right"/>
              <w:rPr>
                <w:sz w:val="20"/>
              </w:rPr>
            </w:pPr>
            <w:r>
              <w:rPr>
                <w:sz w:val="20"/>
              </w:rPr>
              <w:t>$46,000.00</w:t>
            </w:r>
          </w:p>
        </w:tc>
      </w:tr>
      <w:tr w:rsidR="00CA48E0" w14:paraId="6A2B6F7C" w14:textId="77777777" w:rsidTr="005D3336">
        <w:trPr>
          <w:trHeight w:val="480"/>
        </w:trPr>
        <w:tc>
          <w:tcPr>
            <w:tcW w:w="582" w:type="dxa"/>
          </w:tcPr>
          <w:p w14:paraId="42767944" w14:textId="77777777" w:rsidR="00CA48E0" w:rsidRDefault="00CA48E0" w:rsidP="005D3336">
            <w:pPr>
              <w:pStyle w:val="TableParagraph"/>
              <w:spacing w:before="110"/>
              <w:ind w:left="66"/>
              <w:rPr>
                <w:sz w:val="20"/>
              </w:rPr>
            </w:pPr>
            <w:r>
              <w:rPr>
                <w:sz w:val="20"/>
              </w:rPr>
              <w:t>6107</w:t>
            </w:r>
          </w:p>
        </w:tc>
        <w:tc>
          <w:tcPr>
            <w:tcW w:w="6375" w:type="dxa"/>
          </w:tcPr>
          <w:p w14:paraId="5616EE15" w14:textId="77777777" w:rsidR="00CA48E0" w:rsidRDefault="00CA48E0" w:rsidP="005D3336">
            <w:pPr>
              <w:pStyle w:val="TableParagraph"/>
              <w:spacing w:before="110"/>
              <w:ind w:left="61"/>
              <w:rPr>
                <w:sz w:val="20"/>
              </w:rPr>
            </w:pPr>
            <w:r>
              <w:rPr>
                <w:sz w:val="20"/>
              </w:rPr>
              <w:t>Otros</w:t>
            </w:r>
            <w:r>
              <w:rPr>
                <w:spacing w:val="-11"/>
                <w:sz w:val="20"/>
              </w:rPr>
              <w:t xml:space="preserve"> </w:t>
            </w:r>
            <w:r>
              <w:rPr>
                <w:sz w:val="20"/>
              </w:rPr>
              <w:t>aprovechamientos</w:t>
            </w:r>
          </w:p>
        </w:tc>
        <w:tc>
          <w:tcPr>
            <w:tcW w:w="1684" w:type="dxa"/>
          </w:tcPr>
          <w:p w14:paraId="48B8874D" w14:textId="77777777" w:rsidR="00CA48E0" w:rsidRDefault="00CA48E0" w:rsidP="005D3336">
            <w:pPr>
              <w:pStyle w:val="TableParagraph"/>
              <w:spacing w:before="110"/>
              <w:ind w:right="53"/>
              <w:jc w:val="right"/>
              <w:rPr>
                <w:sz w:val="20"/>
              </w:rPr>
            </w:pPr>
            <w:r>
              <w:rPr>
                <w:sz w:val="20"/>
              </w:rPr>
              <w:t>$436,800.00</w:t>
            </w:r>
          </w:p>
        </w:tc>
      </w:tr>
      <w:tr w:rsidR="00CA48E0" w14:paraId="450708D5" w14:textId="77777777" w:rsidTr="005D3336">
        <w:trPr>
          <w:trHeight w:val="480"/>
        </w:trPr>
        <w:tc>
          <w:tcPr>
            <w:tcW w:w="582" w:type="dxa"/>
          </w:tcPr>
          <w:p w14:paraId="1F60D213" w14:textId="77777777" w:rsidR="00CA48E0" w:rsidRDefault="00CA48E0" w:rsidP="005D3336">
            <w:pPr>
              <w:pStyle w:val="TableParagraph"/>
              <w:spacing w:before="110"/>
              <w:ind w:left="66"/>
              <w:rPr>
                <w:sz w:val="20"/>
              </w:rPr>
            </w:pPr>
            <w:r>
              <w:rPr>
                <w:sz w:val="20"/>
              </w:rPr>
              <w:t>6108</w:t>
            </w:r>
          </w:p>
        </w:tc>
        <w:tc>
          <w:tcPr>
            <w:tcW w:w="6375" w:type="dxa"/>
          </w:tcPr>
          <w:p w14:paraId="6067D733" w14:textId="77777777" w:rsidR="00CA48E0" w:rsidRDefault="00CA48E0" w:rsidP="005D3336">
            <w:pPr>
              <w:pStyle w:val="TableParagraph"/>
              <w:spacing w:before="110"/>
              <w:ind w:left="61"/>
              <w:rPr>
                <w:sz w:val="20"/>
              </w:rPr>
            </w:pPr>
            <w:r>
              <w:rPr>
                <w:sz w:val="20"/>
              </w:rPr>
              <w:t>Reintegros</w:t>
            </w:r>
          </w:p>
        </w:tc>
        <w:tc>
          <w:tcPr>
            <w:tcW w:w="1684" w:type="dxa"/>
          </w:tcPr>
          <w:p w14:paraId="0AB7B77E" w14:textId="77777777" w:rsidR="00CA48E0" w:rsidRDefault="00CA48E0" w:rsidP="005D3336">
            <w:pPr>
              <w:pStyle w:val="TableParagraph"/>
              <w:spacing w:before="110"/>
              <w:ind w:right="53"/>
              <w:jc w:val="right"/>
              <w:rPr>
                <w:sz w:val="20"/>
              </w:rPr>
            </w:pPr>
            <w:r>
              <w:rPr>
                <w:sz w:val="20"/>
              </w:rPr>
              <w:t>$0.00</w:t>
            </w:r>
          </w:p>
        </w:tc>
      </w:tr>
      <w:tr w:rsidR="00CA48E0" w14:paraId="6A6F097D" w14:textId="77777777" w:rsidTr="005D3336">
        <w:trPr>
          <w:trHeight w:val="480"/>
        </w:trPr>
        <w:tc>
          <w:tcPr>
            <w:tcW w:w="582" w:type="dxa"/>
          </w:tcPr>
          <w:p w14:paraId="39EAA5BA" w14:textId="77777777" w:rsidR="00CA48E0" w:rsidRDefault="00CA48E0" w:rsidP="005D3336">
            <w:pPr>
              <w:pStyle w:val="TableParagraph"/>
              <w:spacing w:before="110"/>
              <w:ind w:left="66"/>
              <w:rPr>
                <w:sz w:val="20"/>
              </w:rPr>
            </w:pPr>
            <w:r>
              <w:rPr>
                <w:sz w:val="20"/>
              </w:rPr>
              <w:t>6109</w:t>
            </w:r>
          </w:p>
        </w:tc>
        <w:tc>
          <w:tcPr>
            <w:tcW w:w="6375" w:type="dxa"/>
          </w:tcPr>
          <w:p w14:paraId="79E49BF2" w14:textId="77777777" w:rsidR="00CA48E0" w:rsidRDefault="00CA48E0" w:rsidP="005D3336">
            <w:pPr>
              <w:pStyle w:val="TableParagraph"/>
              <w:spacing w:before="110"/>
              <w:ind w:left="61"/>
              <w:rPr>
                <w:sz w:val="20"/>
              </w:rPr>
            </w:pPr>
            <w:r>
              <w:rPr>
                <w:sz w:val="20"/>
              </w:rPr>
              <w:t>Refrendo</w:t>
            </w:r>
            <w:r>
              <w:rPr>
                <w:spacing w:val="-7"/>
                <w:sz w:val="20"/>
              </w:rPr>
              <w:t xml:space="preserve"> </w:t>
            </w:r>
            <w:r>
              <w:rPr>
                <w:sz w:val="20"/>
              </w:rPr>
              <w:t>en</w:t>
            </w:r>
            <w:r>
              <w:rPr>
                <w:spacing w:val="-7"/>
                <w:sz w:val="20"/>
              </w:rPr>
              <w:t xml:space="preserve"> </w:t>
            </w:r>
            <w:r>
              <w:rPr>
                <w:sz w:val="20"/>
              </w:rPr>
              <w:t>materia</w:t>
            </w:r>
            <w:r>
              <w:rPr>
                <w:spacing w:val="-6"/>
                <w:sz w:val="20"/>
              </w:rPr>
              <w:t xml:space="preserve"> </w:t>
            </w:r>
            <w:r>
              <w:rPr>
                <w:sz w:val="20"/>
              </w:rPr>
              <w:t>de</w:t>
            </w:r>
            <w:r>
              <w:rPr>
                <w:spacing w:val="-7"/>
                <w:sz w:val="20"/>
              </w:rPr>
              <w:t xml:space="preserve"> </w:t>
            </w:r>
            <w:r>
              <w:rPr>
                <w:sz w:val="20"/>
              </w:rPr>
              <w:t>bebidas</w:t>
            </w:r>
            <w:r>
              <w:rPr>
                <w:spacing w:val="-7"/>
                <w:sz w:val="20"/>
              </w:rPr>
              <w:t xml:space="preserve"> </w:t>
            </w:r>
            <w:r>
              <w:rPr>
                <w:sz w:val="20"/>
              </w:rPr>
              <w:t>alcohólicas</w:t>
            </w:r>
          </w:p>
        </w:tc>
        <w:tc>
          <w:tcPr>
            <w:tcW w:w="1684" w:type="dxa"/>
          </w:tcPr>
          <w:p w14:paraId="523F88C7" w14:textId="77777777" w:rsidR="00CA48E0" w:rsidRDefault="00CA48E0" w:rsidP="005D3336">
            <w:pPr>
              <w:pStyle w:val="TableParagraph"/>
              <w:spacing w:before="110"/>
              <w:ind w:right="53"/>
              <w:jc w:val="right"/>
              <w:rPr>
                <w:sz w:val="20"/>
              </w:rPr>
            </w:pPr>
            <w:r>
              <w:rPr>
                <w:sz w:val="20"/>
              </w:rPr>
              <w:t>$0.00</w:t>
            </w:r>
          </w:p>
        </w:tc>
      </w:tr>
      <w:tr w:rsidR="00CA48E0" w14:paraId="4E25F635" w14:textId="77777777" w:rsidTr="005D3336">
        <w:trPr>
          <w:trHeight w:val="480"/>
        </w:trPr>
        <w:tc>
          <w:tcPr>
            <w:tcW w:w="582" w:type="dxa"/>
          </w:tcPr>
          <w:p w14:paraId="40CC0063" w14:textId="77777777" w:rsidR="00CA48E0" w:rsidRDefault="00CA48E0" w:rsidP="005D3336">
            <w:pPr>
              <w:pStyle w:val="TableParagraph"/>
              <w:spacing w:before="110"/>
              <w:ind w:left="66"/>
              <w:rPr>
                <w:sz w:val="20"/>
              </w:rPr>
            </w:pPr>
            <w:r>
              <w:rPr>
                <w:sz w:val="20"/>
              </w:rPr>
              <w:t>6110</w:t>
            </w:r>
          </w:p>
        </w:tc>
        <w:tc>
          <w:tcPr>
            <w:tcW w:w="6375" w:type="dxa"/>
          </w:tcPr>
          <w:p w14:paraId="6D37B918" w14:textId="77777777" w:rsidR="00CA48E0" w:rsidRDefault="00CA48E0" w:rsidP="005D3336">
            <w:pPr>
              <w:pStyle w:val="TableParagraph"/>
              <w:spacing w:before="110"/>
              <w:ind w:left="61"/>
              <w:rPr>
                <w:sz w:val="20"/>
              </w:rPr>
            </w:pPr>
            <w:r>
              <w:rPr>
                <w:sz w:val="20"/>
              </w:rPr>
              <w:t>Fiscalización</w:t>
            </w:r>
            <w:r>
              <w:rPr>
                <w:spacing w:val="-8"/>
                <w:sz w:val="20"/>
              </w:rPr>
              <w:t xml:space="preserve"> </w:t>
            </w:r>
            <w:r>
              <w:rPr>
                <w:sz w:val="20"/>
              </w:rPr>
              <w:t>en</w:t>
            </w:r>
            <w:r>
              <w:rPr>
                <w:spacing w:val="-7"/>
                <w:sz w:val="20"/>
              </w:rPr>
              <w:t xml:space="preserve"> </w:t>
            </w:r>
            <w:r>
              <w:rPr>
                <w:sz w:val="20"/>
              </w:rPr>
              <w:t>materia</w:t>
            </w:r>
            <w:r>
              <w:rPr>
                <w:spacing w:val="-7"/>
                <w:sz w:val="20"/>
              </w:rPr>
              <w:t xml:space="preserve"> </w:t>
            </w:r>
            <w:r>
              <w:rPr>
                <w:sz w:val="20"/>
              </w:rPr>
              <w:t>de</w:t>
            </w:r>
            <w:r>
              <w:rPr>
                <w:spacing w:val="-7"/>
                <w:sz w:val="20"/>
              </w:rPr>
              <w:t xml:space="preserve"> </w:t>
            </w:r>
            <w:r>
              <w:rPr>
                <w:sz w:val="20"/>
              </w:rPr>
              <w:t>bebidas</w:t>
            </w:r>
            <w:r>
              <w:rPr>
                <w:spacing w:val="-7"/>
                <w:sz w:val="20"/>
              </w:rPr>
              <w:t xml:space="preserve"> </w:t>
            </w:r>
            <w:r>
              <w:rPr>
                <w:sz w:val="20"/>
              </w:rPr>
              <w:t>alcohólicas</w:t>
            </w:r>
          </w:p>
        </w:tc>
        <w:tc>
          <w:tcPr>
            <w:tcW w:w="1684" w:type="dxa"/>
          </w:tcPr>
          <w:p w14:paraId="0DC4B37A" w14:textId="77777777" w:rsidR="00CA48E0" w:rsidRDefault="00CA48E0" w:rsidP="005D3336">
            <w:pPr>
              <w:pStyle w:val="TableParagraph"/>
              <w:spacing w:before="110"/>
              <w:ind w:right="53"/>
              <w:jc w:val="right"/>
              <w:rPr>
                <w:sz w:val="20"/>
              </w:rPr>
            </w:pPr>
            <w:r>
              <w:rPr>
                <w:sz w:val="20"/>
              </w:rPr>
              <w:t>$0.00</w:t>
            </w:r>
          </w:p>
        </w:tc>
      </w:tr>
      <w:tr w:rsidR="00CA48E0" w14:paraId="3E6F5541" w14:textId="77777777" w:rsidTr="005D3336">
        <w:trPr>
          <w:trHeight w:val="480"/>
        </w:trPr>
        <w:tc>
          <w:tcPr>
            <w:tcW w:w="582" w:type="dxa"/>
          </w:tcPr>
          <w:p w14:paraId="21633383" w14:textId="77777777" w:rsidR="00CA48E0" w:rsidRDefault="00CA48E0" w:rsidP="005D3336">
            <w:pPr>
              <w:pStyle w:val="TableParagraph"/>
              <w:spacing w:before="110"/>
              <w:ind w:left="66"/>
              <w:rPr>
                <w:sz w:val="20"/>
              </w:rPr>
            </w:pPr>
            <w:r>
              <w:rPr>
                <w:sz w:val="20"/>
              </w:rPr>
              <w:t>6111</w:t>
            </w:r>
          </w:p>
        </w:tc>
        <w:tc>
          <w:tcPr>
            <w:tcW w:w="6375" w:type="dxa"/>
          </w:tcPr>
          <w:p w14:paraId="75BBDD69" w14:textId="77777777" w:rsidR="00CA48E0" w:rsidRDefault="00CA48E0" w:rsidP="005D3336">
            <w:pPr>
              <w:pStyle w:val="TableParagraph"/>
              <w:spacing w:before="110"/>
              <w:ind w:left="61"/>
              <w:rPr>
                <w:sz w:val="20"/>
              </w:rPr>
            </w:pPr>
            <w:r>
              <w:rPr>
                <w:sz w:val="20"/>
              </w:rPr>
              <w:t>Derechos</w:t>
            </w:r>
            <w:r>
              <w:rPr>
                <w:spacing w:val="-6"/>
                <w:sz w:val="20"/>
              </w:rPr>
              <w:t xml:space="preserve"> </w:t>
            </w:r>
            <w:r>
              <w:rPr>
                <w:sz w:val="20"/>
              </w:rPr>
              <w:t>en</w:t>
            </w:r>
            <w:r>
              <w:rPr>
                <w:spacing w:val="-6"/>
                <w:sz w:val="20"/>
              </w:rPr>
              <w:t xml:space="preserve"> </w:t>
            </w:r>
            <w:r>
              <w:rPr>
                <w:sz w:val="20"/>
              </w:rPr>
              <w:t>materia</w:t>
            </w:r>
            <w:r>
              <w:rPr>
                <w:spacing w:val="-6"/>
                <w:sz w:val="20"/>
              </w:rPr>
              <w:t xml:space="preserve"> </w:t>
            </w:r>
            <w:r>
              <w:rPr>
                <w:sz w:val="20"/>
              </w:rPr>
              <w:t>de</w:t>
            </w:r>
            <w:r>
              <w:rPr>
                <w:spacing w:val="-5"/>
                <w:sz w:val="20"/>
              </w:rPr>
              <w:t xml:space="preserve"> </w:t>
            </w:r>
            <w:r>
              <w:rPr>
                <w:sz w:val="20"/>
              </w:rPr>
              <w:t>placas</w:t>
            </w:r>
          </w:p>
        </w:tc>
        <w:tc>
          <w:tcPr>
            <w:tcW w:w="1684" w:type="dxa"/>
          </w:tcPr>
          <w:p w14:paraId="432A0785" w14:textId="77777777" w:rsidR="00CA48E0" w:rsidRDefault="00CA48E0" w:rsidP="005D3336">
            <w:pPr>
              <w:pStyle w:val="TableParagraph"/>
              <w:spacing w:before="110"/>
              <w:ind w:right="53"/>
              <w:jc w:val="right"/>
              <w:rPr>
                <w:sz w:val="20"/>
              </w:rPr>
            </w:pPr>
            <w:r>
              <w:rPr>
                <w:sz w:val="20"/>
              </w:rPr>
              <w:t>$0.00</w:t>
            </w:r>
          </w:p>
        </w:tc>
      </w:tr>
    </w:tbl>
    <w:p w14:paraId="50267395" w14:textId="77777777" w:rsidR="00CA48E0" w:rsidRDefault="00CA48E0" w:rsidP="00CA48E0">
      <w:pPr>
        <w:jc w:val="right"/>
        <w:rPr>
          <w:sz w:val="20"/>
        </w:rPr>
        <w:sectPr w:rsidR="00CA48E0">
          <w:pgSz w:w="12240" w:h="15840"/>
          <w:pgMar w:top="1420" w:right="1580" w:bottom="280" w:left="1680" w:header="720" w:footer="720" w:gutter="0"/>
          <w:cols w:space="720"/>
        </w:sectPr>
      </w:pPr>
    </w:p>
    <w:tbl>
      <w:tblPr>
        <w:tblStyle w:val="TableNormal"/>
        <w:tblW w:w="0" w:type="auto"/>
        <w:tblInd w:w="1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82"/>
        <w:gridCol w:w="6375"/>
        <w:gridCol w:w="1684"/>
      </w:tblGrid>
      <w:tr w:rsidR="00CA48E0" w14:paraId="0572418A" w14:textId="77777777" w:rsidTr="005D3336">
        <w:trPr>
          <w:trHeight w:val="480"/>
        </w:trPr>
        <w:tc>
          <w:tcPr>
            <w:tcW w:w="582" w:type="dxa"/>
            <w:vMerge w:val="restart"/>
          </w:tcPr>
          <w:p w14:paraId="6E2CF437" w14:textId="77777777" w:rsidR="00CA48E0" w:rsidRDefault="00CA48E0" w:rsidP="005D3336">
            <w:pPr>
              <w:pStyle w:val="TableParagraph"/>
            </w:pPr>
          </w:p>
          <w:p w14:paraId="4DA1E10F" w14:textId="77777777" w:rsidR="00CA48E0" w:rsidRDefault="00CA48E0" w:rsidP="005D3336">
            <w:pPr>
              <w:pStyle w:val="TableParagraph"/>
              <w:spacing w:before="7"/>
              <w:rPr>
                <w:sz w:val="30"/>
              </w:rPr>
            </w:pPr>
          </w:p>
          <w:p w14:paraId="5643D8AF" w14:textId="77777777" w:rsidR="00CA48E0" w:rsidRDefault="00CA48E0" w:rsidP="005D3336">
            <w:pPr>
              <w:pStyle w:val="TableParagraph"/>
              <w:ind w:left="116"/>
              <w:rPr>
                <w:rFonts w:ascii="Arial"/>
                <w:b/>
                <w:sz w:val="20"/>
              </w:rPr>
            </w:pPr>
            <w:r>
              <w:rPr>
                <w:rFonts w:ascii="Arial"/>
                <w:b/>
                <w:sz w:val="20"/>
              </w:rPr>
              <w:t>CRI</w:t>
            </w:r>
          </w:p>
        </w:tc>
        <w:tc>
          <w:tcPr>
            <w:tcW w:w="6375" w:type="dxa"/>
          </w:tcPr>
          <w:p w14:paraId="03DCA26C" w14:textId="77777777" w:rsidR="00CA48E0" w:rsidRDefault="00CA48E0" w:rsidP="005D3336">
            <w:pPr>
              <w:pStyle w:val="TableParagraph"/>
              <w:spacing w:before="110"/>
              <w:ind w:left="2162" w:right="2161"/>
              <w:jc w:val="center"/>
              <w:rPr>
                <w:rFonts w:ascii="Arial"/>
                <w:b/>
                <w:sz w:val="20"/>
              </w:rPr>
            </w:pPr>
            <w:r>
              <w:rPr>
                <w:rFonts w:ascii="Arial"/>
                <w:b/>
                <w:sz w:val="20"/>
              </w:rPr>
              <w:t>Municipio</w:t>
            </w:r>
            <w:r>
              <w:rPr>
                <w:rFonts w:ascii="Arial"/>
                <w:b/>
                <w:spacing w:val="-8"/>
                <w:sz w:val="20"/>
              </w:rPr>
              <w:t xml:space="preserve"> </w:t>
            </w:r>
            <w:r>
              <w:rPr>
                <w:rFonts w:ascii="Arial"/>
                <w:b/>
                <w:sz w:val="20"/>
              </w:rPr>
              <w:t>de</w:t>
            </w:r>
            <w:r>
              <w:rPr>
                <w:rFonts w:ascii="Arial"/>
                <w:b/>
                <w:spacing w:val="-8"/>
                <w:sz w:val="20"/>
              </w:rPr>
              <w:t xml:space="preserve"> </w:t>
            </w:r>
            <w:r>
              <w:rPr>
                <w:rFonts w:ascii="Arial"/>
                <w:b/>
                <w:sz w:val="20"/>
              </w:rPr>
              <w:t>Victoria</w:t>
            </w:r>
          </w:p>
        </w:tc>
        <w:tc>
          <w:tcPr>
            <w:tcW w:w="1684" w:type="dxa"/>
            <w:vMerge w:val="restart"/>
          </w:tcPr>
          <w:p w14:paraId="424FAB7A" w14:textId="77777777" w:rsidR="00CA48E0" w:rsidRDefault="00CA48E0" w:rsidP="005D3336">
            <w:pPr>
              <w:pStyle w:val="TableParagraph"/>
              <w:spacing w:before="185" w:line="374" w:lineRule="auto"/>
              <w:ind w:left="391" w:firstLine="88"/>
              <w:rPr>
                <w:rFonts w:ascii="Arial"/>
                <w:b/>
                <w:sz w:val="20"/>
              </w:rPr>
            </w:pPr>
            <w:r>
              <w:rPr>
                <w:rFonts w:ascii="Arial"/>
                <w:b/>
                <w:sz w:val="20"/>
              </w:rPr>
              <w:t>Ingreso</w:t>
            </w:r>
            <w:r>
              <w:rPr>
                <w:rFonts w:ascii="Arial"/>
                <w:b/>
                <w:spacing w:val="1"/>
                <w:sz w:val="20"/>
              </w:rPr>
              <w:t xml:space="preserve"> </w:t>
            </w:r>
            <w:r>
              <w:rPr>
                <w:rFonts w:ascii="Arial"/>
                <w:b/>
                <w:w w:val="95"/>
                <w:sz w:val="20"/>
              </w:rPr>
              <w:t>Estimado</w:t>
            </w:r>
          </w:p>
        </w:tc>
      </w:tr>
      <w:tr w:rsidR="00CA48E0" w14:paraId="3D973504" w14:textId="77777777" w:rsidTr="005D3336">
        <w:trPr>
          <w:trHeight w:val="480"/>
        </w:trPr>
        <w:tc>
          <w:tcPr>
            <w:tcW w:w="582" w:type="dxa"/>
            <w:vMerge/>
            <w:tcBorders>
              <w:top w:val="nil"/>
            </w:tcBorders>
          </w:tcPr>
          <w:p w14:paraId="0B48F2EC" w14:textId="77777777" w:rsidR="00CA48E0" w:rsidRDefault="00CA48E0" w:rsidP="005D3336">
            <w:pPr>
              <w:rPr>
                <w:sz w:val="2"/>
                <w:szCs w:val="2"/>
              </w:rPr>
            </w:pPr>
          </w:p>
        </w:tc>
        <w:tc>
          <w:tcPr>
            <w:tcW w:w="6375" w:type="dxa"/>
          </w:tcPr>
          <w:p w14:paraId="089C0C86" w14:textId="77777777" w:rsidR="00CA48E0" w:rsidRDefault="00CA48E0" w:rsidP="005D3336">
            <w:pPr>
              <w:pStyle w:val="TableParagraph"/>
              <w:spacing w:before="110"/>
              <w:ind w:left="489"/>
              <w:rPr>
                <w:rFonts w:ascii="Arial"/>
                <w:b/>
                <w:sz w:val="20"/>
              </w:rPr>
            </w:pPr>
            <w:r>
              <w:rPr>
                <w:rFonts w:ascii="Arial"/>
                <w:b/>
                <w:sz w:val="20"/>
              </w:rPr>
              <w:t>Iniciativa</w:t>
            </w:r>
            <w:r>
              <w:rPr>
                <w:rFonts w:ascii="Arial"/>
                <w:b/>
                <w:spacing w:val="-6"/>
                <w:sz w:val="20"/>
              </w:rPr>
              <w:t xml:space="preserve"> </w:t>
            </w:r>
            <w:r>
              <w:rPr>
                <w:rFonts w:ascii="Arial"/>
                <w:b/>
                <w:sz w:val="20"/>
              </w:rPr>
              <w:t>de</w:t>
            </w:r>
            <w:r>
              <w:rPr>
                <w:rFonts w:ascii="Arial"/>
                <w:b/>
                <w:spacing w:val="-6"/>
                <w:sz w:val="20"/>
              </w:rPr>
              <w:t xml:space="preserve"> </w:t>
            </w:r>
            <w:r>
              <w:rPr>
                <w:rFonts w:ascii="Arial"/>
                <w:b/>
                <w:sz w:val="20"/>
              </w:rPr>
              <w:t>Ley</w:t>
            </w:r>
            <w:r>
              <w:rPr>
                <w:rFonts w:ascii="Arial"/>
                <w:b/>
                <w:spacing w:val="-6"/>
                <w:sz w:val="20"/>
              </w:rPr>
              <w:t xml:space="preserve"> </w:t>
            </w:r>
            <w:r>
              <w:rPr>
                <w:rFonts w:ascii="Arial"/>
                <w:b/>
                <w:sz w:val="20"/>
              </w:rPr>
              <w:t>de</w:t>
            </w:r>
            <w:r>
              <w:rPr>
                <w:rFonts w:ascii="Arial"/>
                <w:b/>
                <w:spacing w:val="-5"/>
                <w:sz w:val="20"/>
              </w:rPr>
              <w:t xml:space="preserve"> </w:t>
            </w:r>
            <w:r>
              <w:rPr>
                <w:rFonts w:ascii="Arial"/>
                <w:b/>
                <w:sz w:val="20"/>
              </w:rPr>
              <w:t>Ingresos</w:t>
            </w:r>
            <w:r>
              <w:rPr>
                <w:rFonts w:ascii="Arial"/>
                <w:b/>
                <w:spacing w:val="-6"/>
                <w:sz w:val="20"/>
              </w:rPr>
              <w:t xml:space="preserve"> </w:t>
            </w:r>
            <w:r>
              <w:rPr>
                <w:rFonts w:ascii="Arial"/>
                <w:b/>
                <w:sz w:val="20"/>
              </w:rPr>
              <w:t>para</w:t>
            </w:r>
            <w:r>
              <w:rPr>
                <w:rFonts w:ascii="Arial"/>
                <w:b/>
                <w:spacing w:val="-6"/>
                <w:sz w:val="20"/>
              </w:rPr>
              <w:t xml:space="preserve"> </w:t>
            </w:r>
            <w:r>
              <w:rPr>
                <w:rFonts w:ascii="Arial"/>
                <w:b/>
                <w:sz w:val="20"/>
              </w:rPr>
              <w:t>el</w:t>
            </w:r>
            <w:r>
              <w:rPr>
                <w:rFonts w:ascii="Arial"/>
                <w:b/>
                <w:spacing w:val="-5"/>
                <w:sz w:val="20"/>
              </w:rPr>
              <w:t xml:space="preserve"> </w:t>
            </w:r>
            <w:r>
              <w:rPr>
                <w:rFonts w:ascii="Arial"/>
                <w:b/>
                <w:sz w:val="20"/>
              </w:rPr>
              <w:t>Ejercicio</w:t>
            </w:r>
            <w:r>
              <w:rPr>
                <w:rFonts w:ascii="Arial"/>
                <w:b/>
                <w:spacing w:val="-6"/>
                <w:sz w:val="20"/>
              </w:rPr>
              <w:t xml:space="preserve"> </w:t>
            </w:r>
            <w:r>
              <w:rPr>
                <w:rFonts w:ascii="Arial"/>
                <w:b/>
                <w:sz w:val="20"/>
              </w:rPr>
              <w:t>Fiscal</w:t>
            </w:r>
            <w:r>
              <w:rPr>
                <w:rFonts w:ascii="Arial"/>
                <w:b/>
                <w:spacing w:val="-6"/>
                <w:sz w:val="20"/>
              </w:rPr>
              <w:t xml:space="preserve"> </w:t>
            </w:r>
            <w:r>
              <w:rPr>
                <w:rFonts w:ascii="Arial"/>
                <w:b/>
                <w:sz w:val="20"/>
              </w:rPr>
              <w:t>2025</w:t>
            </w:r>
          </w:p>
        </w:tc>
        <w:tc>
          <w:tcPr>
            <w:tcW w:w="1684" w:type="dxa"/>
            <w:vMerge/>
            <w:tcBorders>
              <w:top w:val="nil"/>
            </w:tcBorders>
          </w:tcPr>
          <w:p w14:paraId="65991A6A" w14:textId="77777777" w:rsidR="00CA48E0" w:rsidRDefault="00CA48E0" w:rsidP="005D3336">
            <w:pPr>
              <w:rPr>
                <w:sz w:val="2"/>
                <w:szCs w:val="2"/>
              </w:rPr>
            </w:pPr>
          </w:p>
        </w:tc>
      </w:tr>
      <w:tr w:rsidR="00CA48E0" w14:paraId="59F79403" w14:textId="77777777" w:rsidTr="005D3336">
        <w:trPr>
          <w:trHeight w:val="480"/>
        </w:trPr>
        <w:tc>
          <w:tcPr>
            <w:tcW w:w="582" w:type="dxa"/>
            <w:vMerge/>
            <w:tcBorders>
              <w:top w:val="nil"/>
            </w:tcBorders>
          </w:tcPr>
          <w:p w14:paraId="6CD9B27E" w14:textId="77777777" w:rsidR="00CA48E0" w:rsidRDefault="00CA48E0" w:rsidP="005D3336">
            <w:pPr>
              <w:rPr>
                <w:sz w:val="2"/>
                <w:szCs w:val="2"/>
              </w:rPr>
            </w:pPr>
          </w:p>
        </w:tc>
        <w:tc>
          <w:tcPr>
            <w:tcW w:w="6375" w:type="dxa"/>
          </w:tcPr>
          <w:p w14:paraId="76A17605" w14:textId="77777777" w:rsidR="00CA48E0" w:rsidRDefault="00CA48E0" w:rsidP="005D3336">
            <w:pPr>
              <w:pStyle w:val="TableParagraph"/>
              <w:spacing w:before="110"/>
              <w:ind w:left="2162" w:right="2161"/>
              <w:jc w:val="center"/>
              <w:rPr>
                <w:rFonts w:ascii="Arial"/>
                <w:b/>
                <w:sz w:val="20"/>
              </w:rPr>
            </w:pPr>
            <w:r>
              <w:rPr>
                <w:rFonts w:ascii="Arial"/>
                <w:b/>
                <w:sz w:val="20"/>
              </w:rPr>
              <w:t>Total</w:t>
            </w:r>
          </w:p>
        </w:tc>
        <w:tc>
          <w:tcPr>
            <w:tcW w:w="1684" w:type="dxa"/>
          </w:tcPr>
          <w:p w14:paraId="2B398D89" w14:textId="77777777" w:rsidR="00CA48E0" w:rsidRDefault="00CA48E0" w:rsidP="005D3336">
            <w:pPr>
              <w:pStyle w:val="TableParagraph"/>
              <w:spacing w:before="110"/>
              <w:ind w:right="86"/>
              <w:jc w:val="right"/>
              <w:rPr>
                <w:rFonts w:ascii="Arial"/>
                <w:b/>
                <w:sz w:val="20"/>
              </w:rPr>
            </w:pPr>
            <w:r>
              <w:rPr>
                <w:rFonts w:ascii="Arial"/>
                <w:b/>
                <w:sz w:val="20"/>
              </w:rPr>
              <w:t>$147,124,900.00</w:t>
            </w:r>
          </w:p>
        </w:tc>
      </w:tr>
      <w:tr w:rsidR="00CA48E0" w14:paraId="2CE44396" w14:textId="77777777" w:rsidTr="005D3336">
        <w:trPr>
          <w:trHeight w:val="480"/>
        </w:trPr>
        <w:tc>
          <w:tcPr>
            <w:tcW w:w="582" w:type="dxa"/>
          </w:tcPr>
          <w:p w14:paraId="09F62FBA" w14:textId="77777777" w:rsidR="00CA48E0" w:rsidRDefault="00CA48E0" w:rsidP="005D3336">
            <w:pPr>
              <w:pStyle w:val="TableParagraph"/>
              <w:spacing w:before="110"/>
              <w:ind w:left="66"/>
              <w:rPr>
                <w:sz w:val="20"/>
              </w:rPr>
            </w:pPr>
            <w:r>
              <w:rPr>
                <w:sz w:val="20"/>
              </w:rPr>
              <w:t>6112</w:t>
            </w:r>
          </w:p>
        </w:tc>
        <w:tc>
          <w:tcPr>
            <w:tcW w:w="6375" w:type="dxa"/>
          </w:tcPr>
          <w:p w14:paraId="4491B6FB" w14:textId="77777777" w:rsidR="00CA48E0" w:rsidRDefault="00CA48E0" w:rsidP="005D3336">
            <w:pPr>
              <w:pStyle w:val="TableParagraph"/>
              <w:spacing w:before="110"/>
              <w:ind w:left="61"/>
              <w:rPr>
                <w:sz w:val="20"/>
              </w:rPr>
            </w:pPr>
            <w:r>
              <w:rPr>
                <w:sz w:val="20"/>
              </w:rPr>
              <w:t>Impuesto</w:t>
            </w:r>
            <w:r>
              <w:rPr>
                <w:spacing w:val="-7"/>
                <w:sz w:val="20"/>
              </w:rPr>
              <w:t xml:space="preserve"> </w:t>
            </w:r>
            <w:r>
              <w:rPr>
                <w:sz w:val="20"/>
              </w:rPr>
              <w:t>por</w:t>
            </w:r>
            <w:r>
              <w:rPr>
                <w:spacing w:val="-7"/>
                <w:sz w:val="20"/>
              </w:rPr>
              <w:t xml:space="preserve"> </w:t>
            </w:r>
            <w:r>
              <w:rPr>
                <w:sz w:val="20"/>
              </w:rPr>
              <w:t>Servicios</w:t>
            </w:r>
            <w:r>
              <w:rPr>
                <w:spacing w:val="-7"/>
                <w:sz w:val="20"/>
              </w:rPr>
              <w:t xml:space="preserve"> </w:t>
            </w:r>
            <w:r>
              <w:rPr>
                <w:sz w:val="20"/>
              </w:rPr>
              <w:t>de</w:t>
            </w:r>
            <w:r>
              <w:rPr>
                <w:spacing w:val="-7"/>
                <w:sz w:val="20"/>
              </w:rPr>
              <w:t xml:space="preserve"> </w:t>
            </w:r>
            <w:r>
              <w:rPr>
                <w:sz w:val="20"/>
              </w:rPr>
              <w:t>Hospedaje</w:t>
            </w:r>
          </w:p>
        </w:tc>
        <w:tc>
          <w:tcPr>
            <w:tcW w:w="1684" w:type="dxa"/>
          </w:tcPr>
          <w:p w14:paraId="25258ECE" w14:textId="77777777" w:rsidR="00CA48E0" w:rsidRDefault="00CA48E0" w:rsidP="005D3336">
            <w:pPr>
              <w:pStyle w:val="TableParagraph"/>
              <w:spacing w:before="110"/>
              <w:ind w:right="53"/>
              <w:jc w:val="right"/>
              <w:rPr>
                <w:sz w:val="20"/>
              </w:rPr>
            </w:pPr>
            <w:r>
              <w:rPr>
                <w:sz w:val="20"/>
              </w:rPr>
              <w:t>$0.00</w:t>
            </w:r>
          </w:p>
        </w:tc>
      </w:tr>
      <w:tr w:rsidR="00CA48E0" w14:paraId="3183A253" w14:textId="77777777" w:rsidTr="005D3336">
        <w:trPr>
          <w:trHeight w:val="480"/>
        </w:trPr>
        <w:tc>
          <w:tcPr>
            <w:tcW w:w="582" w:type="dxa"/>
          </w:tcPr>
          <w:p w14:paraId="4C01A7A9" w14:textId="77777777" w:rsidR="00CA48E0" w:rsidRDefault="00CA48E0" w:rsidP="005D3336">
            <w:pPr>
              <w:pStyle w:val="TableParagraph"/>
              <w:spacing w:before="110"/>
              <w:ind w:left="66"/>
              <w:rPr>
                <w:sz w:val="20"/>
              </w:rPr>
            </w:pPr>
            <w:r>
              <w:rPr>
                <w:sz w:val="20"/>
              </w:rPr>
              <w:t>6113</w:t>
            </w:r>
          </w:p>
        </w:tc>
        <w:tc>
          <w:tcPr>
            <w:tcW w:w="6375" w:type="dxa"/>
          </w:tcPr>
          <w:p w14:paraId="7689D3E2" w14:textId="77777777" w:rsidR="00CA48E0" w:rsidRDefault="00CA48E0" w:rsidP="005D3336">
            <w:pPr>
              <w:pStyle w:val="TableParagraph"/>
              <w:spacing w:before="110"/>
              <w:ind w:left="61"/>
              <w:rPr>
                <w:sz w:val="20"/>
              </w:rPr>
            </w:pPr>
            <w:r>
              <w:rPr>
                <w:sz w:val="20"/>
              </w:rPr>
              <w:t>Multas</w:t>
            </w:r>
            <w:r>
              <w:rPr>
                <w:spacing w:val="-8"/>
                <w:sz w:val="20"/>
              </w:rPr>
              <w:t xml:space="preserve"> </w:t>
            </w:r>
            <w:r>
              <w:rPr>
                <w:sz w:val="20"/>
              </w:rPr>
              <w:t>administrativas</w:t>
            </w:r>
            <w:r>
              <w:rPr>
                <w:spacing w:val="-8"/>
                <w:sz w:val="20"/>
              </w:rPr>
              <w:t xml:space="preserve"> </w:t>
            </w:r>
            <w:r>
              <w:rPr>
                <w:sz w:val="20"/>
              </w:rPr>
              <w:t>estatales</w:t>
            </w:r>
            <w:r>
              <w:rPr>
                <w:spacing w:val="-8"/>
                <w:sz w:val="20"/>
              </w:rPr>
              <w:t xml:space="preserve"> </w:t>
            </w:r>
            <w:r>
              <w:rPr>
                <w:sz w:val="20"/>
              </w:rPr>
              <w:t>no</w:t>
            </w:r>
            <w:r>
              <w:rPr>
                <w:spacing w:val="-7"/>
                <w:sz w:val="20"/>
              </w:rPr>
              <w:t xml:space="preserve"> </w:t>
            </w:r>
            <w:r>
              <w:rPr>
                <w:sz w:val="20"/>
              </w:rPr>
              <w:t>fiscales</w:t>
            </w:r>
          </w:p>
        </w:tc>
        <w:tc>
          <w:tcPr>
            <w:tcW w:w="1684" w:type="dxa"/>
          </w:tcPr>
          <w:p w14:paraId="20928EF9" w14:textId="77777777" w:rsidR="00CA48E0" w:rsidRDefault="00CA48E0" w:rsidP="005D3336">
            <w:pPr>
              <w:pStyle w:val="TableParagraph"/>
              <w:spacing w:before="110"/>
              <w:ind w:right="53"/>
              <w:jc w:val="right"/>
              <w:rPr>
                <w:sz w:val="20"/>
              </w:rPr>
            </w:pPr>
            <w:r>
              <w:rPr>
                <w:sz w:val="20"/>
              </w:rPr>
              <w:t>$0.00</w:t>
            </w:r>
          </w:p>
        </w:tc>
      </w:tr>
      <w:tr w:rsidR="00CA48E0" w14:paraId="03725D27" w14:textId="77777777" w:rsidTr="005D3336">
        <w:trPr>
          <w:trHeight w:val="480"/>
        </w:trPr>
        <w:tc>
          <w:tcPr>
            <w:tcW w:w="582" w:type="dxa"/>
          </w:tcPr>
          <w:p w14:paraId="21F72904" w14:textId="77777777" w:rsidR="00CA48E0" w:rsidRDefault="00CA48E0" w:rsidP="005D3336">
            <w:pPr>
              <w:pStyle w:val="TableParagraph"/>
              <w:spacing w:before="110"/>
              <w:ind w:left="66"/>
              <w:rPr>
                <w:sz w:val="20"/>
              </w:rPr>
            </w:pPr>
            <w:r>
              <w:rPr>
                <w:sz w:val="20"/>
              </w:rPr>
              <w:t>6200</w:t>
            </w:r>
          </w:p>
        </w:tc>
        <w:tc>
          <w:tcPr>
            <w:tcW w:w="6375" w:type="dxa"/>
          </w:tcPr>
          <w:p w14:paraId="21ED3048" w14:textId="77777777" w:rsidR="00CA48E0" w:rsidRDefault="00CA48E0" w:rsidP="005D3336">
            <w:pPr>
              <w:pStyle w:val="TableParagraph"/>
              <w:spacing w:before="110"/>
              <w:ind w:left="61"/>
              <w:rPr>
                <w:sz w:val="20"/>
              </w:rPr>
            </w:pPr>
            <w:r>
              <w:rPr>
                <w:sz w:val="20"/>
              </w:rPr>
              <w:t>Aprovechamientos</w:t>
            </w:r>
            <w:r>
              <w:rPr>
                <w:spacing w:val="-14"/>
                <w:sz w:val="20"/>
              </w:rPr>
              <w:t xml:space="preserve"> </w:t>
            </w:r>
            <w:r>
              <w:rPr>
                <w:sz w:val="20"/>
              </w:rPr>
              <w:t>patrimoniales</w:t>
            </w:r>
          </w:p>
        </w:tc>
        <w:tc>
          <w:tcPr>
            <w:tcW w:w="1684" w:type="dxa"/>
          </w:tcPr>
          <w:p w14:paraId="23620BFB" w14:textId="77777777" w:rsidR="00CA48E0" w:rsidRDefault="00CA48E0" w:rsidP="005D3336">
            <w:pPr>
              <w:pStyle w:val="TableParagraph"/>
              <w:spacing w:before="110"/>
              <w:ind w:right="53"/>
              <w:jc w:val="right"/>
              <w:rPr>
                <w:sz w:val="20"/>
              </w:rPr>
            </w:pPr>
            <w:r>
              <w:rPr>
                <w:sz w:val="20"/>
              </w:rPr>
              <w:t>$0.00</w:t>
            </w:r>
          </w:p>
        </w:tc>
      </w:tr>
      <w:tr w:rsidR="00CA48E0" w14:paraId="396BC517" w14:textId="77777777" w:rsidTr="005D3336">
        <w:trPr>
          <w:trHeight w:val="480"/>
        </w:trPr>
        <w:tc>
          <w:tcPr>
            <w:tcW w:w="582" w:type="dxa"/>
          </w:tcPr>
          <w:p w14:paraId="556C40C9" w14:textId="77777777" w:rsidR="00CA48E0" w:rsidRDefault="00CA48E0" w:rsidP="005D3336">
            <w:pPr>
              <w:pStyle w:val="TableParagraph"/>
              <w:spacing w:before="110"/>
              <w:ind w:left="66"/>
              <w:rPr>
                <w:sz w:val="20"/>
              </w:rPr>
            </w:pPr>
            <w:r>
              <w:rPr>
                <w:sz w:val="20"/>
              </w:rPr>
              <w:t>6300</w:t>
            </w:r>
          </w:p>
        </w:tc>
        <w:tc>
          <w:tcPr>
            <w:tcW w:w="6375" w:type="dxa"/>
          </w:tcPr>
          <w:p w14:paraId="34FE51E3" w14:textId="77777777" w:rsidR="00CA48E0" w:rsidRDefault="00CA48E0" w:rsidP="005D3336">
            <w:pPr>
              <w:pStyle w:val="TableParagraph"/>
              <w:spacing w:before="110"/>
              <w:ind w:left="61"/>
              <w:rPr>
                <w:sz w:val="20"/>
              </w:rPr>
            </w:pPr>
            <w:r>
              <w:rPr>
                <w:sz w:val="20"/>
              </w:rPr>
              <w:t>Accesorios</w:t>
            </w:r>
            <w:r>
              <w:rPr>
                <w:spacing w:val="-10"/>
                <w:sz w:val="20"/>
              </w:rPr>
              <w:t xml:space="preserve"> </w:t>
            </w:r>
            <w:r>
              <w:rPr>
                <w:sz w:val="20"/>
              </w:rPr>
              <w:t>de</w:t>
            </w:r>
            <w:r>
              <w:rPr>
                <w:spacing w:val="-10"/>
                <w:sz w:val="20"/>
              </w:rPr>
              <w:t xml:space="preserve"> </w:t>
            </w:r>
            <w:r>
              <w:rPr>
                <w:sz w:val="20"/>
              </w:rPr>
              <w:t>aprovechamientos</w:t>
            </w:r>
          </w:p>
        </w:tc>
        <w:tc>
          <w:tcPr>
            <w:tcW w:w="1684" w:type="dxa"/>
          </w:tcPr>
          <w:p w14:paraId="1B983667" w14:textId="77777777" w:rsidR="00CA48E0" w:rsidRDefault="00CA48E0" w:rsidP="005D3336">
            <w:pPr>
              <w:pStyle w:val="TableParagraph"/>
              <w:spacing w:before="110"/>
              <w:ind w:right="53"/>
              <w:jc w:val="right"/>
              <w:rPr>
                <w:sz w:val="20"/>
              </w:rPr>
            </w:pPr>
            <w:r>
              <w:rPr>
                <w:sz w:val="20"/>
              </w:rPr>
              <w:t>$0.00</w:t>
            </w:r>
          </w:p>
        </w:tc>
      </w:tr>
      <w:tr w:rsidR="00CA48E0" w14:paraId="563AE943" w14:textId="77777777" w:rsidTr="005D3336">
        <w:trPr>
          <w:trHeight w:val="480"/>
        </w:trPr>
        <w:tc>
          <w:tcPr>
            <w:tcW w:w="582" w:type="dxa"/>
          </w:tcPr>
          <w:p w14:paraId="7674DB9E" w14:textId="77777777" w:rsidR="00CA48E0" w:rsidRDefault="00CA48E0" w:rsidP="005D3336">
            <w:pPr>
              <w:pStyle w:val="TableParagraph"/>
              <w:spacing w:before="110"/>
              <w:ind w:left="66"/>
              <w:rPr>
                <w:sz w:val="20"/>
              </w:rPr>
            </w:pPr>
            <w:r>
              <w:rPr>
                <w:sz w:val="20"/>
              </w:rPr>
              <w:t>6301</w:t>
            </w:r>
          </w:p>
        </w:tc>
        <w:tc>
          <w:tcPr>
            <w:tcW w:w="6375" w:type="dxa"/>
          </w:tcPr>
          <w:p w14:paraId="7C1A3B8C" w14:textId="77777777" w:rsidR="00CA48E0" w:rsidRDefault="00CA48E0" w:rsidP="005D3336">
            <w:pPr>
              <w:pStyle w:val="TableParagraph"/>
              <w:spacing w:before="110"/>
              <w:ind w:left="61"/>
              <w:rPr>
                <w:sz w:val="20"/>
              </w:rPr>
            </w:pPr>
            <w:r>
              <w:rPr>
                <w:sz w:val="20"/>
              </w:rPr>
              <w:t>Recargos</w:t>
            </w:r>
          </w:p>
        </w:tc>
        <w:tc>
          <w:tcPr>
            <w:tcW w:w="1684" w:type="dxa"/>
          </w:tcPr>
          <w:p w14:paraId="156B7381" w14:textId="77777777" w:rsidR="00CA48E0" w:rsidRDefault="00CA48E0" w:rsidP="005D3336">
            <w:pPr>
              <w:pStyle w:val="TableParagraph"/>
              <w:spacing w:before="110"/>
              <w:ind w:right="53"/>
              <w:jc w:val="right"/>
              <w:rPr>
                <w:sz w:val="20"/>
              </w:rPr>
            </w:pPr>
            <w:r>
              <w:rPr>
                <w:sz w:val="20"/>
              </w:rPr>
              <w:t>$0.00</w:t>
            </w:r>
          </w:p>
        </w:tc>
      </w:tr>
      <w:tr w:rsidR="00CA48E0" w14:paraId="6386AB65" w14:textId="77777777" w:rsidTr="005D3336">
        <w:trPr>
          <w:trHeight w:val="480"/>
        </w:trPr>
        <w:tc>
          <w:tcPr>
            <w:tcW w:w="582" w:type="dxa"/>
          </w:tcPr>
          <w:p w14:paraId="2D13A188" w14:textId="77777777" w:rsidR="00CA48E0" w:rsidRDefault="00CA48E0" w:rsidP="005D3336">
            <w:pPr>
              <w:pStyle w:val="TableParagraph"/>
              <w:spacing w:before="110"/>
              <w:ind w:left="66"/>
              <w:rPr>
                <w:sz w:val="20"/>
              </w:rPr>
            </w:pPr>
            <w:r>
              <w:rPr>
                <w:sz w:val="20"/>
              </w:rPr>
              <w:t>6302</w:t>
            </w:r>
          </w:p>
        </w:tc>
        <w:tc>
          <w:tcPr>
            <w:tcW w:w="6375" w:type="dxa"/>
          </w:tcPr>
          <w:p w14:paraId="6528B15A" w14:textId="77777777" w:rsidR="00CA48E0" w:rsidRDefault="00CA48E0" w:rsidP="005D3336">
            <w:pPr>
              <w:pStyle w:val="TableParagraph"/>
              <w:spacing w:before="110"/>
              <w:ind w:left="61"/>
              <w:rPr>
                <w:sz w:val="20"/>
              </w:rPr>
            </w:pPr>
            <w:r>
              <w:rPr>
                <w:sz w:val="20"/>
              </w:rPr>
              <w:t>Gastos</w:t>
            </w:r>
            <w:r>
              <w:rPr>
                <w:spacing w:val="-7"/>
                <w:sz w:val="20"/>
              </w:rPr>
              <w:t xml:space="preserve"> </w:t>
            </w:r>
            <w:r>
              <w:rPr>
                <w:sz w:val="20"/>
              </w:rPr>
              <w:t>de</w:t>
            </w:r>
            <w:r>
              <w:rPr>
                <w:spacing w:val="-6"/>
                <w:sz w:val="20"/>
              </w:rPr>
              <w:t xml:space="preserve"> </w:t>
            </w:r>
            <w:r>
              <w:rPr>
                <w:sz w:val="20"/>
              </w:rPr>
              <w:t>ejecución</w:t>
            </w:r>
          </w:p>
        </w:tc>
        <w:tc>
          <w:tcPr>
            <w:tcW w:w="1684" w:type="dxa"/>
          </w:tcPr>
          <w:p w14:paraId="6528A674" w14:textId="77777777" w:rsidR="00CA48E0" w:rsidRDefault="00CA48E0" w:rsidP="005D3336">
            <w:pPr>
              <w:pStyle w:val="TableParagraph"/>
              <w:spacing w:before="110"/>
              <w:ind w:right="53"/>
              <w:jc w:val="right"/>
              <w:rPr>
                <w:sz w:val="20"/>
              </w:rPr>
            </w:pPr>
            <w:r>
              <w:rPr>
                <w:sz w:val="20"/>
              </w:rPr>
              <w:t>$0.00</w:t>
            </w:r>
          </w:p>
        </w:tc>
      </w:tr>
      <w:tr w:rsidR="00CA48E0" w14:paraId="59318CFB" w14:textId="77777777" w:rsidTr="005D3336">
        <w:trPr>
          <w:trHeight w:val="1198"/>
        </w:trPr>
        <w:tc>
          <w:tcPr>
            <w:tcW w:w="582" w:type="dxa"/>
          </w:tcPr>
          <w:p w14:paraId="406A3A2D" w14:textId="77777777" w:rsidR="00CA48E0" w:rsidRDefault="00CA48E0" w:rsidP="005D3336">
            <w:pPr>
              <w:pStyle w:val="TableParagraph"/>
            </w:pPr>
          </w:p>
          <w:p w14:paraId="4646AD2F" w14:textId="77777777" w:rsidR="00CA48E0" w:rsidRDefault="00CA48E0" w:rsidP="005D3336">
            <w:pPr>
              <w:pStyle w:val="TableParagraph"/>
              <w:spacing w:before="9"/>
              <w:rPr>
                <w:sz w:val="18"/>
              </w:rPr>
            </w:pPr>
          </w:p>
          <w:p w14:paraId="206EBFF0" w14:textId="77777777" w:rsidR="00CA48E0" w:rsidRDefault="00CA48E0" w:rsidP="005D3336">
            <w:pPr>
              <w:pStyle w:val="TableParagraph"/>
              <w:ind w:left="66"/>
              <w:rPr>
                <w:sz w:val="20"/>
              </w:rPr>
            </w:pPr>
            <w:r>
              <w:rPr>
                <w:sz w:val="20"/>
              </w:rPr>
              <w:t>6900</w:t>
            </w:r>
          </w:p>
        </w:tc>
        <w:tc>
          <w:tcPr>
            <w:tcW w:w="6375" w:type="dxa"/>
          </w:tcPr>
          <w:p w14:paraId="53C62830" w14:textId="77777777" w:rsidR="00CA48E0" w:rsidRDefault="00CA48E0" w:rsidP="005D3336">
            <w:pPr>
              <w:pStyle w:val="TableParagraph"/>
              <w:spacing w:before="11" w:line="358" w:lineRule="exact"/>
              <w:ind w:left="61" w:right="57"/>
              <w:jc w:val="both"/>
              <w:rPr>
                <w:sz w:val="20"/>
              </w:rPr>
            </w:pPr>
            <w:r>
              <w:rPr>
                <w:sz w:val="20"/>
              </w:rPr>
              <w:t>Aprovechamientos no comprendidos en la ley de ingresos vigente,</w:t>
            </w:r>
            <w:r>
              <w:rPr>
                <w:spacing w:val="1"/>
                <w:sz w:val="20"/>
              </w:rPr>
              <w:t xml:space="preserve"> </w:t>
            </w:r>
            <w:r>
              <w:rPr>
                <w:sz w:val="20"/>
              </w:rPr>
              <w:t>causados en ejercicios fiscales anteriores pendientes de liquidación o</w:t>
            </w:r>
            <w:r>
              <w:rPr>
                <w:spacing w:val="1"/>
                <w:sz w:val="20"/>
              </w:rPr>
              <w:t xml:space="preserve"> </w:t>
            </w:r>
            <w:r>
              <w:rPr>
                <w:sz w:val="20"/>
              </w:rPr>
              <w:t>pago</w:t>
            </w:r>
          </w:p>
        </w:tc>
        <w:tc>
          <w:tcPr>
            <w:tcW w:w="1684" w:type="dxa"/>
          </w:tcPr>
          <w:p w14:paraId="740096A5" w14:textId="77777777" w:rsidR="00CA48E0" w:rsidRDefault="00CA48E0" w:rsidP="005D3336">
            <w:pPr>
              <w:pStyle w:val="TableParagraph"/>
            </w:pPr>
          </w:p>
          <w:p w14:paraId="55A036A5" w14:textId="77777777" w:rsidR="00CA48E0" w:rsidRDefault="00CA48E0" w:rsidP="005D3336">
            <w:pPr>
              <w:pStyle w:val="TableParagraph"/>
              <w:spacing w:before="9"/>
              <w:rPr>
                <w:sz w:val="18"/>
              </w:rPr>
            </w:pPr>
          </w:p>
          <w:p w14:paraId="7E5D37C5" w14:textId="77777777" w:rsidR="00CA48E0" w:rsidRDefault="00CA48E0" w:rsidP="005D3336">
            <w:pPr>
              <w:pStyle w:val="TableParagraph"/>
              <w:ind w:right="53"/>
              <w:jc w:val="right"/>
              <w:rPr>
                <w:sz w:val="20"/>
              </w:rPr>
            </w:pPr>
            <w:r>
              <w:rPr>
                <w:sz w:val="20"/>
              </w:rPr>
              <w:t>$0.00</w:t>
            </w:r>
          </w:p>
        </w:tc>
      </w:tr>
      <w:tr w:rsidR="00CA48E0" w14:paraId="0EAF7416" w14:textId="77777777" w:rsidTr="005D3336">
        <w:trPr>
          <w:trHeight w:val="480"/>
        </w:trPr>
        <w:tc>
          <w:tcPr>
            <w:tcW w:w="582" w:type="dxa"/>
          </w:tcPr>
          <w:p w14:paraId="5CFA624E" w14:textId="77777777" w:rsidR="00CA48E0" w:rsidRDefault="00CA48E0" w:rsidP="005D3336">
            <w:pPr>
              <w:pStyle w:val="TableParagraph"/>
              <w:spacing w:before="110"/>
              <w:ind w:left="66"/>
              <w:rPr>
                <w:sz w:val="20"/>
              </w:rPr>
            </w:pPr>
            <w:r>
              <w:rPr>
                <w:w w:val="99"/>
                <w:sz w:val="20"/>
              </w:rPr>
              <w:t>7</w:t>
            </w:r>
          </w:p>
        </w:tc>
        <w:tc>
          <w:tcPr>
            <w:tcW w:w="6375" w:type="dxa"/>
          </w:tcPr>
          <w:p w14:paraId="0C9A4479" w14:textId="77777777" w:rsidR="00CA48E0" w:rsidRDefault="00CA48E0" w:rsidP="005D3336">
            <w:pPr>
              <w:pStyle w:val="TableParagraph"/>
              <w:spacing w:before="110"/>
              <w:ind w:left="61"/>
              <w:rPr>
                <w:sz w:val="20"/>
              </w:rPr>
            </w:pPr>
            <w:r>
              <w:rPr>
                <w:sz w:val="20"/>
              </w:rPr>
              <w:t>Ingresos</w:t>
            </w:r>
            <w:r>
              <w:rPr>
                <w:spacing w:val="-6"/>
                <w:sz w:val="20"/>
              </w:rPr>
              <w:t xml:space="preserve"> </w:t>
            </w:r>
            <w:r>
              <w:rPr>
                <w:sz w:val="20"/>
              </w:rPr>
              <w:t>por</w:t>
            </w:r>
            <w:r>
              <w:rPr>
                <w:spacing w:val="-6"/>
                <w:sz w:val="20"/>
              </w:rPr>
              <w:t xml:space="preserve"> </w:t>
            </w:r>
            <w:r>
              <w:rPr>
                <w:sz w:val="20"/>
              </w:rPr>
              <w:t>venta</w:t>
            </w:r>
            <w:r>
              <w:rPr>
                <w:spacing w:val="-6"/>
                <w:sz w:val="20"/>
              </w:rPr>
              <w:t xml:space="preserve"> </w:t>
            </w:r>
            <w:r>
              <w:rPr>
                <w:sz w:val="20"/>
              </w:rPr>
              <w:t>de</w:t>
            </w:r>
            <w:r>
              <w:rPr>
                <w:spacing w:val="-6"/>
                <w:sz w:val="20"/>
              </w:rPr>
              <w:t xml:space="preserve"> </w:t>
            </w:r>
            <w:r>
              <w:rPr>
                <w:sz w:val="20"/>
              </w:rPr>
              <w:t>bienes,</w:t>
            </w:r>
            <w:r>
              <w:rPr>
                <w:spacing w:val="-6"/>
                <w:sz w:val="20"/>
              </w:rPr>
              <w:t xml:space="preserve"> </w:t>
            </w:r>
            <w:r>
              <w:rPr>
                <w:sz w:val="20"/>
              </w:rPr>
              <w:t>prestación</w:t>
            </w:r>
            <w:r>
              <w:rPr>
                <w:spacing w:val="-6"/>
                <w:sz w:val="20"/>
              </w:rPr>
              <w:t xml:space="preserve"> </w:t>
            </w:r>
            <w:r>
              <w:rPr>
                <w:sz w:val="20"/>
              </w:rPr>
              <w:t>de</w:t>
            </w:r>
            <w:r>
              <w:rPr>
                <w:spacing w:val="-6"/>
                <w:sz w:val="20"/>
              </w:rPr>
              <w:t xml:space="preserve"> </w:t>
            </w:r>
            <w:r>
              <w:rPr>
                <w:sz w:val="20"/>
              </w:rPr>
              <w:t>servicios</w:t>
            </w:r>
            <w:r>
              <w:rPr>
                <w:spacing w:val="-6"/>
                <w:sz w:val="20"/>
              </w:rPr>
              <w:t xml:space="preserve"> </w:t>
            </w:r>
            <w:r>
              <w:rPr>
                <w:sz w:val="20"/>
              </w:rPr>
              <w:t>y</w:t>
            </w:r>
            <w:r>
              <w:rPr>
                <w:spacing w:val="-5"/>
                <w:sz w:val="20"/>
              </w:rPr>
              <w:t xml:space="preserve"> </w:t>
            </w:r>
            <w:r>
              <w:rPr>
                <w:sz w:val="20"/>
              </w:rPr>
              <w:t>otros</w:t>
            </w:r>
            <w:r>
              <w:rPr>
                <w:spacing w:val="-6"/>
                <w:sz w:val="20"/>
              </w:rPr>
              <w:t xml:space="preserve"> </w:t>
            </w:r>
            <w:r>
              <w:rPr>
                <w:sz w:val="20"/>
              </w:rPr>
              <w:t>ingresos</w:t>
            </w:r>
          </w:p>
        </w:tc>
        <w:tc>
          <w:tcPr>
            <w:tcW w:w="1684" w:type="dxa"/>
          </w:tcPr>
          <w:p w14:paraId="15418C48" w14:textId="77777777" w:rsidR="00CA48E0" w:rsidRDefault="00CA48E0" w:rsidP="005D3336">
            <w:pPr>
              <w:pStyle w:val="TableParagraph"/>
              <w:spacing w:before="110"/>
              <w:ind w:right="53"/>
              <w:jc w:val="right"/>
              <w:rPr>
                <w:sz w:val="20"/>
              </w:rPr>
            </w:pPr>
            <w:r>
              <w:rPr>
                <w:sz w:val="20"/>
              </w:rPr>
              <w:t>$0.00</w:t>
            </w:r>
          </w:p>
        </w:tc>
      </w:tr>
      <w:tr w:rsidR="00CA48E0" w14:paraId="696C69E2" w14:textId="77777777" w:rsidTr="005D3336">
        <w:trPr>
          <w:trHeight w:val="839"/>
        </w:trPr>
        <w:tc>
          <w:tcPr>
            <w:tcW w:w="582" w:type="dxa"/>
          </w:tcPr>
          <w:p w14:paraId="7C051FDE" w14:textId="77777777" w:rsidR="00CA48E0" w:rsidRDefault="00CA48E0" w:rsidP="005D3336">
            <w:pPr>
              <w:pStyle w:val="TableParagraph"/>
              <w:spacing w:before="8"/>
              <w:rPr>
                <w:sz w:val="25"/>
              </w:rPr>
            </w:pPr>
          </w:p>
          <w:p w14:paraId="6BA48A79" w14:textId="77777777" w:rsidR="00CA48E0" w:rsidRDefault="00CA48E0" w:rsidP="005D3336">
            <w:pPr>
              <w:pStyle w:val="TableParagraph"/>
              <w:ind w:left="66"/>
              <w:rPr>
                <w:sz w:val="20"/>
              </w:rPr>
            </w:pPr>
            <w:r>
              <w:rPr>
                <w:w w:val="99"/>
                <w:sz w:val="20"/>
              </w:rPr>
              <w:t>8</w:t>
            </w:r>
          </w:p>
        </w:tc>
        <w:tc>
          <w:tcPr>
            <w:tcW w:w="6375" w:type="dxa"/>
          </w:tcPr>
          <w:p w14:paraId="2261237E" w14:textId="77777777" w:rsidR="00CA48E0" w:rsidRDefault="00CA48E0" w:rsidP="005D3336">
            <w:pPr>
              <w:pStyle w:val="TableParagraph"/>
              <w:spacing w:before="11" w:line="358" w:lineRule="exact"/>
              <w:ind w:left="61" w:right="55"/>
              <w:rPr>
                <w:sz w:val="20"/>
              </w:rPr>
            </w:pPr>
            <w:r>
              <w:rPr>
                <w:sz w:val="20"/>
              </w:rPr>
              <w:t>Participaciones,</w:t>
            </w:r>
            <w:r>
              <w:rPr>
                <w:spacing w:val="31"/>
                <w:sz w:val="20"/>
              </w:rPr>
              <w:t xml:space="preserve"> </w:t>
            </w:r>
            <w:r>
              <w:rPr>
                <w:sz w:val="20"/>
              </w:rPr>
              <w:t>aportaciones,</w:t>
            </w:r>
            <w:r>
              <w:rPr>
                <w:spacing w:val="31"/>
                <w:sz w:val="20"/>
              </w:rPr>
              <w:t xml:space="preserve"> </w:t>
            </w:r>
            <w:r>
              <w:rPr>
                <w:sz w:val="20"/>
              </w:rPr>
              <w:t>convenios,</w:t>
            </w:r>
            <w:r>
              <w:rPr>
                <w:spacing w:val="31"/>
                <w:sz w:val="20"/>
              </w:rPr>
              <w:t xml:space="preserve"> </w:t>
            </w:r>
            <w:r>
              <w:rPr>
                <w:sz w:val="20"/>
              </w:rPr>
              <w:t>incentivos</w:t>
            </w:r>
            <w:r>
              <w:rPr>
                <w:spacing w:val="32"/>
                <w:sz w:val="20"/>
              </w:rPr>
              <w:t xml:space="preserve"> </w:t>
            </w:r>
            <w:r>
              <w:rPr>
                <w:sz w:val="20"/>
              </w:rPr>
              <w:t>derivados</w:t>
            </w:r>
            <w:r>
              <w:rPr>
                <w:spacing w:val="31"/>
                <w:sz w:val="20"/>
              </w:rPr>
              <w:t xml:space="preserve"> </w:t>
            </w:r>
            <w:r>
              <w:rPr>
                <w:sz w:val="20"/>
              </w:rPr>
              <w:t>de</w:t>
            </w:r>
            <w:r>
              <w:rPr>
                <w:spacing w:val="31"/>
                <w:sz w:val="20"/>
              </w:rPr>
              <w:t xml:space="preserve"> </w:t>
            </w:r>
            <w:r>
              <w:rPr>
                <w:sz w:val="20"/>
              </w:rPr>
              <w:t>la</w:t>
            </w:r>
            <w:r>
              <w:rPr>
                <w:spacing w:val="-53"/>
                <w:sz w:val="20"/>
              </w:rPr>
              <w:t xml:space="preserve"> </w:t>
            </w:r>
            <w:r>
              <w:rPr>
                <w:sz w:val="20"/>
              </w:rPr>
              <w:t>colaboración</w:t>
            </w:r>
            <w:r>
              <w:rPr>
                <w:spacing w:val="-3"/>
                <w:sz w:val="20"/>
              </w:rPr>
              <w:t xml:space="preserve"> </w:t>
            </w:r>
            <w:r>
              <w:rPr>
                <w:sz w:val="20"/>
              </w:rPr>
              <w:t>fiscal</w:t>
            </w:r>
            <w:r>
              <w:rPr>
                <w:spacing w:val="-2"/>
                <w:sz w:val="20"/>
              </w:rPr>
              <w:t xml:space="preserve"> </w:t>
            </w:r>
            <w:r>
              <w:rPr>
                <w:sz w:val="20"/>
              </w:rPr>
              <w:t>y</w:t>
            </w:r>
            <w:r>
              <w:rPr>
                <w:spacing w:val="-2"/>
                <w:sz w:val="20"/>
              </w:rPr>
              <w:t xml:space="preserve"> </w:t>
            </w:r>
            <w:r>
              <w:rPr>
                <w:sz w:val="20"/>
              </w:rPr>
              <w:t>fondos</w:t>
            </w:r>
            <w:r>
              <w:rPr>
                <w:spacing w:val="-2"/>
                <w:sz w:val="20"/>
              </w:rPr>
              <w:t xml:space="preserve"> </w:t>
            </w:r>
            <w:r>
              <w:rPr>
                <w:sz w:val="20"/>
              </w:rPr>
              <w:t>distintos</w:t>
            </w:r>
            <w:r>
              <w:rPr>
                <w:spacing w:val="-3"/>
                <w:sz w:val="20"/>
              </w:rPr>
              <w:t xml:space="preserve"> </w:t>
            </w:r>
            <w:r>
              <w:rPr>
                <w:sz w:val="20"/>
              </w:rPr>
              <w:t>de</w:t>
            </w:r>
            <w:r>
              <w:rPr>
                <w:spacing w:val="-2"/>
                <w:sz w:val="20"/>
              </w:rPr>
              <w:t xml:space="preserve"> </w:t>
            </w:r>
            <w:r>
              <w:rPr>
                <w:sz w:val="20"/>
              </w:rPr>
              <w:t>aportaciones</w:t>
            </w:r>
          </w:p>
        </w:tc>
        <w:tc>
          <w:tcPr>
            <w:tcW w:w="1684" w:type="dxa"/>
          </w:tcPr>
          <w:p w14:paraId="039B6308" w14:textId="77777777" w:rsidR="00CA48E0" w:rsidRDefault="00CA48E0" w:rsidP="005D3336">
            <w:pPr>
              <w:pStyle w:val="TableParagraph"/>
              <w:spacing w:before="8"/>
              <w:rPr>
                <w:sz w:val="25"/>
              </w:rPr>
            </w:pPr>
          </w:p>
          <w:p w14:paraId="7B32DD9A" w14:textId="77777777" w:rsidR="00CA48E0" w:rsidRDefault="00CA48E0" w:rsidP="005D3336">
            <w:pPr>
              <w:pStyle w:val="TableParagraph"/>
              <w:ind w:right="53"/>
              <w:jc w:val="right"/>
              <w:rPr>
                <w:sz w:val="20"/>
              </w:rPr>
            </w:pPr>
            <w:r>
              <w:rPr>
                <w:sz w:val="20"/>
              </w:rPr>
              <w:t>$130,613,000.00</w:t>
            </w:r>
          </w:p>
        </w:tc>
      </w:tr>
      <w:tr w:rsidR="00CA48E0" w14:paraId="7D21F9A6" w14:textId="77777777" w:rsidTr="005D3336">
        <w:trPr>
          <w:trHeight w:val="480"/>
        </w:trPr>
        <w:tc>
          <w:tcPr>
            <w:tcW w:w="582" w:type="dxa"/>
          </w:tcPr>
          <w:p w14:paraId="7F26F690" w14:textId="77777777" w:rsidR="00CA48E0" w:rsidRDefault="00CA48E0" w:rsidP="005D3336">
            <w:pPr>
              <w:pStyle w:val="TableParagraph"/>
              <w:spacing w:before="110"/>
              <w:ind w:left="66"/>
              <w:rPr>
                <w:sz w:val="20"/>
              </w:rPr>
            </w:pPr>
            <w:r>
              <w:rPr>
                <w:sz w:val="20"/>
              </w:rPr>
              <w:t>8100</w:t>
            </w:r>
          </w:p>
        </w:tc>
        <w:tc>
          <w:tcPr>
            <w:tcW w:w="6375" w:type="dxa"/>
          </w:tcPr>
          <w:p w14:paraId="14CDEEFF" w14:textId="77777777" w:rsidR="00CA48E0" w:rsidRDefault="00CA48E0" w:rsidP="005D3336">
            <w:pPr>
              <w:pStyle w:val="TableParagraph"/>
              <w:spacing w:before="110"/>
              <w:ind w:left="61"/>
              <w:rPr>
                <w:sz w:val="20"/>
              </w:rPr>
            </w:pPr>
            <w:r>
              <w:rPr>
                <w:sz w:val="20"/>
              </w:rPr>
              <w:t>Participaciones</w:t>
            </w:r>
          </w:p>
        </w:tc>
        <w:tc>
          <w:tcPr>
            <w:tcW w:w="1684" w:type="dxa"/>
          </w:tcPr>
          <w:p w14:paraId="3B5669B4" w14:textId="77777777" w:rsidR="00CA48E0" w:rsidRDefault="00CA48E0" w:rsidP="005D3336">
            <w:pPr>
              <w:pStyle w:val="TableParagraph"/>
              <w:spacing w:before="110"/>
              <w:ind w:right="53"/>
              <w:jc w:val="right"/>
              <w:rPr>
                <w:sz w:val="20"/>
              </w:rPr>
            </w:pPr>
            <w:r>
              <w:rPr>
                <w:sz w:val="20"/>
              </w:rPr>
              <w:t>$80,193,000.00</w:t>
            </w:r>
          </w:p>
        </w:tc>
      </w:tr>
      <w:tr w:rsidR="00CA48E0" w14:paraId="0D0619C5" w14:textId="77777777" w:rsidTr="005D3336">
        <w:trPr>
          <w:trHeight w:val="480"/>
        </w:trPr>
        <w:tc>
          <w:tcPr>
            <w:tcW w:w="582" w:type="dxa"/>
          </w:tcPr>
          <w:p w14:paraId="1B735EA7" w14:textId="77777777" w:rsidR="00CA48E0" w:rsidRDefault="00CA48E0" w:rsidP="005D3336">
            <w:pPr>
              <w:pStyle w:val="TableParagraph"/>
              <w:spacing w:before="110"/>
              <w:ind w:left="66"/>
              <w:rPr>
                <w:sz w:val="20"/>
              </w:rPr>
            </w:pPr>
            <w:r>
              <w:rPr>
                <w:sz w:val="20"/>
              </w:rPr>
              <w:t>8101</w:t>
            </w:r>
          </w:p>
        </w:tc>
        <w:tc>
          <w:tcPr>
            <w:tcW w:w="6375" w:type="dxa"/>
          </w:tcPr>
          <w:p w14:paraId="3402DE32" w14:textId="77777777" w:rsidR="00CA48E0" w:rsidRDefault="00CA48E0" w:rsidP="005D3336">
            <w:pPr>
              <w:pStyle w:val="TableParagraph"/>
              <w:spacing w:before="110"/>
              <w:ind w:left="61"/>
              <w:rPr>
                <w:sz w:val="20"/>
              </w:rPr>
            </w:pPr>
            <w:r>
              <w:rPr>
                <w:sz w:val="20"/>
              </w:rPr>
              <w:t>Fondo</w:t>
            </w:r>
            <w:r>
              <w:rPr>
                <w:spacing w:val="-8"/>
                <w:sz w:val="20"/>
              </w:rPr>
              <w:t xml:space="preserve"> </w:t>
            </w:r>
            <w:r>
              <w:rPr>
                <w:sz w:val="20"/>
              </w:rPr>
              <w:t>general</w:t>
            </w:r>
            <w:r>
              <w:rPr>
                <w:spacing w:val="-7"/>
                <w:sz w:val="20"/>
              </w:rPr>
              <w:t xml:space="preserve"> </w:t>
            </w:r>
            <w:r>
              <w:rPr>
                <w:sz w:val="20"/>
              </w:rPr>
              <w:t>de</w:t>
            </w:r>
            <w:r>
              <w:rPr>
                <w:spacing w:val="-8"/>
                <w:sz w:val="20"/>
              </w:rPr>
              <w:t xml:space="preserve"> </w:t>
            </w:r>
            <w:r>
              <w:rPr>
                <w:sz w:val="20"/>
              </w:rPr>
              <w:t>participaciones</w:t>
            </w:r>
          </w:p>
        </w:tc>
        <w:tc>
          <w:tcPr>
            <w:tcW w:w="1684" w:type="dxa"/>
          </w:tcPr>
          <w:p w14:paraId="6D130079" w14:textId="77777777" w:rsidR="00CA48E0" w:rsidRDefault="00CA48E0" w:rsidP="005D3336">
            <w:pPr>
              <w:pStyle w:val="TableParagraph"/>
              <w:spacing w:before="110"/>
              <w:ind w:right="53"/>
              <w:jc w:val="right"/>
              <w:rPr>
                <w:sz w:val="20"/>
              </w:rPr>
            </w:pPr>
            <w:r>
              <w:rPr>
                <w:sz w:val="20"/>
              </w:rPr>
              <w:t>$34,400,000.00</w:t>
            </w:r>
          </w:p>
        </w:tc>
      </w:tr>
      <w:tr w:rsidR="00CA48E0" w14:paraId="08A2C80D" w14:textId="77777777" w:rsidTr="005D3336">
        <w:trPr>
          <w:trHeight w:val="480"/>
        </w:trPr>
        <w:tc>
          <w:tcPr>
            <w:tcW w:w="582" w:type="dxa"/>
          </w:tcPr>
          <w:p w14:paraId="3E175F20" w14:textId="77777777" w:rsidR="00CA48E0" w:rsidRDefault="00CA48E0" w:rsidP="005D3336">
            <w:pPr>
              <w:pStyle w:val="TableParagraph"/>
              <w:spacing w:before="110"/>
              <w:ind w:left="66"/>
              <w:rPr>
                <w:sz w:val="20"/>
              </w:rPr>
            </w:pPr>
            <w:r>
              <w:rPr>
                <w:sz w:val="20"/>
              </w:rPr>
              <w:t>8102</w:t>
            </w:r>
          </w:p>
        </w:tc>
        <w:tc>
          <w:tcPr>
            <w:tcW w:w="6375" w:type="dxa"/>
          </w:tcPr>
          <w:p w14:paraId="21A9302F" w14:textId="77777777" w:rsidR="00CA48E0" w:rsidRDefault="00CA48E0" w:rsidP="005D3336">
            <w:pPr>
              <w:pStyle w:val="TableParagraph"/>
              <w:spacing w:before="110"/>
              <w:ind w:left="61"/>
              <w:rPr>
                <w:sz w:val="20"/>
              </w:rPr>
            </w:pPr>
            <w:r>
              <w:rPr>
                <w:sz w:val="20"/>
              </w:rPr>
              <w:t>Fondo</w:t>
            </w:r>
            <w:r>
              <w:rPr>
                <w:spacing w:val="-7"/>
                <w:sz w:val="20"/>
              </w:rPr>
              <w:t xml:space="preserve"> </w:t>
            </w:r>
            <w:r>
              <w:rPr>
                <w:sz w:val="20"/>
              </w:rPr>
              <w:t>de</w:t>
            </w:r>
            <w:r>
              <w:rPr>
                <w:spacing w:val="-6"/>
                <w:sz w:val="20"/>
              </w:rPr>
              <w:t xml:space="preserve"> </w:t>
            </w:r>
            <w:r>
              <w:rPr>
                <w:sz w:val="20"/>
              </w:rPr>
              <w:t>fomento</w:t>
            </w:r>
            <w:r>
              <w:rPr>
                <w:spacing w:val="-7"/>
                <w:sz w:val="20"/>
              </w:rPr>
              <w:t xml:space="preserve"> </w:t>
            </w:r>
            <w:r>
              <w:rPr>
                <w:sz w:val="20"/>
              </w:rPr>
              <w:t>municipal</w:t>
            </w:r>
          </w:p>
        </w:tc>
        <w:tc>
          <w:tcPr>
            <w:tcW w:w="1684" w:type="dxa"/>
          </w:tcPr>
          <w:p w14:paraId="72AA4194" w14:textId="77777777" w:rsidR="00CA48E0" w:rsidRDefault="00CA48E0" w:rsidP="005D3336">
            <w:pPr>
              <w:pStyle w:val="TableParagraph"/>
              <w:spacing w:before="110"/>
              <w:ind w:right="53"/>
              <w:jc w:val="right"/>
              <w:rPr>
                <w:sz w:val="20"/>
              </w:rPr>
            </w:pPr>
            <w:r>
              <w:rPr>
                <w:sz w:val="20"/>
              </w:rPr>
              <w:t>$37,647,000.00</w:t>
            </w:r>
          </w:p>
        </w:tc>
      </w:tr>
      <w:tr w:rsidR="00CA48E0" w14:paraId="4564FBC7" w14:textId="77777777" w:rsidTr="005D3336">
        <w:trPr>
          <w:trHeight w:val="480"/>
        </w:trPr>
        <w:tc>
          <w:tcPr>
            <w:tcW w:w="582" w:type="dxa"/>
          </w:tcPr>
          <w:p w14:paraId="67E142CF" w14:textId="77777777" w:rsidR="00CA48E0" w:rsidRDefault="00CA48E0" w:rsidP="005D3336">
            <w:pPr>
              <w:pStyle w:val="TableParagraph"/>
              <w:spacing w:before="110"/>
              <w:ind w:left="66"/>
              <w:rPr>
                <w:sz w:val="20"/>
              </w:rPr>
            </w:pPr>
            <w:r>
              <w:rPr>
                <w:sz w:val="20"/>
              </w:rPr>
              <w:t>8103</w:t>
            </w:r>
          </w:p>
        </w:tc>
        <w:tc>
          <w:tcPr>
            <w:tcW w:w="6375" w:type="dxa"/>
          </w:tcPr>
          <w:p w14:paraId="47CCDFDB" w14:textId="77777777" w:rsidR="00CA48E0" w:rsidRDefault="00CA48E0" w:rsidP="005D3336">
            <w:pPr>
              <w:pStyle w:val="TableParagraph"/>
              <w:spacing w:before="110"/>
              <w:ind w:left="61"/>
              <w:rPr>
                <w:sz w:val="20"/>
              </w:rPr>
            </w:pPr>
            <w:r>
              <w:rPr>
                <w:sz w:val="20"/>
              </w:rPr>
              <w:t>Fondo</w:t>
            </w:r>
            <w:r>
              <w:rPr>
                <w:spacing w:val="-7"/>
                <w:sz w:val="20"/>
              </w:rPr>
              <w:t xml:space="preserve"> </w:t>
            </w:r>
            <w:r>
              <w:rPr>
                <w:sz w:val="20"/>
              </w:rPr>
              <w:t>de</w:t>
            </w:r>
            <w:r>
              <w:rPr>
                <w:spacing w:val="-7"/>
                <w:sz w:val="20"/>
              </w:rPr>
              <w:t xml:space="preserve"> </w:t>
            </w:r>
            <w:r>
              <w:rPr>
                <w:sz w:val="20"/>
              </w:rPr>
              <w:t>fiscalización</w:t>
            </w:r>
            <w:r>
              <w:rPr>
                <w:spacing w:val="-7"/>
                <w:sz w:val="20"/>
              </w:rPr>
              <w:t xml:space="preserve"> </w:t>
            </w:r>
            <w:r>
              <w:rPr>
                <w:sz w:val="20"/>
              </w:rPr>
              <w:t>y</w:t>
            </w:r>
            <w:r>
              <w:rPr>
                <w:spacing w:val="-6"/>
                <w:sz w:val="20"/>
              </w:rPr>
              <w:t xml:space="preserve"> </w:t>
            </w:r>
            <w:r>
              <w:rPr>
                <w:sz w:val="20"/>
              </w:rPr>
              <w:t>recaudación</w:t>
            </w:r>
          </w:p>
        </w:tc>
        <w:tc>
          <w:tcPr>
            <w:tcW w:w="1684" w:type="dxa"/>
          </w:tcPr>
          <w:p w14:paraId="19B4BA8A" w14:textId="77777777" w:rsidR="00CA48E0" w:rsidRDefault="00CA48E0" w:rsidP="005D3336">
            <w:pPr>
              <w:pStyle w:val="TableParagraph"/>
              <w:spacing w:before="110"/>
              <w:ind w:right="53"/>
              <w:jc w:val="right"/>
              <w:rPr>
                <w:sz w:val="20"/>
              </w:rPr>
            </w:pPr>
            <w:r>
              <w:rPr>
                <w:sz w:val="20"/>
              </w:rPr>
              <w:t>$1,480,000.00</w:t>
            </w:r>
          </w:p>
        </w:tc>
      </w:tr>
      <w:tr w:rsidR="00CA48E0" w14:paraId="19BEA848" w14:textId="77777777" w:rsidTr="005D3336">
        <w:trPr>
          <w:trHeight w:val="480"/>
        </w:trPr>
        <w:tc>
          <w:tcPr>
            <w:tcW w:w="582" w:type="dxa"/>
          </w:tcPr>
          <w:p w14:paraId="4E1BCB3F" w14:textId="77777777" w:rsidR="00CA48E0" w:rsidRDefault="00CA48E0" w:rsidP="005D3336">
            <w:pPr>
              <w:pStyle w:val="TableParagraph"/>
              <w:spacing w:before="110"/>
              <w:ind w:left="66"/>
              <w:rPr>
                <w:sz w:val="20"/>
              </w:rPr>
            </w:pPr>
            <w:r>
              <w:rPr>
                <w:sz w:val="20"/>
              </w:rPr>
              <w:t>8104</w:t>
            </w:r>
          </w:p>
        </w:tc>
        <w:tc>
          <w:tcPr>
            <w:tcW w:w="6375" w:type="dxa"/>
          </w:tcPr>
          <w:p w14:paraId="1B511471" w14:textId="77777777" w:rsidR="00CA48E0" w:rsidRDefault="00CA48E0" w:rsidP="005D3336">
            <w:pPr>
              <w:pStyle w:val="TableParagraph"/>
              <w:spacing w:before="110"/>
              <w:ind w:left="61"/>
              <w:rPr>
                <w:sz w:val="20"/>
              </w:rPr>
            </w:pPr>
            <w:r>
              <w:rPr>
                <w:sz w:val="20"/>
              </w:rPr>
              <w:t>Impuesto</w:t>
            </w:r>
            <w:r>
              <w:rPr>
                <w:spacing w:val="-8"/>
                <w:sz w:val="20"/>
              </w:rPr>
              <w:t xml:space="preserve"> </w:t>
            </w:r>
            <w:r>
              <w:rPr>
                <w:sz w:val="20"/>
              </w:rPr>
              <w:t>especial</w:t>
            </w:r>
            <w:r>
              <w:rPr>
                <w:spacing w:val="-7"/>
                <w:sz w:val="20"/>
              </w:rPr>
              <w:t xml:space="preserve"> </w:t>
            </w:r>
            <w:r>
              <w:rPr>
                <w:sz w:val="20"/>
              </w:rPr>
              <w:t>sobre</w:t>
            </w:r>
            <w:r>
              <w:rPr>
                <w:spacing w:val="-7"/>
                <w:sz w:val="20"/>
              </w:rPr>
              <w:t xml:space="preserve"> </w:t>
            </w:r>
            <w:r>
              <w:rPr>
                <w:sz w:val="20"/>
              </w:rPr>
              <w:t>producción</w:t>
            </w:r>
            <w:r>
              <w:rPr>
                <w:spacing w:val="-7"/>
                <w:sz w:val="20"/>
              </w:rPr>
              <w:t xml:space="preserve"> </w:t>
            </w:r>
            <w:r>
              <w:rPr>
                <w:sz w:val="20"/>
              </w:rPr>
              <w:t>y</w:t>
            </w:r>
            <w:r>
              <w:rPr>
                <w:spacing w:val="-7"/>
                <w:sz w:val="20"/>
              </w:rPr>
              <w:t xml:space="preserve"> </w:t>
            </w:r>
            <w:r>
              <w:rPr>
                <w:sz w:val="20"/>
              </w:rPr>
              <w:t>servicios</w:t>
            </w:r>
          </w:p>
        </w:tc>
        <w:tc>
          <w:tcPr>
            <w:tcW w:w="1684" w:type="dxa"/>
          </w:tcPr>
          <w:p w14:paraId="108A03C0" w14:textId="77777777" w:rsidR="00CA48E0" w:rsidRDefault="00CA48E0" w:rsidP="005D3336">
            <w:pPr>
              <w:pStyle w:val="TableParagraph"/>
              <w:spacing w:before="110"/>
              <w:ind w:right="53"/>
              <w:jc w:val="right"/>
              <w:rPr>
                <w:sz w:val="20"/>
              </w:rPr>
            </w:pPr>
            <w:r>
              <w:rPr>
                <w:sz w:val="20"/>
              </w:rPr>
              <w:t>$3,022,000.00</w:t>
            </w:r>
          </w:p>
        </w:tc>
      </w:tr>
      <w:tr w:rsidR="00CA48E0" w14:paraId="34DD717F" w14:textId="77777777" w:rsidTr="005D3336">
        <w:trPr>
          <w:trHeight w:val="480"/>
        </w:trPr>
        <w:tc>
          <w:tcPr>
            <w:tcW w:w="582" w:type="dxa"/>
          </w:tcPr>
          <w:p w14:paraId="424A893B" w14:textId="77777777" w:rsidR="00CA48E0" w:rsidRDefault="00CA48E0" w:rsidP="005D3336">
            <w:pPr>
              <w:pStyle w:val="TableParagraph"/>
              <w:spacing w:before="110"/>
              <w:ind w:left="66"/>
              <w:rPr>
                <w:sz w:val="20"/>
              </w:rPr>
            </w:pPr>
            <w:r>
              <w:rPr>
                <w:sz w:val="20"/>
              </w:rPr>
              <w:t>8105</w:t>
            </w:r>
          </w:p>
        </w:tc>
        <w:tc>
          <w:tcPr>
            <w:tcW w:w="6375" w:type="dxa"/>
          </w:tcPr>
          <w:p w14:paraId="407F6351" w14:textId="77777777" w:rsidR="00CA48E0" w:rsidRDefault="00CA48E0" w:rsidP="005D3336">
            <w:pPr>
              <w:pStyle w:val="TableParagraph"/>
              <w:spacing w:before="110"/>
              <w:ind w:left="61"/>
              <w:rPr>
                <w:sz w:val="20"/>
              </w:rPr>
            </w:pPr>
            <w:r>
              <w:rPr>
                <w:sz w:val="20"/>
              </w:rPr>
              <w:t>IEPS</w:t>
            </w:r>
            <w:r>
              <w:rPr>
                <w:spacing w:val="-5"/>
                <w:sz w:val="20"/>
              </w:rPr>
              <w:t xml:space="preserve"> </w:t>
            </w:r>
            <w:r>
              <w:rPr>
                <w:sz w:val="20"/>
              </w:rPr>
              <w:t>a</w:t>
            </w:r>
            <w:r>
              <w:rPr>
                <w:spacing w:val="-4"/>
                <w:sz w:val="20"/>
              </w:rPr>
              <w:t xml:space="preserve"> </w:t>
            </w:r>
            <w:r>
              <w:rPr>
                <w:sz w:val="20"/>
              </w:rPr>
              <w:t>la</w:t>
            </w:r>
            <w:r>
              <w:rPr>
                <w:spacing w:val="-5"/>
                <w:sz w:val="20"/>
              </w:rPr>
              <w:t xml:space="preserve"> </w:t>
            </w:r>
            <w:r>
              <w:rPr>
                <w:sz w:val="20"/>
              </w:rPr>
              <w:t>venta</w:t>
            </w:r>
            <w:r>
              <w:rPr>
                <w:spacing w:val="-4"/>
                <w:sz w:val="20"/>
              </w:rPr>
              <w:t xml:space="preserve"> </w:t>
            </w:r>
            <w:r>
              <w:rPr>
                <w:sz w:val="20"/>
              </w:rPr>
              <w:t>final</w:t>
            </w:r>
            <w:r>
              <w:rPr>
                <w:spacing w:val="-4"/>
                <w:sz w:val="20"/>
              </w:rPr>
              <w:t xml:space="preserve"> </w:t>
            </w:r>
            <w:r>
              <w:rPr>
                <w:sz w:val="20"/>
              </w:rPr>
              <w:t>de</w:t>
            </w:r>
            <w:r>
              <w:rPr>
                <w:spacing w:val="-5"/>
                <w:sz w:val="20"/>
              </w:rPr>
              <w:t xml:space="preserve"> </w:t>
            </w:r>
            <w:r>
              <w:rPr>
                <w:sz w:val="20"/>
              </w:rPr>
              <w:t>gasolina</w:t>
            </w:r>
            <w:r>
              <w:rPr>
                <w:spacing w:val="-4"/>
                <w:sz w:val="20"/>
              </w:rPr>
              <w:t xml:space="preserve"> </w:t>
            </w:r>
            <w:r>
              <w:rPr>
                <w:sz w:val="20"/>
              </w:rPr>
              <w:t>y</w:t>
            </w:r>
            <w:r>
              <w:rPr>
                <w:spacing w:val="-4"/>
                <w:sz w:val="20"/>
              </w:rPr>
              <w:t xml:space="preserve"> </w:t>
            </w:r>
            <w:r>
              <w:rPr>
                <w:sz w:val="20"/>
              </w:rPr>
              <w:t>diésel</w:t>
            </w:r>
          </w:p>
        </w:tc>
        <w:tc>
          <w:tcPr>
            <w:tcW w:w="1684" w:type="dxa"/>
          </w:tcPr>
          <w:p w14:paraId="7211EDD1" w14:textId="77777777" w:rsidR="00CA48E0" w:rsidRDefault="00CA48E0" w:rsidP="005D3336">
            <w:pPr>
              <w:pStyle w:val="TableParagraph"/>
              <w:spacing w:before="110"/>
              <w:ind w:right="53"/>
              <w:jc w:val="right"/>
              <w:rPr>
                <w:sz w:val="20"/>
              </w:rPr>
            </w:pPr>
            <w:r>
              <w:rPr>
                <w:sz w:val="20"/>
              </w:rPr>
              <w:t>$965,000.00</w:t>
            </w:r>
          </w:p>
        </w:tc>
      </w:tr>
      <w:tr w:rsidR="00CA48E0" w14:paraId="1F3A8E15" w14:textId="77777777" w:rsidTr="005D3336">
        <w:trPr>
          <w:trHeight w:val="480"/>
        </w:trPr>
        <w:tc>
          <w:tcPr>
            <w:tcW w:w="582" w:type="dxa"/>
          </w:tcPr>
          <w:p w14:paraId="2E57F7AB" w14:textId="77777777" w:rsidR="00CA48E0" w:rsidRDefault="00CA48E0" w:rsidP="005D3336">
            <w:pPr>
              <w:pStyle w:val="TableParagraph"/>
              <w:spacing w:before="110"/>
              <w:ind w:left="66"/>
              <w:rPr>
                <w:sz w:val="20"/>
              </w:rPr>
            </w:pPr>
            <w:r>
              <w:rPr>
                <w:sz w:val="20"/>
              </w:rPr>
              <w:t>8106</w:t>
            </w:r>
          </w:p>
        </w:tc>
        <w:tc>
          <w:tcPr>
            <w:tcW w:w="6375" w:type="dxa"/>
          </w:tcPr>
          <w:p w14:paraId="7FC52F7D" w14:textId="77777777" w:rsidR="00CA48E0" w:rsidRDefault="00CA48E0" w:rsidP="005D3336">
            <w:pPr>
              <w:pStyle w:val="TableParagraph"/>
              <w:spacing w:before="110"/>
              <w:ind w:left="61"/>
              <w:rPr>
                <w:sz w:val="20"/>
              </w:rPr>
            </w:pPr>
            <w:r>
              <w:rPr>
                <w:sz w:val="20"/>
              </w:rPr>
              <w:t>Fondo</w:t>
            </w:r>
            <w:r>
              <w:rPr>
                <w:spacing w:val="-7"/>
                <w:sz w:val="20"/>
              </w:rPr>
              <w:t xml:space="preserve"> </w:t>
            </w:r>
            <w:r>
              <w:rPr>
                <w:sz w:val="20"/>
              </w:rPr>
              <w:t>ISR</w:t>
            </w:r>
            <w:r>
              <w:rPr>
                <w:spacing w:val="-6"/>
                <w:sz w:val="20"/>
              </w:rPr>
              <w:t xml:space="preserve"> </w:t>
            </w:r>
            <w:r>
              <w:rPr>
                <w:sz w:val="20"/>
              </w:rPr>
              <w:t>participable</w:t>
            </w:r>
            <w:r>
              <w:rPr>
                <w:spacing w:val="-6"/>
                <w:sz w:val="20"/>
              </w:rPr>
              <w:t xml:space="preserve"> </w:t>
            </w:r>
            <w:r>
              <w:rPr>
                <w:sz w:val="20"/>
              </w:rPr>
              <w:t>(</w:t>
            </w:r>
            <w:proofErr w:type="spellStart"/>
            <w:r>
              <w:rPr>
                <w:sz w:val="20"/>
              </w:rPr>
              <w:t>articulo</w:t>
            </w:r>
            <w:proofErr w:type="spellEnd"/>
            <w:r>
              <w:rPr>
                <w:spacing w:val="-7"/>
                <w:sz w:val="20"/>
              </w:rPr>
              <w:t xml:space="preserve"> </w:t>
            </w:r>
            <w:r>
              <w:rPr>
                <w:sz w:val="20"/>
              </w:rPr>
              <w:t>3-B</w:t>
            </w:r>
            <w:r>
              <w:rPr>
                <w:spacing w:val="-6"/>
                <w:sz w:val="20"/>
              </w:rPr>
              <w:t xml:space="preserve"> </w:t>
            </w:r>
            <w:r>
              <w:rPr>
                <w:sz w:val="20"/>
              </w:rPr>
              <w:t>LCF)</w:t>
            </w:r>
          </w:p>
        </w:tc>
        <w:tc>
          <w:tcPr>
            <w:tcW w:w="1684" w:type="dxa"/>
          </w:tcPr>
          <w:p w14:paraId="4ABBBC7B" w14:textId="77777777" w:rsidR="00CA48E0" w:rsidRDefault="00CA48E0" w:rsidP="005D3336">
            <w:pPr>
              <w:pStyle w:val="TableParagraph"/>
              <w:spacing w:before="110"/>
              <w:ind w:right="53"/>
              <w:jc w:val="right"/>
              <w:rPr>
                <w:sz w:val="20"/>
              </w:rPr>
            </w:pPr>
            <w:r>
              <w:rPr>
                <w:sz w:val="20"/>
              </w:rPr>
              <w:t>$2,679,000.00</w:t>
            </w:r>
          </w:p>
        </w:tc>
      </w:tr>
      <w:tr w:rsidR="00CA48E0" w14:paraId="5AA12083" w14:textId="77777777" w:rsidTr="005D3336">
        <w:trPr>
          <w:trHeight w:val="480"/>
        </w:trPr>
        <w:tc>
          <w:tcPr>
            <w:tcW w:w="582" w:type="dxa"/>
          </w:tcPr>
          <w:p w14:paraId="2469757A" w14:textId="77777777" w:rsidR="00CA48E0" w:rsidRDefault="00CA48E0" w:rsidP="005D3336">
            <w:pPr>
              <w:pStyle w:val="TableParagraph"/>
              <w:spacing w:before="110"/>
              <w:ind w:left="66"/>
              <w:rPr>
                <w:sz w:val="20"/>
              </w:rPr>
            </w:pPr>
            <w:r>
              <w:rPr>
                <w:sz w:val="20"/>
              </w:rPr>
              <w:t>8107</w:t>
            </w:r>
          </w:p>
        </w:tc>
        <w:tc>
          <w:tcPr>
            <w:tcW w:w="6375" w:type="dxa"/>
          </w:tcPr>
          <w:p w14:paraId="7CCC857C" w14:textId="77777777" w:rsidR="00CA48E0" w:rsidRDefault="00CA48E0" w:rsidP="005D3336">
            <w:pPr>
              <w:pStyle w:val="TableParagraph"/>
              <w:spacing w:before="110"/>
              <w:ind w:left="61"/>
              <w:rPr>
                <w:sz w:val="20"/>
              </w:rPr>
            </w:pPr>
            <w:r>
              <w:rPr>
                <w:sz w:val="20"/>
              </w:rPr>
              <w:t>FEIEF</w:t>
            </w:r>
          </w:p>
        </w:tc>
        <w:tc>
          <w:tcPr>
            <w:tcW w:w="1684" w:type="dxa"/>
          </w:tcPr>
          <w:p w14:paraId="4D29E0C7" w14:textId="77777777" w:rsidR="00CA48E0" w:rsidRDefault="00CA48E0" w:rsidP="005D3336">
            <w:pPr>
              <w:pStyle w:val="TableParagraph"/>
              <w:spacing w:before="110"/>
              <w:ind w:right="53"/>
              <w:jc w:val="right"/>
              <w:rPr>
                <w:sz w:val="20"/>
              </w:rPr>
            </w:pPr>
            <w:r>
              <w:rPr>
                <w:sz w:val="20"/>
              </w:rPr>
              <w:t>$0.00</w:t>
            </w:r>
          </w:p>
        </w:tc>
      </w:tr>
      <w:tr w:rsidR="00CA48E0" w14:paraId="39D898B2" w14:textId="77777777" w:rsidTr="005D3336">
        <w:trPr>
          <w:trHeight w:val="480"/>
        </w:trPr>
        <w:tc>
          <w:tcPr>
            <w:tcW w:w="582" w:type="dxa"/>
          </w:tcPr>
          <w:p w14:paraId="726922D8" w14:textId="77777777" w:rsidR="00CA48E0" w:rsidRDefault="00CA48E0" w:rsidP="005D3336">
            <w:pPr>
              <w:pStyle w:val="TableParagraph"/>
              <w:spacing w:before="110"/>
              <w:ind w:left="66"/>
              <w:rPr>
                <w:sz w:val="20"/>
              </w:rPr>
            </w:pPr>
            <w:r>
              <w:rPr>
                <w:sz w:val="20"/>
              </w:rPr>
              <w:t>8200</w:t>
            </w:r>
          </w:p>
        </w:tc>
        <w:tc>
          <w:tcPr>
            <w:tcW w:w="6375" w:type="dxa"/>
          </w:tcPr>
          <w:p w14:paraId="466AAFD4" w14:textId="77777777" w:rsidR="00CA48E0" w:rsidRDefault="00CA48E0" w:rsidP="005D3336">
            <w:pPr>
              <w:pStyle w:val="TableParagraph"/>
              <w:spacing w:before="110"/>
              <w:ind w:left="61"/>
              <w:rPr>
                <w:sz w:val="20"/>
              </w:rPr>
            </w:pPr>
            <w:r>
              <w:rPr>
                <w:sz w:val="20"/>
              </w:rPr>
              <w:t>Aportaciones</w:t>
            </w:r>
          </w:p>
        </w:tc>
        <w:tc>
          <w:tcPr>
            <w:tcW w:w="1684" w:type="dxa"/>
          </w:tcPr>
          <w:p w14:paraId="05E83F7F" w14:textId="77777777" w:rsidR="00CA48E0" w:rsidRDefault="00CA48E0" w:rsidP="005D3336">
            <w:pPr>
              <w:pStyle w:val="TableParagraph"/>
              <w:spacing w:before="110"/>
              <w:ind w:right="53"/>
              <w:jc w:val="right"/>
              <w:rPr>
                <w:sz w:val="20"/>
              </w:rPr>
            </w:pPr>
            <w:r>
              <w:rPr>
                <w:sz w:val="20"/>
              </w:rPr>
              <w:t>$49,400,000.00</w:t>
            </w:r>
          </w:p>
        </w:tc>
      </w:tr>
      <w:tr w:rsidR="00CA48E0" w14:paraId="507C81B9" w14:textId="77777777" w:rsidTr="005D3336">
        <w:trPr>
          <w:trHeight w:val="480"/>
        </w:trPr>
        <w:tc>
          <w:tcPr>
            <w:tcW w:w="582" w:type="dxa"/>
          </w:tcPr>
          <w:p w14:paraId="4566A8EC" w14:textId="77777777" w:rsidR="00CA48E0" w:rsidRDefault="00CA48E0" w:rsidP="005D3336">
            <w:pPr>
              <w:pStyle w:val="TableParagraph"/>
              <w:spacing w:before="110"/>
              <w:ind w:left="66"/>
              <w:rPr>
                <w:sz w:val="20"/>
              </w:rPr>
            </w:pPr>
            <w:r>
              <w:rPr>
                <w:sz w:val="20"/>
              </w:rPr>
              <w:t>8201</w:t>
            </w:r>
          </w:p>
        </w:tc>
        <w:tc>
          <w:tcPr>
            <w:tcW w:w="6375" w:type="dxa"/>
          </w:tcPr>
          <w:p w14:paraId="0E6B51C9" w14:textId="77777777" w:rsidR="00CA48E0" w:rsidRDefault="00CA48E0" w:rsidP="005D3336">
            <w:pPr>
              <w:pStyle w:val="TableParagraph"/>
              <w:spacing w:before="110"/>
              <w:ind w:left="61"/>
              <w:rPr>
                <w:sz w:val="20"/>
              </w:rPr>
            </w:pPr>
            <w:r>
              <w:rPr>
                <w:sz w:val="20"/>
              </w:rPr>
              <w:t>Fondo</w:t>
            </w:r>
            <w:r>
              <w:rPr>
                <w:spacing w:val="-9"/>
                <w:sz w:val="20"/>
              </w:rPr>
              <w:t xml:space="preserve"> </w:t>
            </w:r>
            <w:r>
              <w:rPr>
                <w:sz w:val="20"/>
              </w:rPr>
              <w:t>para</w:t>
            </w:r>
            <w:r>
              <w:rPr>
                <w:spacing w:val="-9"/>
                <w:sz w:val="20"/>
              </w:rPr>
              <w:t xml:space="preserve"> </w:t>
            </w:r>
            <w:r>
              <w:rPr>
                <w:sz w:val="20"/>
              </w:rPr>
              <w:t>la</w:t>
            </w:r>
            <w:r>
              <w:rPr>
                <w:spacing w:val="-8"/>
                <w:sz w:val="20"/>
              </w:rPr>
              <w:t xml:space="preserve"> </w:t>
            </w:r>
            <w:r>
              <w:rPr>
                <w:sz w:val="20"/>
              </w:rPr>
              <w:t>infraestructura</w:t>
            </w:r>
            <w:r>
              <w:rPr>
                <w:spacing w:val="-9"/>
                <w:sz w:val="20"/>
              </w:rPr>
              <w:t xml:space="preserve"> </w:t>
            </w:r>
            <w:r>
              <w:rPr>
                <w:sz w:val="20"/>
              </w:rPr>
              <w:t>social</w:t>
            </w:r>
            <w:r>
              <w:rPr>
                <w:spacing w:val="-8"/>
                <w:sz w:val="20"/>
              </w:rPr>
              <w:t xml:space="preserve"> </w:t>
            </w:r>
            <w:r>
              <w:rPr>
                <w:sz w:val="20"/>
              </w:rPr>
              <w:t>municipal</w:t>
            </w:r>
            <w:r>
              <w:rPr>
                <w:spacing w:val="-9"/>
                <w:sz w:val="20"/>
              </w:rPr>
              <w:t xml:space="preserve"> </w:t>
            </w:r>
            <w:r>
              <w:rPr>
                <w:sz w:val="20"/>
              </w:rPr>
              <w:t>(FAISM)</w:t>
            </w:r>
          </w:p>
        </w:tc>
        <w:tc>
          <w:tcPr>
            <w:tcW w:w="1684" w:type="dxa"/>
          </w:tcPr>
          <w:p w14:paraId="462D3CA6" w14:textId="77777777" w:rsidR="00CA48E0" w:rsidRDefault="00CA48E0" w:rsidP="005D3336">
            <w:pPr>
              <w:pStyle w:val="TableParagraph"/>
              <w:spacing w:before="110"/>
              <w:ind w:right="53"/>
              <w:jc w:val="right"/>
              <w:rPr>
                <w:sz w:val="20"/>
              </w:rPr>
            </w:pPr>
            <w:r>
              <w:rPr>
                <w:sz w:val="20"/>
              </w:rPr>
              <w:t>$29,120,000.00</w:t>
            </w:r>
          </w:p>
        </w:tc>
      </w:tr>
      <w:tr w:rsidR="00CA48E0" w14:paraId="046AE8C0" w14:textId="77777777" w:rsidTr="005D3336">
        <w:trPr>
          <w:trHeight w:val="839"/>
        </w:trPr>
        <w:tc>
          <w:tcPr>
            <w:tcW w:w="582" w:type="dxa"/>
          </w:tcPr>
          <w:p w14:paraId="538972BE" w14:textId="77777777" w:rsidR="00CA48E0" w:rsidRDefault="00CA48E0" w:rsidP="005D3336">
            <w:pPr>
              <w:pStyle w:val="TableParagraph"/>
              <w:spacing w:before="8"/>
              <w:rPr>
                <w:sz w:val="25"/>
              </w:rPr>
            </w:pPr>
          </w:p>
          <w:p w14:paraId="5B03C960" w14:textId="77777777" w:rsidR="00CA48E0" w:rsidRDefault="00CA48E0" w:rsidP="005D3336">
            <w:pPr>
              <w:pStyle w:val="TableParagraph"/>
              <w:ind w:left="66"/>
              <w:rPr>
                <w:sz w:val="20"/>
              </w:rPr>
            </w:pPr>
            <w:r>
              <w:rPr>
                <w:sz w:val="20"/>
              </w:rPr>
              <w:t>8202</w:t>
            </w:r>
          </w:p>
        </w:tc>
        <w:tc>
          <w:tcPr>
            <w:tcW w:w="6375" w:type="dxa"/>
          </w:tcPr>
          <w:p w14:paraId="3B51465C" w14:textId="77777777" w:rsidR="00CA48E0" w:rsidRDefault="00CA48E0" w:rsidP="005D3336">
            <w:pPr>
              <w:pStyle w:val="TableParagraph"/>
              <w:spacing w:before="11" w:line="358" w:lineRule="exact"/>
              <w:ind w:left="61"/>
              <w:rPr>
                <w:sz w:val="20"/>
              </w:rPr>
            </w:pPr>
            <w:r>
              <w:rPr>
                <w:sz w:val="20"/>
              </w:rPr>
              <w:t>Fondo</w:t>
            </w:r>
            <w:r>
              <w:rPr>
                <w:spacing w:val="4"/>
                <w:sz w:val="20"/>
              </w:rPr>
              <w:t xml:space="preserve"> </w:t>
            </w:r>
            <w:r>
              <w:rPr>
                <w:sz w:val="20"/>
              </w:rPr>
              <w:t>de</w:t>
            </w:r>
            <w:r>
              <w:rPr>
                <w:spacing w:val="4"/>
                <w:sz w:val="20"/>
              </w:rPr>
              <w:t xml:space="preserve"> </w:t>
            </w:r>
            <w:r>
              <w:rPr>
                <w:sz w:val="20"/>
              </w:rPr>
              <w:t>aportaciones</w:t>
            </w:r>
            <w:r>
              <w:rPr>
                <w:spacing w:val="4"/>
                <w:sz w:val="20"/>
              </w:rPr>
              <w:t xml:space="preserve"> </w:t>
            </w:r>
            <w:r>
              <w:rPr>
                <w:sz w:val="20"/>
              </w:rPr>
              <w:t>para</w:t>
            </w:r>
            <w:r>
              <w:rPr>
                <w:spacing w:val="4"/>
                <w:sz w:val="20"/>
              </w:rPr>
              <w:t xml:space="preserve"> </w:t>
            </w:r>
            <w:proofErr w:type="gramStart"/>
            <w:r>
              <w:rPr>
                <w:sz w:val="20"/>
              </w:rPr>
              <w:t>el</w:t>
            </w:r>
            <w:r>
              <w:rPr>
                <w:spacing w:val="4"/>
                <w:sz w:val="20"/>
              </w:rPr>
              <w:t xml:space="preserve"> </w:t>
            </w:r>
            <w:r>
              <w:rPr>
                <w:sz w:val="20"/>
              </w:rPr>
              <w:t>fortalecimientos</w:t>
            </w:r>
            <w:proofErr w:type="gramEnd"/>
            <w:r>
              <w:rPr>
                <w:spacing w:val="4"/>
                <w:sz w:val="20"/>
              </w:rPr>
              <w:t xml:space="preserve"> </w:t>
            </w:r>
            <w:r>
              <w:rPr>
                <w:sz w:val="20"/>
              </w:rPr>
              <w:t>de</w:t>
            </w:r>
            <w:r>
              <w:rPr>
                <w:spacing w:val="4"/>
                <w:sz w:val="20"/>
              </w:rPr>
              <w:t xml:space="preserve"> </w:t>
            </w:r>
            <w:r>
              <w:rPr>
                <w:sz w:val="20"/>
              </w:rPr>
              <w:t>los</w:t>
            </w:r>
            <w:r>
              <w:rPr>
                <w:spacing w:val="4"/>
                <w:sz w:val="20"/>
              </w:rPr>
              <w:t xml:space="preserve"> </w:t>
            </w:r>
            <w:r>
              <w:rPr>
                <w:sz w:val="20"/>
              </w:rPr>
              <w:t>municipios</w:t>
            </w:r>
            <w:r>
              <w:rPr>
                <w:spacing w:val="-53"/>
                <w:sz w:val="20"/>
              </w:rPr>
              <w:t xml:space="preserve"> </w:t>
            </w:r>
            <w:r>
              <w:rPr>
                <w:sz w:val="20"/>
              </w:rPr>
              <w:t>(FORTAMUN)</w:t>
            </w:r>
          </w:p>
        </w:tc>
        <w:tc>
          <w:tcPr>
            <w:tcW w:w="1684" w:type="dxa"/>
          </w:tcPr>
          <w:p w14:paraId="38051323" w14:textId="77777777" w:rsidR="00CA48E0" w:rsidRDefault="00CA48E0" w:rsidP="005D3336">
            <w:pPr>
              <w:pStyle w:val="TableParagraph"/>
              <w:spacing w:before="8"/>
              <w:rPr>
                <w:sz w:val="25"/>
              </w:rPr>
            </w:pPr>
          </w:p>
          <w:p w14:paraId="35BBE5C8" w14:textId="77777777" w:rsidR="00CA48E0" w:rsidRDefault="00CA48E0" w:rsidP="005D3336">
            <w:pPr>
              <w:pStyle w:val="TableParagraph"/>
              <w:ind w:right="53"/>
              <w:jc w:val="right"/>
              <w:rPr>
                <w:sz w:val="20"/>
              </w:rPr>
            </w:pPr>
            <w:r>
              <w:rPr>
                <w:sz w:val="20"/>
              </w:rPr>
              <w:t>$20,280,000.00</w:t>
            </w:r>
          </w:p>
        </w:tc>
      </w:tr>
    </w:tbl>
    <w:p w14:paraId="146FBEFB" w14:textId="77777777" w:rsidR="00CA48E0" w:rsidRDefault="00CA48E0" w:rsidP="00CA48E0">
      <w:pPr>
        <w:jc w:val="right"/>
        <w:rPr>
          <w:sz w:val="20"/>
        </w:rPr>
        <w:sectPr w:rsidR="00CA48E0">
          <w:pgSz w:w="12240" w:h="15840"/>
          <w:pgMar w:top="1420" w:right="1580" w:bottom="280" w:left="1680" w:header="720" w:footer="720" w:gutter="0"/>
          <w:cols w:space="720"/>
        </w:sectPr>
      </w:pPr>
    </w:p>
    <w:tbl>
      <w:tblPr>
        <w:tblStyle w:val="TableNormal"/>
        <w:tblW w:w="0" w:type="auto"/>
        <w:tblInd w:w="1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82"/>
        <w:gridCol w:w="6375"/>
        <w:gridCol w:w="1684"/>
      </w:tblGrid>
      <w:tr w:rsidR="00CA48E0" w14:paraId="266F8247" w14:textId="77777777" w:rsidTr="005D3336">
        <w:trPr>
          <w:trHeight w:val="480"/>
        </w:trPr>
        <w:tc>
          <w:tcPr>
            <w:tcW w:w="582" w:type="dxa"/>
            <w:vMerge w:val="restart"/>
          </w:tcPr>
          <w:p w14:paraId="1DFE63A0" w14:textId="77777777" w:rsidR="00CA48E0" w:rsidRDefault="00CA48E0" w:rsidP="005D3336">
            <w:pPr>
              <w:pStyle w:val="TableParagraph"/>
            </w:pPr>
          </w:p>
          <w:p w14:paraId="4340ACB1" w14:textId="77777777" w:rsidR="00CA48E0" w:rsidRDefault="00CA48E0" w:rsidP="005D3336">
            <w:pPr>
              <w:pStyle w:val="TableParagraph"/>
              <w:spacing w:before="7"/>
              <w:rPr>
                <w:sz w:val="30"/>
              </w:rPr>
            </w:pPr>
          </w:p>
          <w:p w14:paraId="232DEBA7" w14:textId="77777777" w:rsidR="00CA48E0" w:rsidRDefault="00CA48E0" w:rsidP="005D3336">
            <w:pPr>
              <w:pStyle w:val="TableParagraph"/>
              <w:ind w:left="116"/>
              <w:rPr>
                <w:rFonts w:ascii="Arial"/>
                <w:b/>
                <w:sz w:val="20"/>
              </w:rPr>
            </w:pPr>
            <w:r>
              <w:rPr>
                <w:rFonts w:ascii="Arial"/>
                <w:b/>
                <w:sz w:val="20"/>
              </w:rPr>
              <w:t>CRI</w:t>
            </w:r>
          </w:p>
        </w:tc>
        <w:tc>
          <w:tcPr>
            <w:tcW w:w="6375" w:type="dxa"/>
          </w:tcPr>
          <w:p w14:paraId="33B627FB" w14:textId="77777777" w:rsidR="00CA48E0" w:rsidRDefault="00CA48E0" w:rsidP="005D3336">
            <w:pPr>
              <w:pStyle w:val="TableParagraph"/>
              <w:spacing w:before="110"/>
              <w:ind w:left="2162" w:right="2161"/>
              <w:jc w:val="center"/>
              <w:rPr>
                <w:rFonts w:ascii="Arial"/>
                <w:b/>
                <w:sz w:val="20"/>
              </w:rPr>
            </w:pPr>
            <w:r>
              <w:rPr>
                <w:rFonts w:ascii="Arial"/>
                <w:b/>
                <w:sz w:val="20"/>
              </w:rPr>
              <w:t>Municipio</w:t>
            </w:r>
            <w:r>
              <w:rPr>
                <w:rFonts w:ascii="Arial"/>
                <w:b/>
                <w:spacing w:val="-8"/>
                <w:sz w:val="20"/>
              </w:rPr>
              <w:t xml:space="preserve"> </w:t>
            </w:r>
            <w:r>
              <w:rPr>
                <w:rFonts w:ascii="Arial"/>
                <w:b/>
                <w:sz w:val="20"/>
              </w:rPr>
              <w:t>de</w:t>
            </w:r>
            <w:r>
              <w:rPr>
                <w:rFonts w:ascii="Arial"/>
                <w:b/>
                <w:spacing w:val="-8"/>
                <w:sz w:val="20"/>
              </w:rPr>
              <w:t xml:space="preserve"> </w:t>
            </w:r>
            <w:r>
              <w:rPr>
                <w:rFonts w:ascii="Arial"/>
                <w:b/>
                <w:sz w:val="20"/>
              </w:rPr>
              <w:t>Victoria</w:t>
            </w:r>
          </w:p>
        </w:tc>
        <w:tc>
          <w:tcPr>
            <w:tcW w:w="1684" w:type="dxa"/>
            <w:vMerge w:val="restart"/>
          </w:tcPr>
          <w:p w14:paraId="6E289881" w14:textId="77777777" w:rsidR="00CA48E0" w:rsidRDefault="00CA48E0" w:rsidP="005D3336">
            <w:pPr>
              <w:pStyle w:val="TableParagraph"/>
              <w:spacing w:before="185" w:line="374" w:lineRule="auto"/>
              <w:ind w:left="391" w:firstLine="88"/>
              <w:rPr>
                <w:rFonts w:ascii="Arial"/>
                <w:b/>
                <w:sz w:val="20"/>
              </w:rPr>
            </w:pPr>
            <w:r>
              <w:rPr>
                <w:rFonts w:ascii="Arial"/>
                <w:b/>
                <w:sz w:val="20"/>
              </w:rPr>
              <w:t>Ingreso</w:t>
            </w:r>
            <w:r>
              <w:rPr>
                <w:rFonts w:ascii="Arial"/>
                <w:b/>
                <w:spacing w:val="1"/>
                <w:sz w:val="20"/>
              </w:rPr>
              <w:t xml:space="preserve"> </w:t>
            </w:r>
            <w:r>
              <w:rPr>
                <w:rFonts w:ascii="Arial"/>
                <w:b/>
                <w:w w:val="95"/>
                <w:sz w:val="20"/>
              </w:rPr>
              <w:t>Estimado</w:t>
            </w:r>
          </w:p>
        </w:tc>
      </w:tr>
      <w:tr w:rsidR="00CA48E0" w14:paraId="6E9B7BB7" w14:textId="77777777" w:rsidTr="005D3336">
        <w:trPr>
          <w:trHeight w:val="480"/>
        </w:trPr>
        <w:tc>
          <w:tcPr>
            <w:tcW w:w="582" w:type="dxa"/>
            <w:vMerge/>
            <w:tcBorders>
              <w:top w:val="nil"/>
            </w:tcBorders>
          </w:tcPr>
          <w:p w14:paraId="1EE5A98C" w14:textId="77777777" w:rsidR="00CA48E0" w:rsidRDefault="00CA48E0" w:rsidP="005D3336">
            <w:pPr>
              <w:rPr>
                <w:sz w:val="2"/>
                <w:szCs w:val="2"/>
              </w:rPr>
            </w:pPr>
          </w:p>
        </w:tc>
        <w:tc>
          <w:tcPr>
            <w:tcW w:w="6375" w:type="dxa"/>
          </w:tcPr>
          <w:p w14:paraId="6BA62BD6" w14:textId="77777777" w:rsidR="00CA48E0" w:rsidRDefault="00CA48E0" w:rsidP="005D3336">
            <w:pPr>
              <w:pStyle w:val="TableParagraph"/>
              <w:spacing w:before="110"/>
              <w:ind w:left="489"/>
              <w:rPr>
                <w:rFonts w:ascii="Arial"/>
                <w:b/>
                <w:sz w:val="20"/>
              </w:rPr>
            </w:pPr>
            <w:r>
              <w:rPr>
                <w:rFonts w:ascii="Arial"/>
                <w:b/>
                <w:sz w:val="20"/>
              </w:rPr>
              <w:t>Iniciativa</w:t>
            </w:r>
            <w:r>
              <w:rPr>
                <w:rFonts w:ascii="Arial"/>
                <w:b/>
                <w:spacing w:val="-6"/>
                <w:sz w:val="20"/>
              </w:rPr>
              <w:t xml:space="preserve"> </w:t>
            </w:r>
            <w:r>
              <w:rPr>
                <w:rFonts w:ascii="Arial"/>
                <w:b/>
                <w:sz w:val="20"/>
              </w:rPr>
              <w:t>de</w:t>
            </w:r>
            <w:r>
              <w:rPr>
                <w:rFonts w:ascii="Arial"/>
                <w:b/>
                <w:spacing w:val="-6"/>
                <w:sz w:val="20"/>
              </w:rPr>
              <w:t xml:space="preserve"> </w:t>
            </w:r>
            <w:r>
              <w:rPr>
                <w:rFonts w:ascii="Arial"/>
                <w:b/>
                <w:sz w:val="20"/>
              </w:rPr>
              <w:t>Ley</w:t>
            </w:r>
            <w:r>
              <w:rPr>
                <w:rFonts w:ascii="Arial"/>
                <w:b/>
                <w:spacing w:val="-6"/>
                <w:sz w:val="20"/>
              </w:rPr>
              <w:t xml:space="preserve"> </w:t>
            </w:r>
            <w:r>
              <w:rPr>
                <w:rFonts w:ascii="Arial"/>
                <w:b/>
                <w:sz w:val="20"/>
              </w:rPr>
              <w:t>de</w:t>
            </w:r>
            <w:r>
              <w:rPr>
                <w:rFonts w:ascii="Arial"/>
                <w:b/>
                <w:spacing w:val="-5"/>
                <w:sz w:val="20"/>
              </w:rPr>
              <w:t xml:space="preserve"> </w:t>
            </w:r>
            <w:r>
              <w:rPr>
                <w:rFonts w:ascii="Arial"/>
                <w:b/>
                <w:sz w:val="20"/>
              </w:rPr>
              <w:t>Ingresos</w:t>
            </w:r>
            <w:r>
              <w:rPr>
                <w:rFonts w:ascii="Arial"/>
                <w:b/>
                <w:spacing w:val="-6"/>
                <w:sz w:val="20"/>
              </w:rPr>
              <w:t xml:space="preserve"> </w:t>
            </w:r>
            <w:r>
              <w:rPr>
                <w:rFonts w:ascii="Arial"/>
                <w:b/>
                <w:sz w:val="20"/>
              </w:rPr>
              <w:t>para</w:t>
            </w:r>
            <w:r>
              <w:rPr>
                <w:rFonts w:ascii="Arial"/>
                <w:b/>
                <w:spacing w:val="-6"/>
                <w:sz w:val="20"/>
              </w:rPr>
              <w:t xml:space="preserve"> </w:t>
            </w:r>
            <w:r>
              <w:rPr>
                <w:rFonts w:ascii="Arial"/>
                <w:b/>
                <w:sz w:val="20"/>
              </w:rPr>
              <w:t>el</w:t>
            </w:r>
            <w:r>
              <w:rPr>
                <w:rFonts w:ascii="Arial"/>
                <w:b/>
                <w:spacing w:val="-5"/>
                <w:sz w:val="20"/>
              </w:rPr>
              <w:t xml:space="preserve"> </w:t>
            </w:r>
            <w:r>
              <w:rPr>
                <w:rFonts w:ascii="Arial"/>
                <w:b/>
                <w:sz w:val="20"/>
              </w:rPr>
              <w:t>Ejercicio</w:t>
            </w:r>
            <w:r>
              <w:rPr>
                <w:rFonts w:ascii="Arial"/>
                <w:b/>
                <w:spacing w:val="-6"/>
                <w:sz w:val="20"/>
              </w:rPr>
              <w:t xml:space="preserve"> </w:t>
            </w:r>
            <w:r>
              <w:rPr>
                <w:rFonts w:ascii="Arial"/>
                <w:b/>
                <w:sz w:val="20"/>
              </w:rPr>
              <w:t>Fiscal</w:t>
            </w:r>
            <w:r>
              <w:rPr>
                <w:rFonts w:ascii="Arial"/>
                <w:b/>
                <w:spacing w:val="-6"/>
                <w:sz w:val="20"/>
              </w:rPr>
              <w:t xml:space="preserve"> </w:t>
            </w:r>
            <w:r>
              <w:rPr>
                <w:rFonts w:ascii="Arial"/>
                <w:b/>
                <w:sz w:val="20"/>
              </w:rPr>
              <w:t>2025</w:t>
            </w:r>
          </w:p>
        </w:tc>
        <w:tc>
          <w:tcPr>
            <w:tcW w:w="1684" w:type="dxa"/>
            <w:vMerge/>
            <w:tcBorders>
              <w:top w:val="nil"/>
            </w:tcBorders>
          </w:tcPr>
          <w:p w14:paraId="60EC919F" w14:textId="77777777" w:rsidR="00CA48E0" w:rsidRDefault="00CA48E0" w:rsidP="005D3336">
            <w:pPr>
              <w:rPr>
                <w:sz w:val="2"/>
                <w:szCs w:val="2"/>
              </w:rPr>
            </w:pPr>
          </w:p>
        </w:tc>
      </w:tr>
      <w:tr w:rsidR="00CA48E0" w14:paraId="70911585" w14:textId="77777777" w:rsidTr="005D3336">
        <w:trPr>
          <w:trHeight w:val="480"/>
        </w:trPr>
        <w:tc>
          <w:tcPr>
            <w:tcW w:w="582" w:type="dxa"/>
            <w:vMerge/>
            <w:tcBorders>
              <w:top w:val="nil"/>
            </w:tcBorders>
          </w:tcPr>
          <w:p w14:paraId="5DE61E74" w14:textId="77777777" w:rsidR="00CA48E0" w:rsidRDefault="00CA48E0" w:rsidP="005D3336">
            <w:pPr>
              <w:rPr>
                <w:sz w:val="2"/>
                <w:szCs w:val="2"/>
              </w:rPr>
            </w:pPr>
          </w:p>
        </w:tc>
        <w:tc>
          <w:tcPr>
            <w:tcW w:w="6375" w:type="dxa"/>
          </w:tcPr>
          <w:p w14:paraId="602B3576" w14:textId="77777777" w:rsidR="00CA48E0" w:rsidRDefault="00CA48E0" w:rsidP="005D3336">
            <w:pPr>
              <w:pStyle w:val="TableParagraph"/>
              <w:spacing w:before="110"/>
              <w:ind w:left="2162" w:right="2161"/>
              <w:jc w:val="center"/>
              <w:rPr>
                <w:rFonts w:ascii="Arial"/>
                <w:b/>
                <w:sz w:val="20"/>
              </w:rPr>
            </w:pPr>
            <w:r>
              <w:rPr>
                <w:rFonts w:ascii="Arial"/>
                <w:b/>
                <w:sz w:val="20"/>
              </w:rPr>
              <w:t>Total</w:t>
            </w:r>
          </w:p>
        </w:tc>
        <w:tc>
          <w:tcPr>
            <w:tcW w:w="1684" w:type="dxa"/>
          </w:tcPr>
          <w:p w14:paraId="74AECA3A" w14:textId="77777777" w:rsidR="00CA48E0" w:rsidRDefault="00CA48E0" w:rsidP="005D3336">
            <w:pPr>
              <w:pStyle w:val="TableParagraph"/>
              <w:spacing w:before="110"/>
              <w:ind w:right="86"/>
              <w:jc w:val="right"/>
              <w:rPr>
                <w:rFonts w:ascii="Arial"/>
                <w:b/>
                <w:sz w:val="20"/>
              </w:rPr>
            </w:pPr>
            <w:r>
              <w:rPr>
                <w:rFonts w:ascii="Arial"/>
                <w:b/>
                <w:sz w:val="20"/>
              </w:rPr>
              <w:t>$147,124,900.00</w:t>
            </w:r>
          </w:p>
        </w:tc>
      </w:tr>
      <w:tr w:rsidR="00CA48E0" w14:paraId="39B22C03" w14:textId="77777777" w:rsidTr="005D3336">
        <w:trPr>
          <w:trHeight w:val="480"/>
        </w:trPr>
        <w:tc>
          <w:tcPr>
            <w:tcW w:w="582" w:type="dxa"/>
          </w:tcPr>
          <w:p w14:paraId="08F3724D" w14:textId="77777777" w:rsidR="00CA48E0" w:rsidRDefault="00CA48E0" w:rsidP="005D3336">
            <w:pPr>
              <w:pStyle w:val="TableParagraph"/>
              <w:spacing w:before="110"/>
              <w:ind w:left="66"/>
              <w:rPr>
                <w:sz w:val="20"/>
              </w:rPr>
            </w:pPr>
            <w:r>
              <w:rPr>
                <w:sz w:val="20"/>
              </w:rPr>
              <w:t>8300</w:t>
            </w:r>
          </w:p>
        </w:tc>
        <w:tc>
          <w:tcPr>
            <w:tcW w:w="6375" w:type="dxa"/>
          </w:tcPr>
          <w:p w14:paraId="7E74A57F" w14:textId="77777777" w:rsidR="00CA48E0" w:rsidRDefault="00CA48E0" w:rsidP="005D3336">
            <w:pPr>
              <w:pStyle w:val="TableParagraph"/>
              <w:spacing w:before="110"/>
              <w:ind w:left="61"/>
              <w:rPr>
                <w:sz w:val="20"/>
              </w:rPr>
            </w:pPr>
            <w:r>
              <w:rPr>
                <w:sz w:val="20"/>
              </w:rPr>
              <w:t>Convenios</w:t>
            </w:r>
          </w:p>
        </w:tc>
        <w:tc>
          <w:tcPr>
            <w:tcW w:w="1684" w:type="dxa"/>
          </w:tcPr>
          <w:p w14:paraId="5BFDFBCF" w14:textId="77777777" w:rsidR="00CA48E0" w:rsidRDefault="00CA48E0" w:rsidP="005D3336">
            <w:pPr>
              <w:pStyle w:val="TableParagraph"/>
              <w:spacing w:before="110"/>
              <w:ind w:right="53"/>
              <w:jc w:val="right"/>
              <w:rPr>
                <w:sz w:val="20"/>
              </w:rPr>
            </w:pPr>
            <w:r>
              <w:rPr>
                <w:sz w:val="20"/>
              </w:rPr>
              <w:t>$0.00</w:t>
            </w:r>
          </w:p>
        </w:tc>
      </w:tr>
      <w:tr w:rsidR="00CA48E0" w14:paraId="6FE86576" w14:textId="77777777" w:rsidTr="005D3336">
        <w:trPr>
          <w:trHeight w:val="480"/>
        </w:trPr>
        <w:tc>
          <w:tcPr>
            <w:tcW w:w="582" w:type="dxa"/>
          </w:tcPr>
          <w:p w14:paraId="034F3394" w14:textId="77777777" w:rsidR="00CA48E0" w:rsidRDefault="00CA48E0" w:rsidP="005D3336">
            <w:pPr>
              <w:pStyle w:val="TableParagraph"/>
              <w:spacing w:before="110"/>
              <w:ind w:left="66"/>
              <w:rPr>
                <w:sz w:val="20"/>
              </w:rPr>
            </w:pPr>
            <w:r>
              <w:rPr>
                <w:sz w:val="20"/>
              </w:rPr>
              <w:t>8301</w:t>
            </w:r>
          </w:p>
        </w:tc>
        <w:tc>
          <w:tcPr>
            <w:tcW w:w="6375" w:type="dxa"/>
          </w:tcPr>
          <w:p w14:paraId="107A68FE" w14:textId="77777777" w:rsidR="00CA48E0" w:rsidRDefault="00CA48E0" w:rsidP="005D3336">
            <w:pPr>
              <w:pStyle w:val="TableParagraph"/>
              <w:spacing w:before="110"/>
              <w:ind w:left="61"/>
              <w:rPr>
                <w:sz w:val="20"/>
              </w:rPr>
            </w:pPr>
            <w:r>
              <w:rPr>
                <w:sz w:val="20"/>
              </w:rPr>
              <w:t>Convenios</w:t>
            </w:r>
            <w:r>
              <w:rPr>
                <w:spacing w:val="-7"/>
                <w:sz w:val="20"/>
              </w:rPr>
              <w:t xml:space="preserve"> </w:t>
            </w:r>
            <w:r>
              <w:rPr>
                <w:sz w:val="20"/>
              </w:rPr>
              <w:t>con</w:t>
            </w:r>
            <w:r>
              <w:rPr>
                <w:spacing w:val="-6"/>
                <w:sz w:val="20"/>
              </w:rPr>
              <w:t xml:space="preserve"> </w:t>
            </w:r>
            <w:r>
              <w:rPr>
                <w:sz w:val="20"/>
              </w:rPr>
              <w:t>la</w:t>
            </w:r>
            <w:r>
              <w:rPr>
                <w:spacing w:val="-7"/>
                <w:sz w:val="20"/>
              </w:rPr>
              <w:t xml:space="preserve"> </w:t>
            </w:r>
            <w:r>
              <w:rPr>
                <w:sz w:val="20"/>
              </w:rPr>
              <w:t>federación</w:t>
            </w:r>
          </w:p>
        </w:tc>
        <w:tc>
          <w:tcPr>
            <w:tcW w:w="1684" w:type="dxa"/>
          </w:tcPr>
          <w:p w14:paraId="431AA2E8" w14:textId="77777777" w:rsidR="00CA48E0" w:rsidRDefault="00CA48E0" w:rsidP="005D3336">
            <w:pPr>
              <w:pStyle w:val="TableParagraph"/>
              <w:spacing w:before="110"/>
              <w:ind w:right="53"/>
              <w:jc w:val="right"/>
              <w:rPr>
                <w:sz w:val="20"/>
              </w:rPr>
            </w:pPr>
            <w:r>
              <w:rPr>
                <w:sz w:val="20"/>
              </w:rPr>
              <w:t>$0.00</w:t>
            </w:r>
          </w:p>
        </w:tc>
      </w:tr>
      <w:tr w:rsidR="00CA48E0" w14:paraId="7CA7C804" w14:textId="77777777" w:rsidTr="005D3336">
        <w:trPr>
          <w:trHeight w:val="480"/>
        </w:trPr>
        <w:tc>
          <w:tcPr>
            <w:tcW w:w="582" w:type="dxa"/>
          </w:tcPr>
          <w:p w14:paraId="41894F23" w14:textId="77777777" w:rsidR="00CA48E0" w:rsidRDefault="00CA48E0" w:rsidP="005D3336">
            <w:pPr>
              <w:pStyle w:val="TableParagraph"/>
              <w:spacing w:before="110"/>
              <w:ind w:left="66"/>
              <w:rPr>
                <w:sz w:val="20"/>
              </w:rPr>
            </w:pPr>
            <w:r>
              <w:rPr>
                <w:sz w:val="20"/>
              </w:rPr>
              <w:t>8302</w:t>
            </w:r>
          </w:p>
        </w:tc>
        <w:tc>
          <w:tcPr>
            <w:tcW w:w="6375" w:type="dxa"/>
          </w:tcPr>
          <w:p w14:paraId="4BADC183" w14:textId="77777777" w:rsidR="00CA48E0" w:rsidRDefault="00CA48E0" w:rsidP="005D3336">
            <w:pPr>
              <w:pStyle w:val="TableParagraph"/>
              <w:spacing w:before="110"/>
              <w:ind w:left="61"/>
              <w:rPr>
                <w:sz w:val="20"/>
              </w:rPr>
            </w:pPr>
            <w:r>
              <w:rPr>
                <w:sz w:val="20"/>
              </w:rPr>
              <w:t>Intereses</w:t>
            </w:r>
            <w:r>
              <w:rPr>
                <w:spacing w:val="-7"/>
                <w:sz w:val="20"/>
              </w:rPr>
              <w:t xml:space="preserve"> </w:t>
            </w:r>
            <w:r>
              <w:rPr>
                <w:sz w:val="20"/>
              </w:rPr>
              <w:t>de</w:t>
            </w:r>
            <w:r>
              <w:rPr>
                <w:spacing w:val="-6"/>
                <w:sz w:val="20"/>
              </w:rPr>
              <w:t xml:space="preserve"> </w:t>
            </w:r>
            <w:r>
              <w:rPr>
                <w:sz w:val="20"/>
              </w:rPr>
              <w:t>convenios</w:t>
            </w:r>
            <w:r>
              <w:rPr>
                <w:spacing w:val="-6"/>
                <w:sz w:val="20"/>
              </w:rPr>
              <w:t xml:space="preserve"> </w:t>
            </w:r>
            <w:r>
              <w:rPr>
                <w:sz w:val="20"/>
              </w:rPr>
              <w:t>con</w:t>
            </w:r>
            <w:r>
              <w:rPr>
                <w:spacing w:val="-6"/>
                <w:sz w:val="20"/>
              </w:rPr>
              <w:t xml:space="preserve"> </w:t>
            </w:r>
            <w:r>
              <w:rPr>
                <w:sz w:val="20"/>
              </w:rPr>
              <w:t>la</w:t>
            </w:r>
            <w:r>
              <w:rPr>
                <w:spacing w:val="-7"/>
                <w:sz w:val="20"/>
              </w:rPr>
              <w:t xml:space="preserve"> </w:t>
            </w:r>
            <w:r>
              <w:rPr>
                <w:sz w:val="20"/>
              </w:rPr>
              <w:t>federación</w:t>
            </w:r>
          </w:p>
        </w:tc>
        <w:tc>
          <w:tcPr>
            <w:tcW w:w="1684" w:type="dxa"/>
          </w:tcPr>
          <w:p w14:paraId="63E5A996" w14:textId="77777777" w:rsidR="00CA48E0" w:rsidRDefault="00CA48E0" w:rsidP="005D3336">
            <w:pPr>
              <w:pStyle w:val="TableParagraph"/>
              <w:spacing w:before="110"/>
              <w:ind w:right="53"/>
              <w:jc w:val="right"/>
              <w:rPr>
                <w:sz w:val="20"/>
              </w:rPr>
            </w:pPr>
            <w:r>
              <w:rPr>
                <w:sz w:val="20"/>
              </w:rPr>
              <w:t>$0.00</w:t>
            </w:r>
          </w:p>
        </w:tc>
      </w:tr>
      <w:tr w:rsidR="00CA48E0" w14:paraId="1DA58833" w14:textId="77777777" w:rsidTr="005D3336">
        <w:trPr>
          <w:trHeight w:val="480"/>
        </w:trPr>
        <w:tc>
          <w:tcPr>
            <w:tcW w:w="582" w:type="dxa"/>
          </w:tcPr>
          <w:p w14:paraId="4BB12A34" w14:textId="77777777" w:rsidR="00CA48E0" w:rsidRDefault="00CA48E0" w:rsidP="005D3336">
            <w:pPr>
              <w:pStyle w:val="TableParagraph"/>
              <w:spacing w:before="110"/>
              <w:ind w:left="66"/>
              <w:rPr>
                <w:sz w:val="20"/>
              </w:rPr>
            </w:pPr>
            <w:r>
              <w:rPr>
                <w:sz w:val="20"/>
              </w:rPr>
              <w:t>8303</w:t>
            </w:r>
          </w:p>
        </w:tc>
        <w:tc>
          <w:tcPr>
            <w:tcW w:w="6375" w:type="dxa"/>
          </w:tcPr>
          <w:p w14:paraId="66ACE454" w14:textId="77777777" w:rsidR="00CA48E0" w:rsidRDefault="00CA48E0" w:rsidP="005D3336">
            <w:pPr>
              <w:pStyle w:val="TableParagraph"/>
              <w:spacing w:before="110"/>
              <w:ind w:left="61"/>
              <w:rPr>
                <w:sz w:val="20"/>
              </w:rPr>
            </w:pPr>
            <w:r>
              <w:rPr>
                <w:sz w:val="20"/>
              </w:rPr>
              <w:t>Convenios</w:t>
            </w:r>
            <w:r>
              <w:rPr>
                <w:spacing w:val="-7"/>
                <w:sz w:val="20"/>
              </w:rPr>
              <w:t xml:space="preserve"> </w:t>
            </w:r>
            <w:r>
              <w:rPr>
                <w:sz w:val="20"/>
              </w:rPr>
              <w:t>con</w:t>
            </w:r>
            <w:r>
              <w:rPr>
                <w:spacing w:val="-6"/>
                <w:sz w:val="20"/>
              </w:rPr>
              <w:t xml:space="preserve"> </w:t>
            </w:r>
            <w:r>
              <w:rPr>
                <w:sz w:val="20"/>
              </w:rPr>
              <w:t>gobierno</w:t>
            </w:r>
            <w:r>
              <w:rPr>
                <w:spacing w:val="-7"/>
                <w:sz w:val="20"/>
              </w:rPr>
              <w:t xml:space="preserve"> </w:t>
            </w:r>
            <w:r>
              <w:rPr>
                <w:sz w:val="20"/>
              </w:rPr>
              <w:t>del</w:t>
            </w:r>
            <w:r>
              <w:rPr>
                <w:spacing w:val="-6"/>
                <w:sz w:val="20"/>
              </w:rPr>
              <w:t xml:space="preserve"> </w:t>
            </w:r>
            <w:r>
              <w:rPr>
                <w:sz w:val="20"/>
              </w:rPr>
              <w:t>Estado</w:t>
            </w:r>
          </w:p>
        </w:tc>
        <w:tc>
          <w:tcPr>
            <w:tcW w:w="1684" w:type="dxa"/>
          </w:tcPr>
          <w:p w14:paraId="11C069BF" w14:textId="77777777" w:rsidR="00CA48E0" w:rsidRDefault="00CA48E0" w:rsidP="005D3336">
            <w:pPr>
              <w:pStyle w:val="TableParagraph"/>
              <w:spacing w:before="110"/>
              <w:ind w:right="53"/>
              <w:jc w:val="right"/>
              <w:rPr>
                <w:sz w:val="20"/>
              </w:rPr>
            </w:pPr>
            <w:r>
              <w:rPr>
                <w:sz w:val="20"/>
              </w:rPr>
              <w:t>$0.00</w:t>
            </w:r>
          </w:p>
        </w:tc>
      </w:tr>
      <w:tr w:rsidR="00CA48E0" w14:paraId="2EBF5B83" w14:textId="77777777" w:rsidTr="005D3336">
        <w:trPr>
          <w:trHeight w:val="480"/>
        </w:trPr>
        <w:tc>
          <w:tcPr>
            <w:tcW w:w="582" w:type="dxa"/>
          </w:tcPr>
          <w:p w14:paraId="7266CEC3" w14:textId="77777777" w:rsidR="00CA48E0" w:rsidRDefault="00CA48E0" w:rsidP="005D3336">
            <w:pPr>
              <w:pStyle w:val="TableParagraph"/>
              <w:spacing w:before="110"/>
              <w:ind w:left="66"/>
              <w:rPr>
                <w:sz w:val="20"/>
              </w:rPr>
            </w:pPr>
            <w:r>
              <w:rPr>
                <w:sz w:val="20"/>
              </w:rPr>
              <w:t>8304</w:t>
            </w:r>
          </w:p>
        </w:tc>
        <w:tc>
          <w:tcPr>
            <w:tcW w:w="6375" w:type="dxa"/>
          </w:tcPr>
          <w:p w14:paraId="6D16FE8E" w14:textId="77777777" w:rsidR="00CA48E0" w:rsidRDefault="00CA48E0" w:rsidP="005D3336">
            <w:pPr>
              <w:pStyle w:val="TableParagraph"/>
              <w:spacing w:before="110"/>
              <w:ind w:left="61"/>
              <w:rPr>
                <w:sz w:val="20"/>
              </w:rPr>
            </w:pPr>
            <w:r>
              <w:rPr>
                <w:sz w:val="20"/>
              </w:rPr>
              <w:t>Intereses</w:t>
            </w:r>
            <w:r>
              <w:rPr>
                <w:spacing w:val="-7"/>
                <w:sz w:val="20"/>
              </w:rPr>
              <w:t xml:space="preserve"> </w:t>
            </w:r>
            <w:r>
              <w:rPr>
                <w:sz w:val="20"/>
              </w:rPr>
              <w:t>de</w:t>
            </w:r>
            <w:r>
              <w:rPr>
                <w:spacing w:val="-6"/>
                <w:sz w:val="20"/>
              </w:rPr>
              <w:t xml:space="preserve"> </w:t>
            </w:r>
            <w:r>
              <w:rPr>
                <w:sz w:val="20"/>
              </w:rPr>
              <w:t>convenios</w:t>
            </w:r>
            <w:r>
              <w:rPr>
                <w:spacing w:val="-6"/>
                <w:sz w:val="20"/>
              </w:rPr>
              <w:t xml:space="preserve"> </w:t>
            </w:r>
            <w:r>
              <w:rPr>
                <w:sz w:val="20"/>
              </w:rPr>
              <w:t>con</w:t>
            </w:r>
            <w:r>
              <w:rPr>
                <w:spacing w:val="-7"/>
                <w:sz w:val="20"/>
              </w:rPr>
              <w:t xml:space="preserve"> </w:t>
            </w:r>
            <w:r>
              <w:rPr>
                <w:sz w:val="20"/>
              </w:rPr>
              <w:t>gobierno</w:t>
            </w:r>
            <w:r>
              <w:rPr>
                <w:spacing w:val="-6"/>
                <w:sz w:val="20"/>
              </w:rPr>
              <w:t xml:space="preserve"> </w:t>
            </w:r>
            <w:r>
              <w:rPr>
                <w:sz w:val="20"/>
              </w:rPr>
              <w:t>del</w:t>
            </w:r>
            <w:r>
              <w:rPr>
                <w:spacing w:val="-6"/>
                <w:sz w:val="20"/>
              </w:rPr>
              <w:t xml:space="preserve"> </w:t>
            </w:r>
            <w:r>
              <w:rPr>
                <w:sz w:val="20"/>
              </w:rPr>
              <w:t>estado</w:t>
            </w:r>
          </w:p>
        </w:tc>
        <w:tc>
          <w:tcPr>
            <w:tcW w:w="1684" w:type="dxa"/>
          </w:tcPr>
          <w:p w14:paraId="26308732" w14:textId="77777777" w:rsidR="00CA48E0" w:rsidRDefault="00CA48E0" w:rsidP="005D3336">
            <w:pPr>
              <w:pStyle w:val="TableParagraph"/>
              <w:spacing w:before="110"/>
              <w:ind w:right="53"/>
              <w:jc w:val="right"/>
              <w:rPr>
                <w:sz w:val="20"/>
              </w:rPr>
            </w:pPr>
            <w:r>
              <w:rPr>
                <w:sz w:val="20"/>
              </w:rPr>
              <w:t>$0.00</w:t>
            </w:r>
          </w:p>
        </w:tc>
      </w:tr>
      <w:tr w:rsidR="00CA48E0" w14:paraId="2D38487D" w14:textId="77777777" w:rsidTr="005D3336">
        <w:trPr>
          <w:trHeight w:val="480"/>
        </w:trPr>
        <w:tc>
          <w:tcPr>
            <w:tcW w:w="582" w:type="dxa"/>
          </w:tcPr>
          <w:p w14:paraId="7E267BF7" w14:textId="77777777" w:rsidR="00CA48E0" w:rsidRDefault="00CA48E0" w:rsidP="005D3336">
            <w:pPr>
              <w:pStyle w:val="TableParagraph"/>
              <w:spacing w:before="110"/>
              <w:ind w:left="66"/>
              <w:rPr>
                <w:sz w:val="20"/>
              </w:rPr>
            </w:pPr>
            <w:r>
              <w:rPr>
                <w:sz w:val="20"/>
              </w:rPr>
              <w:t>8305</w:t>
            </w:r>
          </w:p>
        </w:tc>
        <w:tc>
          <w:tcPr>
            <w:tcW w:w="6375" w:type="dxa"/>
          </w:tcPr>
          <w:p w14:paraId="256EA898" w14:textId="77777777" w:rsidR="00CA48E0" w:rsidRDefault="00CA48E0" w:rsidP="005D3336">
            <w:pPr>
              <w:pStyle w:val="TableParagraph"/>
              <w:spacing w:before="110"/>
              <w:ind w:left="61"/>
              <w:rPr>
                <w:sz w:val="20"/>
              </w:rPr>
            </w:pPr>
            <w:r>
              <w:rPr>
                <w:sz w:val="20"/>
              </w:rPr>
              <w:t>Convenios</w:t>
            </w:r>
            <w:r>
              <w:rPr>
                <w:spacing w:val="-8"/>
                <w:sz w:val="20"/>
              </w:rPr>
              <w:t xml:space="preserve"> </w:t>
            </w:r>
            <w:r>
              <w:rPr>
                <w:sz w:val="20"/>
              </w:rPr>
              <w:t>con</w:t>
            </w:r>
            <w:r>
              <w:rPr>
                <w:spacing w:val="-8"/>
                <w:sz w:val="20"/>
              </w:rPr>
              <w:t xml:space="preserve"> </w:t>
            </w:r>
            <w:r>
              <w:rPr>
                <w:sz w:val="20"/>
              </w:rPr>
              <w:t>municipios</w:t>
            </w:r>
          </w:p>
        </w:tc>
        <w:tc>
          <w:tcPr>
            <w:tcW w:w="1684" w:type="dxa"/>
          </w:tcPr>
          <w:p w14:paraId="21469E6C" w14:textId="77777777" w:rsidR="00CA48E0" w:rsidRDefault="00CA48E0" w:rsidP="005D3336">
            <w:pPr>
              <w:pStyle w:val="TableParagraph"/>
              <w:spacing w:before="110"/>
              <w:ind w:right="53"/>
              <w:jc w:val="right"/>
              <w:rPr>
                <w:sz w:val="20"/>
              </w:rPr>
            </w:pPr>
            <w:r>
              <w:rPr>
                <w:sz w:val="20"/>
              </w:rPr>
              <w:t>$0.00</w:t>
            </w:r>
          </w:p>
        </w:tc>
      </w:tr>
      <w:tr w:rsidR="00CA48E0" w14:paraId="1E665F2E" w14:textId="77777777" w:rsidTr="005D3336">
        <w:trPr>
          <w:trHeight w:val="480"/>
        </w:trPr>
        <w:tc>
          <w:tcPr>
            <w:tcW w:w="582" w:type="dxa"/>
          </w:tcPr>
          <w:p w14:paraId="6341A02D" w14:textId="77777777" w:rsidR="00CA48E0" w:rsidRDefault="00CA48E0" w:rsidP="005D3336">
            <w:pPr>
              <w:pStyle w:val="TableParagraph"/>
              <w:spacing w:before="110"/>
              <w:ind w:left="66"/>
              <w:rPr>
                <w:sz w:val="20"/>
              </w:rPr>
            </w:pPr>
            <w:r>
              <w:rPr>
                <w:sz w:val="20"/>
              </w:rPr>
              <w:t>8306</w:t>
            </w:r>
          </w:p>
        </w:tc>
        <w:tc>
          <w:tcPr>
            <w:tcW w:w="6375" w:type="dxa"/>
          </w:tcPr>
          <w:p w14:paraId="67AAC419" w14:textId="77777777" w:rsidR="00CA48E0" w:rsidRDefault="00CA48E0" w:rsidP="005D3336">
            <w:pPr>
              <w:pStyle w:val="TableParagraph"/>
              <w:spacing w:before="110"/>
              <w:ind w:left="61"/>
              <w:rPr>
                <w:sz w:val="20"/>
              </w:rPr>
            </w:pPr>
            <w:r>
              <w:rPr>
                <w:sz w:val="20"/>
              </w:rPr>
              <w:t>Intereses</w:t>
            </w:r>
            <w:r>
              <w:rPr>
                <w:spacing w:val="-7"/>
                <w:sz w:val="20"/>
              </w:rPr>
              <w:t xml:space="preserve"> </w:t>
            </w:r>
            <w:r>
              <w:rPr>
                <w:sz w:val="20"/>
              </w:rPr>
              <w:t>de</w:t>
            </w:r>
            <w:r>
              <w:rPr>
                <w:spacing w:val="-7"/>
                <w:sz w:val="20"/>
              </w:rPr>
              <w:t xml:space="preserve"> </w:t>
            </w:r>
            <w:r>
              <w:rPr>
                <w:sz w:val="20"/>
              </w:rPr>
              <w:t>convenios</w:t>
            </w:r>
            <w:r>
              <w:rPr>
                <w:spacing w:val="-7"/>
                <w:sz w:val="20"/>
              </w:rPr>
              <w:t xml:space="preserve"> </w:t>
            </w:r>
            <w:r>
              <w:rPr>
                <w:sz w:val="20"/>
              </w:rPr>
              <w:t>con</w:t>
            </w:r>
            <w:r>
              <w:rPr>
                <w:spacing w:val="-7"/>
                <w:sz w:val="20"/>
              </w:rPr>
              <w:t xml:space="preserve"> </w:t>
            </w:r>
            <w:r>
              <w:rPr>
                <w:sz w:val="20"/>
              </w:rPr>
              <w:t>municipios</w:t>
            </w:r>
          </w:p>
        </w:tc>
        <w:tc>
          <w:tcPr>
            <w:tcW w:w="1684" w:type="dxa"/>
          </w:tcPr>
          <w:p w14:paraId="1D31E68D" w14:textId="77777777" w:rsidR="00CA48E0" w:rsidRDefault="00CA48E0" w:rsidP="005D3336">
            <w:pPr>
              <w:pStyle w:val="TableParagraph"/>
              <w:spacing w:before="110"/>
              <w:ind w:right="53"/>
              <w:jc w:val="right"/>
              <w:rPr>
                <w:sz w:val="20"/>
              </w:rPr>
            </w:pPr>
            <w:r>
              <w:rPr>
                <w:sz w:val="20"/>
              </w:rPr>
              <w:t>$0.00</w:t>
            </w:r>
          </w:p>
        </w:tc>
      </w:tr>
      <w:tr w:rsidR="00CA48E0" w14:paraId="63F95D7D" w14:textId="77777777" w:rsidTr="005D3336">
        <w:trPr>
          <w:trHeight w:val="480"/>
        </w:trPr>
        <w:tc>
          <w:tcPr>
            <w:tcW w:w="582" w:type="dxa"/>
          </w:tcPr>
          <w:p w14:paraId="585E24C7" w14:textId="77777777" w:rsidR="00CA48E0" w:rsidRDefault="00CA48E0" w:rsidP="005D3336">
            <w:pPr>
              <w:pStyle w:val="TableParagraph"/>
              <w:spacing w:before="110"/>
              <w:ind w:left="66"/>
              <w:rPr>
                <w:sz w:val="20"/>
              </w:rPr>
            </w:pPr>
            <w:r>
              <w:rPr>
                <w:sz w:val="20"/>
              </w:rPr>
              <w:t>8307</w:t>
            </w:r>
          </w:p>
        </w:tc>
        <w:tc>
          <w:tcPr>
            <w:tcW w:w="6375" w:type="dxa"/>
          </w:tcPr>
          <w:p w14:paraId="2EB5C18F" w14:textId="77777777" w:rsidR="00CA48E0" w:rsidRDefault="00CA48E0" w:rsidP="005D3336">
            <w:pPr>
              <w:pStyle w:val="TableParagraph"/>
              <w:spacing w:before="110"/>
              <w:ind w:left="61"/>
              <w:rPr>
                <w:sz w:val="20"/>
              </w:rPr>
            </w:pPr>
            <w:r>
              <w:rPr>
                <w:sz w:val="20"/>
              </w:rPr>
              <w:t>Convenios</w:t>
            </w:r>
            <w:r>
              <w:rPr>
                <w:spacing w:val="-10"/>
                <w:sz w:val="20"/>
              </w:rPr>
              <w:t xml:space="preserve"> </w:t>
            </w:r>
            <w:r>
              <w:rPr>
                <w:sz w:val="20"/>
              </w:rPr>
              <w:t>con</w:t>
            </w:r>
            <w:r>
              <w:rPr>
                <w:spacing w:val="-9"/>
                <w:sz w:val="20"/>
              </w:rPr>
              <w:t xml:space="preserve"> </w:t>
            </w:r>
            <w:r>
              <w:rPr>
                <w:sz w:val="20"/>
              </w:rPr>
              <w:t>paramunicipales</w:t>
            </w:r>
          </w:p>
        </w:tc>
        <w:tc>
          <w:tcPr>
            <w:tcW w:w="1684" w:type="dxa"/>
          </w:tcPr>
          <w:p w14:paraId="0DCF4792" w14:textId="77777777" w:rsidR="00CA48E0" w:rsidRDefault="00CA48E0" w:rsidP="005D3336">
            <w:pPr>
              <w:pStyle w:val="TableParagraph"/>
              <w:spacing w:before="110"/>
              <w:ind w:right="53"/>
              <w:jc w:val="right"/>
              <w:rPr>
                <w:sz w:val="20"/>
              </w:rPr>
            </w:pPr>
            <w:r>
              <w:rPr>
                <w:sz w:val="20"/>
              </w:rPr>
              <w:t>$0.00</w:t>
            </w:r>
          </w:p>
        </w:tc>
      </w:tr>
      <w:tr w:rsidR="00CA48E0" w14:paraId="73E86E3D" w14:textId="77777777" w:rsidTr="005D3336">
        <w:trPr>
          <w:trHeight w:val="480"/>
        </w:trPr>
        <w:tc>
          <w:tcPr>
            <w:tcW w:w="582" w:type="dxa"/>
          </w:tcPr>
          <w:p w14:paraId="7084801D" w14:textId="77777777" w:rsidR="00CA48E0" w:rsidRDefault="00CA48E0" w:rsidP="005D3336">
            <w:pPr>
              <w:pStyle w:val="TableParagraph"/>
              <w:spacing w:before="110"/>
              <w:ind w:left="66"/>
              <w:rPr>
                <w:sz w:val="20"/>
              </w:rPr>
            </w:pPr>
            <w:r>
              <w:rPr>
                <w:sz w:val="20"/>
              </w:rPr>
              <w:t>8308</w:t>
            </w:r>
          </w:p>
        </w:tc>
        <w:tc>
          <w:tcPr>
            <w:tcW w:w="6375" w:type="dxa"/>
          </w:tcPr>
          <w:p w14:paraId="2633D478" w14:textId="77777777" w:rsidR="00CA48E0" w:rsidRDefault="00CA48E0" w:rsidP="005D3336">
            <w:pPr>
              <w:pStyle w:val="TableParagraph"/>
              <w:spacing w:before="110"/>
              <w:ind w:left="61"/>
              <w:rPr>
                <w:sz w:val="20"/>
              </w:rPr>
            </w:pPr>
            <w:r>
              <w:rPr>
                <w:sz w:val="20"/>
              </w:rPr>
              <w:t>Intereses</w:t>
            </w:r>
            <w:r>
              <w:rPr>
                <w:spacing w:val="-8"/>
                <w:sz w:val="20"/>
              </w:rPr>
              <w:t xml:space="preserve"> </w:t>
            </w:r>
            <w:r>
              <w:rPr>
                <w:sz w:val="20"/>
              </w:rPr>
              <w:t>de</w:t>
            </w:r>
            <w:r>
              <w:rPr>
                <w:spacing w:val="-8"/>
                <w:sz w:val="20"/>
              </w:rPr>
              <w:t xml:space="preserve"> </w:t>
            </w:r>
            <w:r>
              <w:rPr>
                <w:sz w:val="20"/>
              </w:rPr>
              <w:t>convenios</w:t>
            </w:r>
            <w:r>
              <w:rPr>
                <w:spacing w:val="-8"/>
                <w:sz w:val="20"/>
              </w:rPr>
              <w:t xml:space="preserve"> </w:t>
            </w:r>
            <w:r>
              <w:rPr>
                <w:sz w:val="20"/>
              </w:rPr>
              <w:t>con</w:t>
            </w:r>
            <w:r>
              <w:rPr>
                <w:spacing w:val="-8"/>
                <w:sz w:val="20"/>
              </w:rPr>
              <w:t xml:space="preserve"> </w:t>
            </w:r>
            <w:r>
              <w:rPr>
                <w:sz w:val="20"/>
              </w:rPr>
              <w:t>paramunicipales</w:t>
            </w:r>
          </w:p>
        </w:tc>
        <w:tc>
          <w:tcPr>
            <w:tcW w:w="1684" w:type="dxa"/>
          </w:tcPr>
          <w:p w14:paraId="2D6AC3DB" w14:textId="77777777" w:rsidR="00CA48E0" w:rsidRDefault="00CA48E0" w:rsidP="005D3336">
            <w:pPr>
              <w:pStyle w:val="TableParagraph"/>
              <w:spacing w:before="110"/>
              <w:ind w:right="53"/>
              <w:jc w:val="right"/>
              <w:rPr>
                <w:sz w:val="20"/>
              </w:rPr>
            </w:pPr>
            <w:r>
              <w:rPr>
                <w:sz w:val="20"/>
              </w:rPr>
              <w:t>$0.00</w:t>
            </w:r>
          </w:p>
        </w:tc>
      </w:tr>
      <w:tr w:rsidR="00CA48E0" w14:paraId="54A1E99A" w14:textId="77777777" w:rsidTr="005D3336">
        <w:trPr>
          <w:trHeight w:val="480"/>
        </w:trPr>
        <w:tc>
          <w:tcPr>
            <w:tcW w:w="582" w:type="dxa"/>
          </w:tcPr>
          <w:p w14:paraId="36DA1784" w14:textId="77777777" w:rsidR="00CA48E0" w:rsidRDefault="00CA48E0" w:rsidP="005D3336">
            <w:pPr>
              <w:pStyle w:val="TableParagraph"/>
              <w:spacing w:before="110"/>
              <w:ind w:left="66"/>
              <w:rPr>
                <w:sz w:val="20"/>
              </w:rPr>
            </w:pPr>
            <w:r>
              <w:rPr>
                <w:sz w:val="20"/>
              </w:rPr>
              <w:t>8309</w:t>
            </w:r>
          </w:p>
        </w:tc>
        <w:tc>
          <w:tcPr>
            <w:tcW w:w="6375" w:type="dxa"/>
          </w:tcPr>
          <w:p w14:paraId="67C4F872" w14:textId="77777777" w:rsidR="00CA48E0" w:rsidRDefault="00CA48E0" w:rsidP="005D3336">
            <w:pPr>
              <w:pStyle w:val="TableParagraph"/>
              <w:spacing w:before="110"/>
              <w:ind w:left="61"/>
              <w:rPr>
                <w:sz w:val="20"/>
              </w:rPr>
            </w:pPr>
            <w:r>
              <w:rPr>
                <w:sz w:val="20"/>
              </w:rPr>
              <w:t>Convenios</w:t>
            </w:r>
            <w:r>
              <w:rPr>
                <w:spacing w:val="-9"/>
                <w:sz w:val="20"/>
              </w:rPr>
              <w:t xml:space="preserve"> </w:t>
            </w:r>
            <w:r>
              <w:rPr>
                <w:sz w:val="20"/>
              </w:rPr>
              <w:t>con</w:t>
            </w:r>
            <w:r>
              <w:rPr>
                <w:spacing w:val="-8"/>
                <w:sz w:val="20"/>
              </w:rPr>
              <w:t xml:space="preserve"> </w:t>
            </w:r>
            <w:r>
              <w:rPr>
                <w:sz w:val="20"/>
              </w:rPr>
              <w:t>beneficiarios</w:t>
            </w:r>
          </w:p>
        </w:tc>
        <w:tc>
          <w:tcPr>
            <w:tcW w:w="1684" w:type="dxa"/>
          </w:tcPr>
          <w:p w14:paraId="0A7C10EC" w14:textId="77777777" w:rsidR="00CA48E0" w:rsidRDefault="00CA48E0" w:rsidP="005D3336">
            <w:pPr>
              <w:pStyle w:val="TableParagraph"/>
              <w:spacing w:before="110"/>
              <w:ind w:right="53"/>
              <w:jc w:val="right"/>
              <w:rPr>
                <w:sz w:val="20"/>
              </w:rPr>
            </w:pPr>
            <w:r>
              <w:rPr>
                <w:sz w:val="20"/>
              </w:rPr>
              <w:t>$0.00</w:t>
            </w:r>
          </w:p>
        </w:tc>
      </w:tr>
      <w:tr w:rsidR="00CA48E0" w14:paraId="12381F1D" w14:textId="77777777" w:rsidTr="005D3336">
        <w:trPr>
          <w:trHeight w:val="480"/>
        </w:trPr>
        <w:tc>
          <w:tcPr>
            <w:tcW w:w="582" w:type="dxa"/>
          </w:tcPr>
          <w:p w14:paraId="628B97CE" w14:textId="77777777" w:rsidR="00CA48E0" w:rsidRDefault="00CA48E0" w:rsidP="005D3336">
            <w:pPr>
              <w:pStyle w:val="TableParagraph"/>
              <w:spacing w:before="110"/>
              <w:ind w:left="66"/>
              <w:rPr>
                <w:sz w:val="20"/>
              </w:rPr>
            </w:pPr>
            <w:r>
              <w:rPr>
                <w:sz w:val="20"/>
              </w:rPr>
              <w:t>8310</w:t>
            </w:r>
          </w:p>
        </w:tc>
        <w:tc>
          <w:tcPr>
            <w:tcW w:w="6375" w:type="dxa"/>
          </w:tcPr>
          <w:p w14:paraId="204B9207" w14:textId="77777777" w:rsidR="00CA48E0" w:rsidRDefault="00CA48E0" w:rsidP="005D3336">
            <w:pPr>
              <w:pStyle w:val="TableParagraph"/>
              <w:spacing w:before="110"/>
              <w:ind w:left="61"/>
              <w:rPr>
                <w:sz w:val="20"/>
              </w:rPr>
            </w:pPr>
            <w:r>
              <w:rPr>
                <w:sz w:val="20"/>
              </w:rPr>
              <w:t>Intereses</w:t>
            </w:r>
            <w:r>
              <w:rPr>
                <w:spacing w:val="-8"/>
                <w:sz w:val="20"/>
              </w:rPr>
              <w:t xml:space="preserve"> </w:t>
            </w:r>
            <w:r>
              <w:rPr>
                <w:sz w:val="20"/>
              </w:rPr>
              <w:t>de</w:t>
            </w:r>
            <w:r>
              <w:rPr>
                <w:spacing w:val="-7"/>
                <w:sz w:val="20"/>
              </w:rPr>
              <w:t xml:space="preserve"> </w:t>
            </w:r>
            <w:r>
              <w:rPr>
                <w:sz w:val="20"/>
              </w:rPr>
              <w:t>convenios</w:t>
            </w:r>
            <w:r>
              <w:rPr>
                <w:spacing w:val="-7"/>
                <w:sz w:val="20"/>
              </w:rPr>
              <w:t xml:space="preserve"> </w:t>
            </w:r>
            <w:r>
              <w:rPr>
                <w:sz w:val="20"/>
              </w:rPr>
              <w:t>con</w:t>
            </w:r>
            <w:r>
              <w:rPr>
                <w:spacing w:val="-8"/>
                <w:sz w:val="20"/>
              </w:rPr>
              <w:t xml:space="preserve"> </w:t>
            </w:r>
            <w:r>
              <w:rPr>
                <w:sz w:val="20"/>
              </w:rPr>
              <w:t>beneficiarios</w:t>
            </w:r>
          </w:p>
        </w:tc>
        <w:tc>
          <w:tcPr>
            <w:tcW w:w="1684" w:type="dxa"/>
          </w:tcPr>
          <w:p w14:paraId="0E2DE85E" w14:textId="77777777" w:rsidR="00CA48E0" w:rsidRDefault="00CA48E0" w:rsidP="005D3336">
            <w:pPr>
              <w:pStyle w:val="TableParagraph"/>
              <w:spacing w:before="110"/>
              <w:ind w:right="53"/>
              <w:jc w:val="right"/>
              <w:rPr>
                <w:sz w:val="20"/>
              </w:rPr>
            </w:pPr>
            <w:r>
              <w:rPr>
                <w:sz w:val="20"/>
              </w:rPr>
              <w:t>$0.00</w:t>
            </w:r>
          </w:p>
        </w:tc>
      </w:tr>
      <w:tr w:rsidR="00CA48E0" w14:paraId="3C4980BE" w14:textId="77777777" w:rsidTr="005D3336">
        <w:trPr>
          <w:trHeight w:val="480"/>
        </w:trPr>
        <w:tc>
          <w:tcPr>
            <w:tcW w:w="582" w:type="dxa"/>
          </w:tcPr>
          <w:p w14:paraId="0E0E6186" w14:textId="77777777" w:rsidR="00CA48E0" w:rsidRDefault="00CA48E0" w:rsidP="005D3336">
            <w:pPr>
              <w:pStyle w:val="TableParagraph"/>
              <w:spacing w:before="110"/>
              <w:ind w:left="66"/>
              <w:rPr>
                <w:sz w:val="20"/>
              </w:rPr>
            </w:pPr>
            <w:r>
              <w:rPr>
                <w:sz w:val="20"/>
              </w:rPr>
              <w:t>8400</w:t>
            </w:r>
          </w:p>
        </w:tc>
        <w:tc>
          <w:tcPr>
            <w:tcW w:w="6375" w:type="dxa"/>
          </w:tcPr>
          <w:p w14:paraId="58BFF7D1" w14:textId="77777777" w:rsidR="00CA48E0" w:rsidRDefault="00CA48E0" w:rsidP="005D3336">
            <w:pPr>
              <w:pStyle w:val="TableParagraph"/>
              <w:spacing w:before="110"/>
              <w:ind w:left="61"/>
              <w:rPr>
                <w:sz w:val="20"/>
              </w:rPr>
            </w:pPr>
            <w:r>
              <w:rPr>
                <w:sz w:val="20"/>
              </w:rPr>
              <w:t>Incentivos</w:t>
            </w:r>
            <w:r>
              <w:rPr>
                <w:spacing w:val="-7"/>
                <w:sz w:val="20"/>
              </w:rPr>
              <w:t xml:space="preserve"> </w:t>
            </w:r>
            <w:r>
              <w:rPr>
                <w:sz w:val="20"/>
              </w:rPr>
              <w:t>derivados</w:t>
            </w:r>
            <w:r>
              <w:rPr>
                <w:spacing w:val="-7"/>
                <w:sz w:val="20"/>
              </w:rPr>
              <w:t xml:space="preserve"> </w:t>
            </w:r>
            <w:r>
              <w:rPr>
                <w:sz w:val="20"/>
              </w:rPr>
              <w:t>de</w:t>
            </w:r>
            <w:r>
              <w:rPr>
                <w:spacing w:val="-7"/>
                <w:sz w:val="20"/>
              </w:rPr>
              <w:t xml:space="preserve"> </w:t>
            </w:r>
            <w:r>
              <w:rPr>
                <w:sz w:val="20"/>
              </w:rPr>
              <w:t>la</w:t>
            </w:r>
            <w:r>
              <w:rPr>
                <w:spacing w:val="-7"/>
                <w:sz w:val="20"/>
              </w:rPr>
              <w:t xml:space="preserve"> </w:t>
            </w:r>
            <w:r>
              <w:rPr>
                <w:sz w:val="20"/>
              </w:rPr>
              <w:t>colaboración</w:t>
            </w:r>
            <w:r>
              <w:rPr>
                <w:spacing w:val="-7"/>
                <w:sz w:val="20"/>
              </w:rPr>
              <w:t xml:space="preserve"> </w:t>
            </w:r>
            <w:r>
              <w:rPr>
                <w:sz w:val="20"/>
              </w:rPr>
              <w:t>fiscal</w:t>
            </w:r>
          </w:p>
        </w:tc>
        <w:tc>
          <w:tcPr>
            <w:tcW w:w="1684" w:type="dxa"/>
          </w:tcPr>
          <w:p w14:paraId="5792F839" w14:textId="77777777" w:rsidR="00CA48E0" w:rsidRDefault="00CA48E0" w:rsidP="005D3336">
            <w:pPr>
              <w:pStyle w:val="TableParagraph"/>
              <w:spacing w:before="110"/>
              <w:ind w:right="53"/>
              <w:jc w:val="right"/>
              <w:rPr>
                <w:sz w:val="20"/>
              </w:rPr>
            </w:pPr>
            <w:r>
              <w:rPr>
                <w:sz w:val="20"/>
              </w:rPr>
              <w:t>$1,020,000.00</w:t>
            </w:r>
          </w:p>
        </w:tc>
      </w:tr>
      <w:tr w:rsidR="00CA48E0" w14:paraId="54214D87" w14:textId="77777777" w:rsidTr="005D3336">
        <w:trPr>
          <w:trHeight w:val="480"/>
        </w:trPr>
        <w:tc>
          <w:tcPr>
            <w:tcW w:w="582" w:type="dxa"/>
          </w:tcPr>
          <w:p w14:paraId="6ADCD149" w14:textId="77777777" w:rsidR="00CA48E0" w:rsidRDefault="00CA48E0" w:rsidP="005D3336">
            <w:pPr>
              <w:pStyle w:val="TableParagraph"/>
              <w:spacing w:before="110"/>
              <w:ind w:left="66"/>
              <w:rPr>
                <w:sz w:val="20"/>
              </w:rPr>
            </w:pPr>
            <w:r>
              <w:rPr>
                <w:sz w:val="20"/>
              </w:rPr>
              <w:t>8401</w:t>
            </w:r>
          </w:p>
        </w:tc>
        <w:tc>
          <w:tcPr>
            <w:tcW w:w="6375" w:type="dxa"/>
          </w:tcPr>
          <w:p w14:paraId="3455DCAD" w14:textId="77777777" w:rsidR="00CA48E0" w:rsidRDefault="00CA48E0" w:rsidP="005D3336">
            <w:pPr>
              <w:pStyle w:val="TableParagraph"/>
              <w:spacing w:before="110"/>
              <w:ind w:left="61"/>
              <w:rPr>
                <w:sz w:val="20"/>
              </w:rPr>
            </w:pPr>
            <w:r>
              <w:rPr>
                <w:sz w:val="20"/>
              </w:rPr>
              <w:t>Impuesto</w:t>
            </w:r>
            <w:r>
              <w:rPr>
                <w:spacing w:val="-6"/>
                <w:sz w:val="20"/>
              </w:rPr>
              <w:t xml:space="preserve"> </w:t>
            </w:r>
            <w:r>
              <w:rPr>
                <w:sz w:val="20"/>
              </w:rPr>
              <w:t>sobre</w:t>
            </w:r>
            <w:r>
              <w:rPr>
                <w:spacing w:val="-6"/>
                <w:sz w:val="20"/>
              </w:rPr>
              <w:t xml:space="preserve"> </w:t>
            </w:r>
            <w:r>
              <w:rPr>
                <w:sz w:val="20"/>
              </w:rPr>
              <w:t>tenencia</w:t>
            </w:r>
            <w:r>
              <w:rPr>
                <w:spacing w:val="-6"/>
                <w:sz w:val="20"/>
              </w:rPr>
              <w:t xml:space="preserve"> </w:t>
            </w:r>
            <w:r>
              <w:rPr>
                <w:sz w:val="20"/>
              </w:rPr>
              <w:t>o</w:t>
            </w:r>
            <w:r>
              <w:rPr>
                <w:spacing w:val="-6"/>
                <w:sz w:val="20"/>
              </w:rPr>
              <w:t xml:space="preserve"> </w:t>
            </w:r>
            <w:r>
              <w:rPr>
                <w:sz w:val="20"/>
              </w:rPr>
              <w:t>uso</w:t>
            </w:r>
            <w:r>
              <w:rPr>
                <w:spacing w:val="-6"/>
                <w:sz w:val="20"/>
              </w:rPr>
              <w:t xml:space="preserve"> </w:t>
            </w:r>
            <w:r>
              <w:rPr>
                <w:sz w:val="20"/>
              </w:rPr>
              <w:t>de</w:t>
            </w:r>
            <w:r>
              <w:rPr>
                <w:spacing w:val="-5"/>
                <w:sz w:val="20"/>
              </w:rPr>
              <w:t xml:space="preserve"> </w:t>
            </w:r>
            <w:r>
              <w:rPr>
                <w:sz w:val="20"/>
              </w:rPr>
              <w:t>vehículos</w:t>
            </w:r>
          </w:p>
        </w:tc>
        <w:tc>
          <w:tcPr>
            <w:tcW w:w="1684" w:type="dxa"/>
          </w:tcPr>
          <w:p w14:paraId="5CFF95C3" w14:textId="77777777" w:rsidR="00CA48E0" w:rsidRDefault="00CA48E0" w:rsidP="005D3336">
            <w:pPr>
              <w:pStyle w:val="TableParagraph"/>
              <w:spacing w:before="110"/>
              <w:ind w:right="53"/>
              <w:jc w:val="right"/>
              <w:rPr>
                <w:sz w:val="20"/>
              </w:rPr>
            </w:pPr>
            <w:r>
              <w:rPr>
                <w:sz w:val="20"/>
              </w:rPr>
              <w:t>$0.00</w:t>
            </w:r>
          </w:p>
        </w:tc>
      </w:tr>
      <w:tr w:rsidR="00CA48E0" w14:paraId="36BCC022" w14:textId="77777777" w:rsidTr="005D3336">
        <w:trPr>
          <w:trHeight w:val="480"/>
        </w:trPr>
        <w:tc>
          <w:tcPr>
            <w:tcW w:w="582" w:type="dxa"/>
          </w:tcPr>
          <w:p w14:paraId="1CA81F45" w14:textId="77777777" w:rsidR="00CA48E0" w:rsidRDefault="00CA48E0" w:rsidP="005D3336">
            <w:pPr>
              <w:pStyle w:val="TableParagraph"/>
              <w:spacing w:before="110"/>
              <w:ind w:left="66"/>
              <w:rPr>
                <w:sz w:val="20"/>
              </w:rPr>
            </w:pPr>
            <w:r>
              <w:rPr>
                <w:sz w:val="20"/>
              </w:rPr>
              <w:t>8402</w:t>
            </w:r>
          </w:p>
        </w:tc>
        <w:tc>
          <w:tcPr>
            <w:tcW w:w="6375" w:type="dxa"/>
          </w:tcPr>
          <w:p w14:paraId="78C44AC4" w14:textId="77777777" w:rsidR="00CA48E0" w:rsidRDefault="00CA48E0" w:rsidP="005D3336">
            <w:pPr>
              <w:pStyle w:val="TableParagraph"/>
              <w:spacing w:before="110"/>
              <w:ind w:left="61"/>
              <w:rPr>
                <w:sz w:val="20"/>
              </w:rPr>
            </w:pPr>
            <w:r>
              <w:rPr>
                <w:sz w:val="20"/>
              </w:rPr>
              <w:t>Fondo</w:t>
            </w:r>
            <w:r>
              <w:rPr>
                <w:spacing w:val="-7"/>
                <w:sz w:val="20"/>
              </w:rPr>
              <w:t xml:space="preserve"> </w:t>
            </w:r>
            <w:r>
              <w:rPr>
                <w:sz w:val="20"/>
              </w:rPr>
              <w:t>de</w:t>
            </w:r>
            <w:r>
              <w:rPr>
                <w:spacing w:val="-7"/>
                <w:sz w:val="20"/>
              </w:rPr>
              <w:t xml:space="preserve"> </w:t>
            </w:r>
            <w:r>
              <w:rPr>
                <w:sz w:val="20"/>
              </w:rPr>
              <w:t>compensación</w:t>
            </w:r>
            <w:r>
              <w:rPr>
                <w:spacing w:val="-7"/>
                <w:sz w:val="20"/>
              </w:rPr>
              <w:t xml:space="preserve"> </w:t>
            </w:r>
            <w:r>
              <w:rPr>
                <w:sz w:val="20"/>
              </w:rPr>
              <w:t>ISAN</w:t>
            </w:r>
          </w:p>
        </w:tc>
        <w:tc>
          <w:tcPr>
            <w:tcW w:w="1684" w:type="dxa"/>
          </w:tcPr>
          <w:p w14:paraId="1D7543F5" w14:textId="77777777" w:rsidR="00CA48E0" w:rsidRDefault="00CA48E0" w:rsidP="005D3336">
            <w:pPr>
              <w:pStyle w:val="TableParagraph"/>
              <w:spacing w:before="110"/>
              <w:ind w:right="53"/>
              <w:jc w:val="right"/>
              <w:rPr>
                <w:sz w:val="20"/>
              </w:rPr>
            </w:pPr>
            <w:r>
              <w:rPr>
                <w:sz w:val="20"/>
              </w:rPr>
              <w:t>$500,000.00</w:t>
            </w:r>
          </w:p>
        </w:tc>
      </w:tr>
      <w:tr w:rsidR="00CA48E0" w14:paraId="3FD7B37A" w14:textId="77777777" w:rsidTr="005D3336">
        <w:trPr>
          <w:trHeight w:val="480"/>
        </w:trPr>
        <w:tc>
          <w:tcPr>
            <w:tcW w:w="582" w:type="dxa"/>
          </w:tcPr>
          <w:p w14:paraId="02239FB0" w14:textId="77777777" w:rsidR="00CA48E0" w:rsidRDefault="00CA48E0" w:rsidP="005D3336">
            <w:pPr>
              <w:pStyle w:val="TableParagraph"/>
              <w:spacing w:before="110"/>
              <w:ind w:left="66"/>
              <w:rPr>
                <w:sz w:val="20"/>
              </w:rPr>
            </w:pPr>
            <w:r>
              <w:rPr>
                <w:sz w:val="20"/>
              </w:rPr>
              <w:t>8403</w:t>
            </w:r>
          </w:p>
        </w:tc>
        <w:tc>
          <w:tcPr>
            <w:tcW w:w="6375" w:type="dxa"/>
          </w:tcPr>
          <w:p w14:paraId="2BB1D36B" w14:textId="77777777" w:rsidR="00CA48E0" w:rsidRDefault="00CA48E0" w:rsidP="005D3336">
            <w:pPr>
              <w:pStyle w:val="TableParagraph"/>
              <w:spacing w:before="110"/>
              <w:ind w:left="61"/>
              <w:rPr>
                <w:sz w:val="20"/>
              </w:rPr>
            </w:pPr>
            <w:r>
              <w:rPr>
                <w:sz w:val="20"/>
              </w:rPr>
              <w:t>Impuesto</w:t>
            </w:r>
            <w:r>
              <w:rPr>
                <w:spacing w:val="-8"/>
                <w:sz w:val="20"/>
              </w:rPr>
              <w:t xml:space="preserve"> </w:t>
            </w:r>
            <w:r>
              <w:rPr>
                <w:sz w:val="20"/>
              </w:rPr>
              <w:t>sobre</w:t>
            </w:r>
            <w:r>
              <w:rPr>
                <w:spacing w:val="-8"/>
                <w:sz w:val="20"/>
              </w:rPr>
              <w:t xml:space="preserve"> </w:t>
            </w:r>
            <w:r>
              <w:rPr>
                <w:sz w:val="20"/>
              </w:rPr>
              <w:t>automóviles</w:t>
            </w:r>
            <w:r>
              <w:rPr>
                <w:spacing w:val="-8"/>
                <w:sz w:val="20"/>
              </w:rPr>
              <w:t xml:space="preserve"> </w:t>
            </w:r>
            <w:r>
              <w:rPr>
                <w:sz w:val="20"/>
              </w:rPr>
              <w:t>nuevos</w:t>
            </w:r>
          </w:p>
        </w:tc>
        <w:tc>
          <w:tcPr>
            <w:tcW w:w="1684" w:type="dxa"/>
          </w:tcPr>
          <w:p w14:paraId="6008775A" w14:textId="77777777" w:rsidR="00CA48E0" w:rsidRDefault="00CA48E0" w:rsidP="005D3336">
            <w:pPr>
              <w:pStyle w:val="TableParagraph"/>
              <w:spacing w:before="110"/>
              <w:ind w:right="53"/>
              <w:jc w:val="right"/>
              <w:rPr>
                <w:sz w:val="20"/>
              </w:rPr>
            </w:pPr>
            <w:r>
              <w:rPr>
                <w:sz w:val="20"/>
              </w:rPr>
              <w:t>$520,000.00</w:t>
            </w:r>
          </w:p>
        </w:tc>
      </w:tr>
      <w:tr w:rsidR="00CA48E0" w14:paraId="031D58B5" w14:textId="77777777" w:rsidTr="005D3336">
        <w:trPr>
          <w:trHeight w:val="480"/>
        </w:trPr>
        <w:tc>
          <w:tcPr>
            <w:tcW w:w="582" w:type="dxa"/>
          </w:tcPr>
          <w:p w14:paraId="510D2BDB" w14:textId="77777777" w:rsidR="00CA48E0" w:rsidRDefault="00CA48E0" w:rsidP="005D3336">
            <w:pPr>
              <w:pStyle w:val="TableParagraph"/>
              <w:spacing w:before="110"/>
              <w:ind w:left="66"/>
              <w:rPr>
                <w:sz w:val="20"/>
              </w:rPr>
            </w:pPr>
            <w:r>
              <w:rPr>
                <w:sz w:val="20"/>
              </w:rPr>
              <w:t>8404</w:t>
            </w:r>
          </w:p>
        </w:tc>
        <w:tc>
          <w:tcPr>
            <w:tcW w:w="6375" w:type="dxa"/>
          </w:tcPr>
          <w:p w14:paraId="015856EA" w14:textId="77777777" w:rsidR="00CA48E0" w:rsidRDefault="00CA48E0" w:rsidP="005D3336">
            <w:pPr>
              <w:pStyle w:val="TableParagraph"/>
              <w:spacing w:before="110"/>
              <w:ind w:left="61"/>
              <w:rPr>
                <w:sz w:val="20"/>
              </w:rPr>
            </w:pPr>
            <w:r>
              <w:rPr>
                <w:sz w:val="20"/>
              </w:rPr>
              <w:t>ISR</w:t>
            </w:r>
            <w:r>
              <w:rPr>
                <w:spacing w:val="-6"/>
                <w:sz w:val="20"/>
              </w:rPr>
              <w:t xml:space="preserve"> </w:t>
            </w:r>
            <w:r>
              <w:rPr>
                <w:sz w:val="20"/>
              </w:rPr>
              <w:t>por</w:t>
            </w:r>
            <w:r>
              <w:rPr>
                <w:spacing w:val="-6"/>
                <w:sz w:val="20"/>
              </w:rPr>
              <w:t xml:space="preserve"> </w:t>
            </w:r>
            <w:r>
              <w:rPr>
                <w:sz w:val="20"/>
              </w:rPr>
              <w:t>la</w:t>
            </w:r>
            <w:r>
              <w:rPr>
                <w:spacing w:val="-5"/>
                <w:sz w:val="20"/>
              </w:rPr>
              <w:t xml:space="preserve"> </w:t>
            </w:r>
            <w:r>
              <w:rPr>
                <w:sz w:val="20"/>
              </w:rPr>
              <w:t>enajenación</w:t>
            </w:r>
            <w:r>
              <w:rPr>
                <w:spacing w:val="-6"/>
                <w:sz w:val="20"/>
              </w:rPr>
              <w:t xml:space="preserve"> </w:t>
            </w:r>
            <w:r>
              <w:rPr>
                <w:sz w:val="20"/>
              </w:rPr>
              <w:t>de</w:t>
            </w:r>
            <w:r>
              <w:rPr>
                <w:spacing w:val="-5"/>
                <w:sz w:val="20"/>
              </w:rPr>
              <w:t xml:space="preserve"> </w:t>
            </w:r>
            <w:r>
              <w:rPr>
                <w:sz w:val="20"/>
              </w:rPr>
              <w:t>bienes</w:t>
            </w:r>
            <w:r>
              <w:rPr>
                <w:spacing w:val="-6"/>
                <w:sz w:val="20"/>
              </w:rPr>
              <w:t xml:space="preserve"> </w:t>
            </w:r>
            <w:r>
              <w:rPr>
                <w:sz w:val="20"/>
              </w:rPr>
              <w:t>inmuebles</w:t>
            </w:r>
            <w:r>
              <w:rPr>
                <w:spacing w:val="-5"/>
                <w:sz w:val="20"/>
              </w:rPr>
              <w:t xml:space="preserve"> </w:t>
            </w:r>
            <w:r>
              <w:rPr>
                <w:sz w:val="20"/>
              </w:rPr>
              <w:t>(Art.</w:t>
            </w:r>
            <w:r>
              <w:rPr>
                <w:spacing w:val="-6"/>
                <w:sz w:val="20"/>
              </w:rPr>
              <w:t xml:space="preserve"> </w:t>
            </w:r>
            <w:r>
              <w:rPr>
                <w:sz w:val="20"/>
              </w:rPr>
              <w:t>126</w:t>
            </w:r>
            <w:r>
              <w:rPr>
                <w:spacing w:val="-6"/>
                <w:sz w:val="20"/>
              </w:rPr>
              <w:t xml:space="preserve"> </w:t>
            </w:r>
            <w:r>
              <w:rPr>
                <w:sz w:val="20"/>
              </w:rPr>
              <w:t>LISR)</w:t>
            </w:r>
          </w:p>
        </w:tc>
        <w:tc>
          <w:tcPr>
            <w:tcW w:w="1684" w:type="dxa"/>
          </w:tcPr>
          <w:p w14:paraId="350B0721" w14:textId="77777777" w:rsidR="00CA48E0" w:rsidRDefault="00CA48E0" w:rsidP="005D3336">
            <w:pPr>
              <w:pStyle w:val="TableParagraph"/>
              <w:spacing w:before="110"/>
              <w:ind w:right="53"/>
              <w:jc w:val="right"/>
              <w:rPr>
                <w:sz w:val="20"/>
              </w:rPr>
            </w:pPr>
            <w:r>
              <w:rPr>
                <w:sz w:val="20"/>
              </w:rPr>
              <w:t>$0.00</w:t>
            </w:r>
          </w:p>
        </w:tc>
      </w:tr>
      <w:tr w:rsidR="00CA48E0" w14:paraId="0121156D" w14:textId="77777777" w:rsidTr="005D3336">
        <w:trPr>
          <w:trHeight w:val="480"/>
        </w:trPr>
        <w:tc>
          <w:tcPr>
            <w:tcW w:w="582" w:type="dxa"/>
          </w:tcPr>
          <w:p w14:paraId="17E0BCF5" w14:textId="77777777" w:rsidR="00CA48E0" w:rsidRDefault="00CA48E0" w:rsidP="005D3336">
            <w:pPr>
              <w:pStyle w:val="TableParagraph"/>
              <w:spacing w:before="110"/>
              <w:ind w:left="66"/>
              <w:rPr>
                <w:sz w:val="20"/>
              </w:rPr>
            </w:pPr>
            <w:r>
              <w:rPr>
                <w:sz w:val="20"/>
              </w:rPr>
              <w:t>8405</w:t>
            </w:r>
          </w:p>
        </w:tc>
        <w:tc>
          <w:tcPr>
            <w:tcW w:w="6375" w:type="dxa"/>
          </w:tcPr>
          <w:p w14:paraId="23BDD0BF" w14:textId="77777777" w:rsidR="00CA48E0" w:rsidRDefault="00CA48E0" w:rsidP="005D3336">
            <w:pPr>
              <w:pStyle w:val="TableParagraph"/>
              <w:spacing w:before="110"/>
              <w:ind w:left="61"/>
              <w:rPr>
                <w:sz w:val="20"/>
              </w:rPr>
            </w:pPr>
            <w:r>
              <w:rPr>
                <w:sz w:val="20"/>
              </w:rPr>
              <w:t>Alcoholes</w:t>
            </w:r>
          </w:p>
        </w:tc>
        <w:tc>
          <w:tcPr>
            <w:tcW w:w="1684" w:type="dxa"/>
          </w:tcPr>
          <w:p w14:paraId="43FDF808" w14:textId="77777777" w:rsidR="00CA48E0" w:rsidRDefault="00CA48E0" w:rsidP="005D3336">
            <w:pPr>
              <w:pStyle w:val="TableParagraph"/>
              <w:spacing w:before="110"/>
              <w:ind w:right="53"/>
              <w:jc w:val="right"/>
              <w:rPr>
                <w:sz w:val="20"/>
              </w:rPr>
            </w:pPr>
            <w:r>
              <w:rPr>
                <w:sz w:val="20"/>
              </w:rPr>
              <w:t>$0.00</w:t>
            </w:r>
          </w:p>
        </w:tc>
      </w:tr>
      <w:tr w:rsidR="00CA48E0" w14:paraId="3973D0BA" w14:textId="77777777" w:rsidTr="005D3336">
        <w:trPr>
          <w:trHeight w:val="480"/>
        </w:trPr>
        <w:tc>
          <w:tcPr>
            <w:tcW w:w="582" w:type="dxa"/>
          </w:tcPr>
          <w:p w14:paraId="6D3FAF8A" w14:textId="77777777" w:rsidR="00CA48E0" w:rsidRDefault="00CA48E0" w:rsidP="005D3336">
            <w:pPr>
              <w:pStyle w:val="TableParagraph"/>
              <w:spacing w:before="110"/>
              <w:ind w:left="66"/>
              <w:rPr>
                <w:sz w:val="20"/>
              </w:rPr>
            </w:pPr>
            <w:r>
              <w:rPr>
                <w:sz w:val="20"/>
              </w:rPr>
              <w:t>8406</w:t>
            </w:r>
          </w:p>
        </w:tc>
        <w:tc>
          <w:tcPr>
            <w:tcW w:w="6375" w:type="dxa"/>
          </w:tcPr>
          <w:p w14:paraId="3F3E4323" w14:textId="77777777" w:rsidR="00CA48E0" w:rsidRDefault="00CA48E0" w:rsidP="005D3336">
            <w:pPr>
              <w:pStyle w:val="TableParagraph"/>
              <w:spacing w:before="110"/>
              <w:ind w:left="61"/>
              <w:rPr>
                <w:sz w:val="20"/>
              </w:rPr>
            </w:pPr>
            <w:r>
              <w:rPr>
                <w:w w:val="95"/>
                <w:sz w:val="20"/>
              </w:rPr>
              <w:t>Impuesto</w:t>
            </w:r>
            <w:r>
              <w:rPr>
                <w:spacing w:val="20"/>
                <w:w w:val="95"/>
                <w:sz w:val="20"/>
              </w:rPr>
              <w:t xml:space="preserve"> </w:t>
            </w:r>
            <w:r>
              <w:rPr>
                <w:w w:val="95"/>
                <w:sz w:val="20"/>
              </w:rPr>
              <w:t>a</w:t>
            </w:r>
            <w:r>
              <w:rPr>
                <w:spacing w:val="21"/>
                <w:w w:val="95"/>
                <w:sz w:val="20"/>
              </w:rPr>
              <w:t xml:space="preserve"> </w:t>
            </w:r>
            <w:r>
              <w:rPr>
                <w:w w:val="95"/>
                <w:sz w:val="20"/>
              </w:rPr>
              <w:t>la</w:t>
            </w:r>
            <w:r>
              <w:rPr>
                <w:spacing w:val="20"/>
                <w:w w:val="95"/>
                <w:sz w:val="20"/>
              </w:rPr>
              <w:t xml:space="preserve"> </w:t>
            </w:r>
            <w:r>
              <w:rPr>
                <w:w w:val="95"/>
                <w:sz w:val="20"/>
              </w:rPr>
              <w:t>Venta</w:t>
            </w:r>
            <w:r>
              <w:rPr>
                <w:spacing w:val="21"/>
                <w:w w:val="95"/>
                <w:sz w:val="20"/>
              </w:rPr>
              <w:t xml:space="preserve"> </w:t>
            </w:r>
            <w:r>
              <w:rPr>
                <w:w w:val="95"/>
                <w:sz w:val="20"/>
              </w:rPr>
              <w:t>Final</w:t>
            </w:r>
            <w:r>
              <w:rPr>
                <w:spacing w:val="20"/>
                <w:w w:val="95"/>
                <w:sz w:val="20"/>
              </w:rPr>
              <w:t xml:space="preserve"> </w:t>
            </w:r>
            <w:r>
              <w:rPr>
                <w:w w:val="95"/>
                <w:sz w:val="20"/>
              </w:rPr>
              <w:t>de</w:t>
            </w:r>
            <w:r>
              <w:rPr>
                <w:spacing w:val="21"/>
                <w:w w:val="95"/>
                <w:sz w:val="20"/>
              </w:rPr>
              <w:t xml:space="preserve"> </w:t>
            </w:r>
            <w:r>
              <w:rPr>
                <w:w w:val="95"/>
                <w:sz w:val="20"/>
              </w:rPr>
              <w:t>Bebidas</w:t>
            </w:r>
            <w:r>
              <w:rPr>
                <w:spacing w:val="5"/>
                <w:w w:val="95"/>
                <w:sz w:val="20"/>
              </w:rPr>
              <w:t xml:space="preserve"> </w:t>
            </w:r>
            <w:r>
              <w:rPr>
                <w:w w:val="95"/>
                <w:sz w:val="20"/>
              </w:rPr>
              <w:t>Alcohólicas</w:t>
            </w:r>
          </w:p>
        </w:tc>
        <w:tc>
          <w:tcPr>
            <w:tcW w:w="1684" w:type="dxa"/>
          </w:tcPr>
          <w:p w14:paraId="52A25A6C" w14:textId="77777777" w:rsidR="00CA48E0" w:rsidRDefault="00CA48E0" w:rsidP="005D3336">
            <w:pPr>
              <w:pStyle w:val="TableParagraph"/>
              <w:spacing w:before="110"/>
              <w:ind w:right="53"/>
              <w:jc w:val="right"/>
              <w:rPr>
                <w:sz w:val="20"/>
              </w:rPr>
            </w:pPr>
            <w:r>
              <w:rPr>
                <w:sz w:val="20"/>
              </w:rPr>
              <w:t>$0.00</w:t>
            </w:r>
          </w:p>
        </w:tc>
      </w:tr>
      <w:tr w:rsidR="00CA48E0" w14:paraId="4787CFD9" w14:textId="77777777" w:rsidTr="005D3336">
        <w:trPr>
          <w:trHeight w:val="480"/>
        </w:trPr>
        <w:tc>
          <w:tcPr>
            <w:tcW w:w="582" w:type="dxa"/>
          </w:tcPr>
          <w:p w14:paraId="2B1B5433" w14:textId="77777777" w:rsidR="00CA48E0" w:rsidRDefault="00CA48E0" w:rsidP="005D3336">
            <w:pPr>
              <w:pStyle w:val="TableParagraph"/>
              <w:spacing w:before="110"/>
              <w:ind w:left="66"/>
              <w:rPr>
                <w:sz w:val="20"/>
              </w:rPr>
            </w:pPr>
            <w:r>
              <w:rPr>
                <w:sz w:val="20"/>
              </w:rPr>
              <w:t>8407</w:t>
            </w:r>
          </w:p>
        </w:tc>
        <w:tc>
          <w:tcPr>
            <w:tcW w:w="6375" w:type="dxa"/>
          </w:tcPr>
          <w:p w14:paraId="527A0031" w14:textId="77777777" w:rsidR="00CA48E0" w:rsidRDefault="00CA48E0" w:rsidP="005D3336">
            <w:pPr>
              <w:pStyle w:val="TableParagraph"/>
              <w:spacing w:before="110"/>
              <w:ind w:left="61"/>
              <w:rPr>
                <w:sz w:val="20"/>
              </w:rPr>
            </w:pPr>
            <w:r>
              <w:rPr>
                <w:sz w:val="20"/>
              </w:rPr>
              <w:t>Régimen</w:t>
            </w:r>
            <w:r>
              <w:rPr>
                <w:spacing w:val="-8"/>
                <w:sz w:val="20"/>
              </w:rPr>
              <w:t xml:space="preserve"> </w:t>
            </w:r>
            <w:r>
              <w:rPr>
                <w:sz w:val="20"/>
              </w:rPr>
              <w:t>de</w:t>
            </w:r>
            <w:r>
              <w:rPr>
                <w:spacing w:val="-7"/>
                <w:sz w:val="20"/>
              </w:rPr>
              <w:t xml:space="preserve"> </w:t>
            </w:r>
            <w:r>
              <w:rPr>
                <w:sz w:val="20"/>
              </w:rPr>
              <w:t>Incorporación</w:t>
            </w:r>
            <w:r>
              <w:rPr>
                <w:spacing w:val="-8"/>
                <w:sz w:val="20"/>
              </w:rPr>
              <w:t xml:space="preserve"> </w:t>
            </w:r>
            <w:r>
              <w:rPr>
                <w:sz w:val="20"/>
              </w:rPr>
              <w:t>Fiscal</w:t>
            </w:r>
          </w:p>
        </w:tc>
        <w:tc>
          <w:tcPr>
            <w:tcW w:w="1684" w:type="dxa"/>
          </w:tcPr>
          <w:p w14:paraId="2D664592" w14:textId="77777777" w:rsidR="00CA48E0" w:rsidRDefault="00CA48E0" w:rsidP="005D3336">
            <w:pPr>
              <w:pStyle w:val="TableParagraph"/>
              <w:spacing w:before="110"/>
              <w:ind w:right="53"/>
              <w:jc w:val="right"/>
              <w:rPr>
                <w:sz w:val="20"/>
              </w:rPr>
            </w:pPr>
            <w:r>
              <w:rPr>
                <w:sz w:val="20"/>
              </w:rPr>
              <w:t>$0.00</w:t>
            </w:r>
          </w:p>
        </w:tc>
      </w:tr>
      <w:tr w:rsidR="00CA48E0" w14:paraId="0D25DEF3" w14:textId="77777777" w:rsidTr="005D3336">
        <w:trPr>
          <w:trHeight w:val="480"/>
        </w:trPr>
        <w:tc>
          <w:tcPr>
            <w:tcW w:w="582" w:type="dxa"/>
          </w:tcPr>
          <w:p w14:paraId="403DA18E" w14:textId="77777777" w:rsidR="00CA48E0" w:rsidRDefault="00CA48E0" w:rsidP="005D3336">
            <w:pPr>
              <w:pStyle w:val="TableParagraph"/>
              <w:spacing w:before="110"/>
              <w:ind w:left="66"/>
              <w:rPr>
                <w:sz w:val="20"/>
              </w:rPr>
            </w:pPr>
            <w:r>
              <w:rPr>
                <w:sz w:val="20"/>
              </w:rPr>
              <w:t>8408</w:t>
            </w:r>
          </w:p>
        </w:tc>
        <w:tc>
          <w:tcPr>
            <w:tcW w:w="6375" w:type="dxa"/>
          </w:tcPr>
          <w:p w14:paraId="176BA9BE" w14:textId="77777777" w:rsidR="00CA48E0" w:rsidRDefault="00CA48E0" w:rsidP="005D3336">
            <w:pPr>
              <w:pStyle w:val="TableParagraph"/>
              <w:spacing w:before="110"/>
              <w:ind w:left="61"/>
              <w:rPr>
                <w:sz w:val="20"/>
              </w:rPr>
            </w:pPr>
            <w:r>
              <w:rPr>
                <w:sz w:val="20"/>
              </w:rPr>
              <w:t>Multas</w:t>
            </w:r>
            <w:r>
              <w:rPr>
                <w:spacing w:val="-10"/>
                <w:sz w:val="20"/>
              </w:rPr>
              <w:t xml:space="preserve"> </w:t>
            </w:r>
            <w:r>
              <w:rPr>
                <w:sz w:val="20"/>
              </w:rPr>
              <w:t>administrativas</w:t>
            </w:r>
            <w:r>
              <w:rPr>
                <w:spacing w:val="-9"/>
                <w:sz w:val="20"/>
              </w:rPr>
              <w:t xml:space="preserve"> </w:t>
            </w:r>
            <w:r>
              <w:rPr>
                <w:sz w:val="20"/>
              </w:rPr>
              <w:t>federales</w:t>
            </w:r>
          </w:p>
        </w:tc>
        <w:tc>
          <w:tcPr>
            <w:tcW w:w="1684" w:type="dxa"/>
          </w:tcPr>
          <w:p w14:paraId="185B99BE" w14:textId="77777777" w:rsidR="00CA48E0" w:rsidRDefault="00CA48E0" w:rsidP="005D3336">
            <w:pPr>
              <w:pStyle w:val="TableParagraph"/>
              <w:spacing w:before="110"/>
              <w:ind w:right="53"/>
              <w:jc w:val="right"/>
              <w:rPr>
                <w:sz w:val="20"/>
              </w:rPr>
            </w:pPr>
            <w:r>
              <w:rPr>
                <w:sz w:val="20"/>
              </w:rPr>
              <w:t>$0.00</w:t>
            </w:r>
          </w:p>
        </w:tc>
      </w:tr>
      <w:tr w:rsidR="00CA48E0" w14:paraId="29EC73B7" w14:textId="77777777" w:rsidTr="005D3336">
        <w:trPr>
          <w:trHeight w:val="480"/>
        </w:trPr>
        <w:tc>
          <w:tcPr>
            <w:tcW w:w="582" w:type="dxa"/>
          </w:tcPr>
          <w:p w14:paraId="00E6CA5A" w14:textId="77777777" w:rsidR="00CA48E0" w:rsidRDefault="00CA48E0" w:rsidP="005D3336">
            <w:pPr>
              <w:pStyle w:val="TableParagraph"/>
              <w:spacing w:before="110"/>
              <w:ind w:left="66"/>
              <w:rPr>
                <w:sz w:val="20"/>
              </w:rPr>
            </w:pPr>
            <w:r>
              <w:rPr>
                <w:sz w:val="20"/>
              </w:rPr>
              <w:t>8409</w:t>
            </w:r>
          </w:p>
        </w:tc>
        <w:tc>
          <w:tcPr>
            <w:tcW w:w="6375" w:type="dxa"/>
          </w:tcPr>
          <w:p w14:paraId="30ED8968" w14:textId="77777777" w:rsidR="00CA48E0" w:rsidRDefault="00CA48E0" w:rsidP="005D3336">
            <w:pPr>
              <w:pStyle w:val="TableParagraph"/>
              <w:spacing w:before="110"/>
              <w:ind w:left="61"/>
              <w:rPr>
                <w:sz w:val="20"/>
              </w:rPr>
            </w:pPr>
            <w:r>
              <w:rPr>
                <w:sz w:val="20"/>
              </w:rPr>
              <w:t>IEPS</w:t>
            </w:r>
            <w:r>
              <w:rPr>
                <w:spacing w:val="-6"/>
                <w:sz w:val="20"/>
              </w:rPr>
              <w:t xml:space="preserve"> </w:t>
            </w:r>
            <w:r>
              <w:rPr>
                <w:sz w:val="20"/>
              </w:rPr>
              <w:t>Gasolinas</w:t>
            </w:r>
            <w:r>
              <w:rPr>
                <w:spacing w:val="-6"/>
                <w:sz w:val="20"/>
              </w:rPr>
              <w:t xml:space="preserve"> </w:t>
            </w:r>
            <w:r>
              <w:rPr>
                <w:sz w:val="20"/>
              </w:rPr>
              <w:t>y</w:t>
            </w:r>
            <w:r>
              <w:rPr>
                <w:spacing w:val="-5"/>
                <w:sz w:val="20"/>
              </w:rPr>
              <w:t xml:space="preserve"> </w:t>
            </w:r>
            <w:r>
              <w:rPr>
                <w:sz w:val="20"/>
              </w:rPr>
              <w:t>diésel</w:t>
            </w:r>
          </w:p>
        </w:tc>
        <w:tc>
          <w:tcPr>
            <w:tcW w:w="1684" w:type="dxa"/>
          </w:tcPr>
          <w:p w14:paraId="23BD22CA" w14:textId="77777777" w:rsidR="00CA48E0" w:rsidRDefault="00CA48E0" w:rsidP="005D3336">
            <w:pPr>
              <w:pStyle w:val="TableParagraph"/>
              <w:spacing w:before="110"/>
              <w:ind w:right="53"/>
              <w:jc w:val="right"/>
              <w:rPr>
                <w:sz w:val="20"/>
              </w:rPr>
            </w:pPr>
            <w:r>
              <w:rPr>
                <w:sz w:val="20"/>
              </w:rPr>
              <w:t>$0.00</w:t>
            </w:r>
          </w:p>
        </w:tc>
      </w:tr>
      <w:tr w:rsidR="00CA48E0" w14:paraId="339CCF8C" w14:textId="77777777" w:rsidTr="005D3336">
        <w:trPr>
          <w:trHeight w:val="480"/>
        </w:trPr>
        <w:tc>
          <w:tcPr>
            <w:tcW w:w="582" w:type="dxa"/>
          </w:tcPr>
          <w:p w14:paraId="6F200AE2" w14:textId="77777777" w:rsidR="00CA48E0" w:rsidRDefault="00CA48E0" w:rsidP="005D3336">
            <w:pPr>
              <w:pStyle w:val="TableParagraph"/>
              <w:spacing w:before="110"/>
              <w:ind w:left="66"/>
              <w:rPr>
                <w:sz w:val="20"/>
              </w:rPr>
            </w:pPr>
            <w:r>
              <w:rPr>
                <w:sz w:val="20"/>
              </w:rPr>
              <w:t>8410</w:t>
            </w:r>
          </w:p>
        </w:tc>
        <w:tc>
          <w:tcPr>
            <w:tcW w:w="6375" w:type="dxa"/>
          </w:tcPr>
          <w:p w14:paraId="3B4E68AA" w14:textId="77777777" w:rsidR="00CA48E0" w:rsidRDefault="00CA48E0" w:rsidP="005D3336">
            <w:pPr>
              <w:pStyle w:val="TableParagraph"/>
              <w:spacing w:before="110"/>
              <w:ind w:left="61"/>
              <w:rPr>
                <w:sz w:val="20"/>
              </w:rPr>
            </w:pPr>
            <w:r>
              <w:rPr>
                <w:sz w:val="20"/>
              </w:rPr>
              <w:t>Impuesto</w:t>
            </w:r>
            <w:r>
              <w:rPr>
                <w:spacing w:val="-7"/>
                <w:sz w:val="20"/>
              </w:rPr>
              <w:t xml:space="preserve"> </w:t>
            </w:r>
            <w:r>
              <w:rPr>
                <w:sz w:val="20"/>
              </w:rPr>
              <w:t>por</w:t>
            </w:r>
            <w:r>
              <w:rPr>
                <w:spacing w:val="-7"/>
                <w:sz w:val="20"/>
              </w:rPr>
              <w:t xml:space="preserve"> </w:t>
            </w:r>
            <w:r>
              <w:rPr>
                <w:sz w:val="20"/>
              </w:rPr>
              <w:t>Servicio</w:t>
            </w:r>
            <w:r>
              <w:rPr>
                <w:spacing w:val="-6"/>
                <w:sz w:val="20"/>
              </w:rPr>
              <w:t xml:space="preserve"> </w:t>
            </w:r>
            <w:r>
              <w:rPr>
                <w:sz w:val="20"/>
              </w:rPr>
              <w:t>de</w:t>
            </w:r>
            <w:r>
              <w:rPr>
                <w:spacing w:val="-7"/>
                <w:sz w:val="20"/>
              </w:rPr>
              <w:t xml:space="preserve"> </w:t>
            </w:r>
            <w:r>
              <w:rPr>
                <w:sz w:val="20"/>
              </w:rPr>
              <w:t>Hospedaje</w:t>
            </w:r>
          </w:p>
        </w:tc>
        <w:tc>
          <w:tcPr>
            <w:tcW w:w="1684" w:type="dxa"/>
          </w:tcPr>
          <w:p w14:paraId="4A121AD9" w14:textId="77777777" w:rsidR="00CA48E0" w:rsidRDefault="00CA48E0" w:rsidP="005D3336">
            <w:pPr>
              <w:pStyle w:val="TableParagraph"/>
              <w:spacing w:before="110"/>
              <w:ind w:right="53"/>
              <w:jc w:val="right"/>
              <w:rPr>
                <w:sz w:val="20"/>
              </w:rPr>
            </w:pPr>
            <w:r>
              <w:rPr>
                <w:sz w:val="20"/>
              </w:rPr>
              <w:t>$0.00</w:t>
            </w:r>
          </w:p>
        </w:tc>
      </w:tr>
      <w:tr w:rsidR="00CA48E0" w14:paraId="03634097" w14:textId="77777777" w:rsidTr="005D3336">
        <w:trPr>
          <w:trHeight w:val="480"/>
        </w:trPr>
        <w:tc>
          <w:tcPr>
            <w:tcW w:w="582" w:type="dxa"/>
          </w:tcPr>
          <w:p w14:paraId="21D30A19" w14:textId="77777777" w:rsidR="00CA48E0" w:rsidRDefault="00CA48E0" w:rsidP="005D3336">
            <w:pPr>
              <w:pStyle w:val="TableParagraph"/>
              <w:spacing w:before="110"/>
              <w:ind w:left="66"/>
              <w:rPr>
                <w:sz w:val="20"/>
              </w:rPr>
            </w:pPr>
            <w:r>
              <w:rPr>
                <w:sz w:val="20"/>
              </w:rPr>
              <w:t>8500</w:t>
            </w:r>
          </w:p>
        </w:tc>
        <w:tc>
          <w:tcPr>
            <w:tcW w:w="6375" w:type="dxa"/>
          </w:tcPr>
          <w:p w14:paraId="38372B90" w14:textId="77777777" w:rsidR="00CA48E0" w:rsidRDefault="00CA48E0" w:rsidP="005D3336">
            <w:pPr>
              <w:pStyle w:val="TableParagraph"/>
              <w:spacing w:before="110"/>
              <w:ind w:left="61"/>
              <w:rPr>
                <w:sz w:val="20"/>
              </w:rPr>
            </w:pPr>
            <w:r>
              <w:rPr>
                <w:sz w:val="20"/>
              </w:rPr>
              <w:t>Fondos</w:t>
            </w:r>
            <w:r>
              <w:rPr>
                <w:spacing w:val="-8"/>
                <w:sz w:val="20"/>
              </w:rPr>
              <w:t xml:space="preserve"> </w:t>
            </w:r>
            <w:r>
              <w:rPr>
                <w:sz w:val="20"/>
              </w:rPr>
              <w:t>distintos</w:t>
            </w:r>
            <w:r>
              <w:rPr>
                <w:spacing w:val="-7"/>
                <w:sz w:val="20"/>
              </w:rPr>
              <w:t xml:space="preserve"> </w:t>
            </w:r>
            <w:r>
              <w:rPr>
                <w:sz w:val="20"/>
              </w:rPr>
              <w:t>de</w:t>
            </w:r>
            <w:r>
              <w:rPr>
                <w:spacing w:val="-8"/>
                <w:sz w:val="20"/>
              </w:rPr>
              <w:t xml:space="preserve"> </w:t>
            </w:r>
            <w:r>
              <w:rPr>
                <w:sz w:val="20"/>
              </w:rPr>
              <w:t>aportaciones</w:t>
            </w:r>
          </w:p>
        </w:tc>
        <w:tc>
          <w:tcPr>
            <w:tcW w:w="1684" w:type="dxa"/>
          </w:tcPr>
          <w:p w14:paraId="378EFBEB" w14:textId="77777777" w:rsidR="00CA48E0" w:rsidRDefault="00CA48E0" w:rsidP="005D3336">
            <w:pPr>
              <w:pStyle w:val="TableParagraph"/>
              <w:spacing w:before="110"/>
              <w:ind w:right="53"/>
              <w:jc w:val="right"/>
              <w:rPr>
                <w:sz w:val="20"/>
              </w:rPr>
            </w:pPr>
            <w:r>
              <w:rPr>
                <w:sz w:val="20"/>
              </w:rPr>
              <w:t>$0.00</w:t>
            </w:r>
          </w:p>
        </w:tc>
      </w:tr>
    </w:tbl>
    <w:p w14:paraId="11B188A5" w14:textId="77777777" w:rsidR="00CA48E0" w:rsidRDefault="00CA48E0" w:rsidP="00CA48E0">
      <w:pPr>
        <w:jc w:val="right"/>
        <w:rPr>
          <w:sz w:val="20"/>
        </w:rPr>
        <w:sectPr w:rsidR="00CA48E0">
          <w:pgSz w:w="12240" w:h="15840"/>
          <w:pgMar w:top="1420" w:right="1580" w:bottom="280" w:left="1680" w:header="720" w:footer="720" w:gutter="0"/>
          <w:cols w:space="720"/>
        </w:sectPr>
      </w:pPr>
    </w:p>
    <w:tbl>
      <w:tblPr>
        <w:tblStyle w:val="TableNormal"/>
        <w:tblW w:w="0" w:type="auto"/>
        <w:tblInd w:w="1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82"/>
        <w:gridCol w:w="6375"/>
        <w:gridCol w:w="1684"/>
      </w:tblGrid>
      <w:tr w:rsidR="00CA48E0" w14:paraId="7A337C73" w14:textId="77777777" w:rsidTr="005D3336">
        <w:trPr>
          <w:trHeight w:val="480"/>
        </w:trPr>
        <w:tc>
          <w:tcPr>
            <w:tcW w:w="582" w:type="dxa"/>
            <w:vMerge w:val="restart"/>
          </w:tcPr>
          <w:p w14:paraId="62D3E6B9" w14:textId="77777777" w:rsidR="00CA48E0" w:rsidRDefault="00CA48E0" w:rsidP="005D3336">
            <w:pPr>
              <w:pStyle w:val="TableParagraph"/>
            </w:pPr>
          </w:p>
          <w:p w14:paraId="76473DAA" w14:textId="77777777" w:rsidR="00CA48E0" w:rsidRDefault="00CA48E0" w:rsidP="005D3336">
            <w:pPr>
              <w:pStyle w:val="TableParagraph"/>
              <w:spacing w:before="7"/>
              <w:rPr>
                <w:sz w:val="30"/>
              </w:rPr>
            </w:pPr>
          </w:p>
          <w:p w14:paraId="2615A9A1" w14:textId="77777777" w:rsidR="00CA48E0" w:rsidRDefault="00CA48E0" w:rsidP="005D3336">
            <w:pPr>
              <w:pStyle w:val="TableParagraph"/>
              <w:ind w:left="116"/>
              <w:rPr>
                <w:rFonts w:ascii="Arial"/>
                <w:b/>
                <w:sz w:val="20"/>
              </w:rPr>
            </w:pPr>
            <w:r>
              <w:rPr>
                <w:rFonts w:ascii="Arial"/>
                <w:b/>
                <w:sz w:val="20"/>
              </w:rPr>
              <w:t>CRI</w:t>
            </w:r>
          </w:p>
        </w:tc>
        <w:tc>
          <w:tcPr>
            <w:tcW w:w="6375" w:type="dxa"/>
          </w:tcPr>
          <w:p w14:paraId="28195D88" w14:textId="77777777" w:rsidR="00CA48E0" w:rsidRDefault="00CA48E0" w:rsidP="005D3336">
            <w:pPr>
              <w:pStyle w:val="TableParagraph"/>
              <w:spacing w:before="110"/>
              <w:ind w:left="2162" w:right="2161"/>
              <w:jc w:val="center"/>
              <w:rPr>
                <w:rFonts w:ascii="Arial"/>
                <w:b/>
                <w:sz w:val="20"/>
              </w:rPr>
            </w:pPr>
            <w:r>
              <w:rPr>
                <w:rFonts w:ascii="Arial"/>
                <w:b/>
                <w:sz w:val="20"/>
              </w:rPr>
              <w:t>Municipio</w:t>
            </w:r>
            <w:r>
              <w:rPr>
                <w:rFonts w:ascii="Arial"/>
                <w:b/>
                <w:spacing w:val="-8"/>
                <w:sz w:val="20"/>
              </w:rPr>
              <w:t xml:space="preserve"> </w:t>
            </w:r>
            <w:r>
              <w:rPr>
                <w:rFonts w:ascii="Arial"/>
                <w:b/>
                <w:sz w:val="20"/>
              </w:rPr>
              <w:t>de</w:t>
            </w:r>
            <w:r>
              <w:rPr>
                <w:rFonts w:ascii="Arial"/>
                <w:b/>
                <w:spacing w:val="-8"/>
                <w:sz w:val="20"/>
              </w:rPr>
              <w:t xml:space="preserve"> </w:t>
            </w:r>
            <w:r>
              <w:rPr>
                <w:rFonts w:ascii="Arial"/>
                <w:b/>
                <w:sz w:val="20"/>
              </w:rPr>
              <w:t>Victoria</w:t>
            </w:r>
          </w:p>
        </w:tc>
        <w:tc>
          <w:tcPr>
            <w:tcW w:w="1684" w:type="dxa"/>
            <w:vMerge w:val="restart"/>
          </w:tcPr>
          <w:p w14:paraId="7025EE4A" w14:textId="77777777" w:rsidR="00CA48E0" w:rsidRDefault="00CA48E0" w:rsidP="005D3336">
            <w:pPr>
              <w:pStyle w:val="TableParagraph"/>
              <w:spacing w:before="185" w:line="374" w:lineRule="auto"/>
              <w:ind w:left="391" w:firstLine="88"/>
              <w:rPr>
                <w:rFonts w:ascii="Arial"/>
                <w:b/>
                <w:sz w:val="20"/>
              </w:rPr>
            </w:pPr>
            <w:r>
              <w:rPr>
                <w:rFonts w:ascii="Arial"/>
                <w:b/>
                <w:sz w:val="20"/>
              </w:rPr>
              <w:t>Ingreso</w:t>
            </w:r>
            <w:r>
              <w:rPr>
                <w:rFonts w:ascii="Arial"/>
                <w:b/>
                <w:spacing w:val="1"/>
                <w:sz w:val="20"/>
              </w:rPr>
              <w:t xml:space="preserve"> </w:t>
            </w:r>
            <w:r>
              <w:rPr>
                <w:rFonts w:ascii="Arial"/>
                <w:b/>
                <w:w w:val="95"/>
                <w:sz w:val="20"/>
              </w:rPr>
              <w:t>Estimado</w:t>
            </w:r>
          </w:p>
        </w:tc>
      </w:tr>
      <w:tr w:rsidR="00CA48E0" w14:paraId="12064DD7" w14:textId="77777777" w:rsidTr="005D3336">
        <w:trPr>
          <w:trHeight w:val="480"/>
        </w:trPr>
        <w:tc>
          <w:tcPr>
            <w:tcW w:w="582" w:type="dxa"/>
            <w:vMerge/>
            <w:tcBorders>
              <w:top w:val="nil"/>
            </w:tcBorders>
          </w:tcPr>
          <w:p w14:paraId="243A3374" w14:textId="77777777" w:rsidR="00CA48E0" w:rsidRDefault="00CA48E0" w:rsidP="005D3336">
            <w:pPr>
              <w:rPr>
                <w:sz w:val="2"/>
                <w:szCs w:val="2"/>
              </w:rPr>
            </w:pPr>
          </w:p>
        </w:tc>
        <w:tc>
          <w:tcPr>
            <w:tcW w:w="6375" w:type="dxa"/>
          </w:tcPr>
          <w:p w14:paraId="67D49D5D" w14:textId="77777777" w:rsidR="00CA48E0" w:rsidRDefault="00CA48E0" w:rsidP="005D3336">
            <w:pPr>
              <w:pStyle w:val="TableParagraph"/>
              <w:spacing w:before="110"/>
              <w:ind w:left="489"/>
              <w:rPr>
                <w:rFonts w:ascii="Arial"/>
                <w:b/>
                <w:sz w:val="20"/>
              </w:rPr>
            </w:pPr>
            <w:r>
              <w:rPr>
                <w:rFonts w:ascii="Arial"/>
                <w:b/>
                <w:sz w:val="20"/>
              </w:rPr>
              <w:t>Iniciativa</w:t>
            </w:r>
            <w:r>
              <w:rPr>
                <w:rFonts w:ascii="Arial"/>
                <w:b/>
                <w:spacing w:val="-6"/>
                <w:sz w:val="20"/>
              </w:rPr>
              <w:t xml:space="preserve"> </w:t>
            </w:r>
            <w:r>
              <w:rPr>
                <w:rFonts w:ascii="Arial"/>
                <w:b/>
                <w:sz w:val="20"/>
              </w:rPr>
              <w:t>de</w:t>
            </w:r>
            <w:r>
              <w:rPr>
                <w:rFonts w:ascii="Arial"/>
                <w:b/>
                <w:spacing w:val="-6"/>
                <w:sz w:val="20"/>
              </w:rPr>
              <w:t xml:space="preserve"> </w:t>
            </w:r>
            <w:r>
              <w:rPr>
                <w:rFonts w:ascii="Arial"/>
                <w:b/>
                <w:sz w:val="20"/>
              </w:rPr>
              <w:t>Ley</w:t>
            </w:r>
            <w:r>
              <w:rPr>
                <w:rFonts w:ascii="Arial"/>
                <w:b/>
                <w:spacing w:val="-6"/>
                <w:sz w:val="20"/>
              </w:rPr>
              <w:t xml:space="preserve"> </w:t>
            </w:r>
            <w:r>
              <w:rPr>
                <w:rFonts w:ascii="Arial"/>
                <w:b/>
                <w:sz w:val="20"/>
              </w:rPr>
              <w:t>de</w:t>
            </w:r>
            <w:r>
              <w:rPr>
                <w:rFonts w:ascii="Arial"/>
                <w:b/>
                <w:spacing w:val="-5"/>
                <w:sz w:val="20"/>
              </w:rPr>
              <w:t xml:space="preserve"> </w:t>
            </w:r>
            <w:r>
              <w:rPr>
                <w:rFonts w:ascii="Arial"/>
                <w:b/>
                <w:sz w:val="20"/>
              </w:rPr>
              <w:t>Ingresos</w:t>
            </w:r>
            <w:r>
              <w:rPr>
                <w:rFonts w:ascii="Arial"/>
                <w:b/>
                <w:spacing w:val="-6"/>
                <w:sz w:val="20"/>
              </w:rPr>
              <w:t xml:space="preserve"> </w:t>
            </w:r>
            <w:r>
              <w:rPr>
                <w:rFonts w:ascii="Arial"/>
                <w:b/>
                <w:sz w:val="20"/>
              </w:rPr>
              <w:t>para</w:t>
            </w:r>
            <w:r>
              <w:rPr>
                <w:rFonts w:ascii="Arial"/>
                <w:b/>
                <w:spacing w:val="-6"/>
                <w:sz w:val="20"/>
              </w:rPr>
              <w:t xml:space="preserve"> </w:t>
            </w:r>
            <w:r>
              <w:rPr>
                <w:rFonts w:ascii="Arial"/>
                <w:b/>
                <w:sz w:val="20"/>
              </w:rPr>
              <w:t>el</w:t>
            </w:r>
            <w:r>
              <w:rPr>
                <w:rFonts w:ascii="Arial"/>
                <w:b/>
                <w:spacing w:val="-5"/>
                <w:sz w:val="20"/>
              </w:rPr>
              <w:t xml:space="preserve"> </w:t>
            </w:r>
            <w:r>
              <w:rPr>
                <w:rFonts w:ascii="Arial"/>
                <w:b/>
                <w:sz w:val="20"/>
              </w:rPr>
              <w:t>Ejercicio</w:t>
            </w:r>
            <w:r>
              <w:rPr>
                <w:rFonts w:ascii="Arial"/>
                <w:b/>
                <w:spacing w:val="-6"/>
                <w:sz w:val="20"/>
              </w:rPr>
              <w:t xml:space="preserve"> </w:t>
            </w:r>
            <w:r>
              <w:rPr>
                <w:rFonts w:ascii="Arial"/>
                <w:b/>
                <w:sz w:val="20"/>
              </w:rPr>
              <w:t>Fiscal</w:t>
            </w:r>
            <w:r>
              <w:rPr>
                <w:rFonts w:ascii="Arial"/>
                <w:b/>
                <w:spacing w:val="-6"/>
                <w:sz w:val="20"/>
              </w:rPr>
              <w:t xml:space="preserve"> </w:t>
            </w:r>
            <w:r>
              <w:rPr>
                <w:rFonts w:ascii="Arial"/>
                <w:b/>
                <w:sz w:val="20"/>
              </w:rPr>
              <w:t>2025</w:t>
            </w:r>
          </w:p>
        </w:tc>
        <w:tc>
          <w:tcPr>
            <w:tcW w:w="1684" w:type="dxa"/>
            <w:vMerge/>
            <w:tcBorders>
              <w:top w:val="nil"/>
            </w:tcBorders>
          </w:tcPr>
          <w:p w14:paraId="62A5E9C6" w14:textId="77777777" w:rsidR="00CA48E0" w:rsidRDefault="00CA48E0" w:rsidP="005D3336">
            <w:pPr>
              <w:rPr>
                <w:sz w:val="2"/>
                <w:szCs w:val="2"/>
              </w:rPr>
            </w:pPr>
          </w:p>
        </w:tc>
      </w:tr>
      <w:tr w:rsidR="00CA48E0" w14:paraId="23BC3539" w14:textId="77777777" w:rsidTr="005D3336">
        <w:trPr>
          <w:trHeight w:val="480"/>
        </w:trPr>
        <w:tc>
          <w:tcPr>
            <w:tcW w:w="582" w:type="dxa"/>
            <w:vMerge/>
            <w:tcBorders>
              <w:top w:val="nil"/>
            </w:tcBorders>
          </w:tcPr>
          <w:p w14:paraId="16E4DCB7" w14:textId="77777777" w:rsidR="00CA48E0" w:rsidRDefault="00CA48E0" w:rsidP="005D3336">
            <w:pPr>
              <w:rPr>
                <w:sz w:val="2"/>
                <w:szCs w:val="2"/>
              </w:rPr>
            </w:pPr>
          </w:p>
        </w:tc>
        <w:tc>
          <w:tcPr>
            <w:tcW w:w="6375" w:type="dxa"/>
          </w:tcPr>
          <w:p w14:paraId="64F42761" w14:textId="77777777" w:rsidR="00CA48E0" w:rsidRDefault="00CA48E0" w:rsidP="005D3336">
            <w:pPr>
              <w:pStyle w:val="TableParagraph"/>
              <w:spacing w:before="110"/>
              <w:ind w:left="2162" w:right="2161"/>
              <w:jc w:val="center"/>
              <w:rPr>
                <w:rFonts w:ascii="Arial"/>
                <w:b/>
                <w:sz w:val="20"/>
              </w:rPr>
            </w:pPr>
            <w:r>
              <w:rPr>
                <w:rFonts w:ascii="Arial"/>
                <w:b/>
                <w:sz w:val="20"/>
              </w:rPr>
              <w:t>Total</w:t>
            </w:r>
          </w:p>
        </w:tc>
        <w:tc>
          <w:tcPr>
            <w:tcW w:w="1684" w:type="dxa"/>
          </w:tcPr>
          <w:p w14:paraId="05979859" w14:textId="77777777" w:rsidR="00CA48E0" w:rsidRDefault="00CA48E0" w:rsidP="005D3336">
            <w:pPr>
              <w:pStyle w:val="TableParagraph"/>
              <w:spacing w:before="110"/>
              <w:ind w:right="86"/>
              <w:jc w:val="right"/>
              <w:rPr>
                <w:rFonts w:ascii="Arial"/>
                <w:b/>
                <w:sz w:val="20"/>
              </w:rPr>
            </w:pPr>
            <w:r>
              <w:rPr>
                <w:rFonts w:ascii="Arial"/>
                <w:b/>
                <w:sz w:val="20"/>
              </w:rPr>
              <w:t>$147,124,900.00</w:t>
            </w:r>
          </w:p>
        </w:tc>
      </w:tr>
      <w:tr w:rsidR="00CA48E0" w14:paraId="7D9A8B82" w14:textId="77777777" w:rsidTr="005D3336">
        <w:trPr>
          <w:trHeight w:val="839"/>
        </w:trPr>
        <w:tc>
          <w:tcPr>
            <w:tcW w:w="582" w:type="dxa"/>
          </w:tcPr>
          <w:p w14:paraId="0652899A" w14:textId="77777777" w:rsidR="00CA48E0" w:rsidRDefault="00CA48E0" w:rsidP="005D3336">
            <w:pPr>
              <w:pStyle w:val="TableParagraph"/>
              <w:spacing w:before="8"/>
              <w:rPr>
                <w:sz w:val="25"/>
              </w:rPr>
            </w:pPr>
          </w:p>
          <w:p w14:paraId="27758DC6" w14:textId="77777777" w:rsidR="00CA48E0" w:rsidRDefault="00CA48E0" w:rsidP="005D3336">
            <w:pPr>
              <w:pStyle w:val="TableParagraph"/>
              <w:ind w:left="66"/>
              <w:rPr>
                <w:sz w:val="20"/>
              </w:rPr>
            </w:pPr>
            <w:r>
              <w:rPr>
                <w:sz w:val="20"/>
              </w:rPr>
              <w:t>8501</w:t>
            </w:r>
          </w:p>
        </w:tc>
        <w:tc>
          <w:tcPr>
            <w:tcW w:w="6375" w:type="dxa"/>
          </w:tcPr>
          <w:p w14:paraId="63CC9A94" w14:textId="77777777" w:rsidR="00CA48E0" w:rsidRDefault="00CA48E0" w:rsidP="005D3336">
            <w:pPr>
              <w:pStyle w:val="TableParagraph"/>
              <w:spacing w:before="11" w:line="358" w:lineRule="exact"/>
              <w:ind w:left="61"/>
              <w:rPr>
                <w:sz w:val="20"/>
              </w:rPr>
            </w:pPr>
            <w:r>
              <w:rPr>
                <w:sz w:val="20"/>
              </w:rPr>
              <w:t>Fondo</w:t>
            </w:r>
            <w:r>
              <w:rPr>
                <w:spacing w:val="45"/>
                <w:sz w:val="20"/>
              </w:rPr>
              <w:t xml:space="preserve"> </w:t>
            </w:r>
            <w:r>
              <w:rPr>
                <w:sz w:val="20"/>
              </w:rPr>
              <w:t>para</w:t>
            </w:r>
            <w:r>
              <w:rPr>
                <w:spacing w:val="45"/>
                <w:sz w:val="20"/>
              </w:rPr>
              <w:t xml:space="preserve"> </w:t>
            </w:r>
            <w:r>
              <w:rPr>
                <w:sz w:val="20"/>
              </w:rPr>
              <w:t>entidades</w:t>
            </w:r>
            <w:r>
              <w:rPr>
                <w:spacing w:val="45"/>
                <w:sz w:val="20"/>
              </w:rPr>
              <w:t xml:space="preserve"> </w:t>
            </w:r>
            <w:r>
              <w:rPr>
                <w:sz w:val="20"/>
              </w:rPr>
              <w:t>federativas</w:t>
            </w:r>
            <w:r>
              <w:rPr>
                <w:spacing w:val="45"/>
                <w:sz w:val="20"/>
              </w:rPr>
              <w:t xml:space="preserve"> </w:t>
            </w:r>
            <w:r>
              <w:rPr>
                <w:sz w:val="20"/>
              </w:rPr>
              <w:t>y</w:t>
            </w:r>
            <w:r>
              <w:rPr>
                <w:spacing w:val="45"/>
                <w:sz w:val="20"/>
              </w:rPr>
              <w:t xml:space="preserve"> </w:t>
            </w:r>
            <w:r>
              <w:rPr>
                <w:sz w:val="20"/>
              </w:rPr>
              <w:t>municipios</w:t>
            </w:r>
            <w:r>
              <w:rPr>
                <w:spacing w:val="45"/>
                <w:sz w:val="20"/>
              </w:rPr>
              <w:t xml:space="preserve"> </w:t>
            </w:r>
            <w:r>
              <w:rPr>
                <w:sz w:val="20"/>
              </w:rPr>
              <w:t>productores</w:t>
            </w:r>
            <w:r>
              <w:rPr>
                <w:spacing w:val="45"/>
                <w:sz w:val="20"/>
              </w:rPr>
              <w:t xml:space="preserve"> </w:t>
            </w:r>
            <w:r>
              <w:rPr>
                <w:sz w:val="20"/>
              </w:rPr>
              <w:t>de</w:t>
            </w:r>
            <w:r>
              <w:rPr>
                <w:spacing w:val="-53"/>
                <w:sz w:val="20"/>
              </w:rPr>
              <w:t xml:space="preserve"> </w:t>
            </w:r>
            <w:r>
              <w:rPr>
                <w:sz w:val="20"/>
              </w:rPr>
              <w:t>hidrocarburos</w:t>
            </w:r>
          </w:p>
        </w:tc>
        <w:tc>
          <w:tcPr>
            <w:tcW w:w="1684" w:type="dxa"/>
          </w:tcPr>
          <w:p w14:paraId="3B52FBB4" w14:textId="77777777" w:rsidR="00CA48E0" w:rsidRDefault="00CA48E0" w:rsidP="005D3336">
            <w:pPr>
              <w:pStyle w:val="TableParagraph"/>
              <w:spacing w:before="8"/>
              <w:rPr>
                <w:sz w:val="25"/>
              </w:rPr>
            </w:pPr>
          </w:p>
          <w:p w14:paraId="798EFD5B" w14:textId="77777777" w:rsidR="00CA48E0" w:rsidRDefault="00CA48E0" w:rsidP="005D3336">
            <w:pPr>
              <w:pStyle w:val="TableParagraph"/>
              <w:ind w:right="53"/>
              <w:jc w:val="right"/>
              <w:rPr>
                <w:sz w:val="20"/>
              </w:rPr>
            </w:pPr>
            <w:r>
              <w:rPr>
                <w:sz w:val="20"/>
              </w:rPr>
              <w:t>$0.00</w:t>
            </w:r>
          </w:p>
        </w:tc>
      </w:tr>
      <w:tr w:rsidR="00CA48E0" w14:paraId="44E7C3AB" w14:textId="77777777" w:rsidTr="005D3336">
        <w:trPr>
          <w:trHeight w:val="839"/>
        </w:trPr>
        <w:tc>
          <w:tcPr>
            <w:tcW w:w="582" w:type="dxa"/>
          </w:tcPr>
          <w:p w14:paraId="2CE6F962" w14:textId="77777777" w:rsidR="00CA48E0" w:rsidRDefault="00CA48E0" w:rsidP="005D3336">
            <w:pPr>
              <w:pStyle w:val="TableParagraph"/>
              <w:spacing w:before="8"/>
              <w:rPr>
                <w:sz w:val="25"/>
              </w:rPr>
            </w:pPr>
          </w:p>
          <w:p w14:paraId="33F9E185" w14:textId="77777777" w:rsidR="00CA48E0" w:rsidRDefault="00CA48E0" w:rsidP="005D3336">
            <w:pPr>
              <w:pStyle w:val="TableParagraph"/>
              <w:ind w:left="66"/>
              <w:rPr>
                <w:sz w:val="20"/>
              </w:rPr>
            </w:pPr>
            <w:r>
              <w:rPr>
                <w:sz w:val="20"/>
              </w:rPr>
              <w:t>8502</w:t>
            </w:r>
          </w:p>
        </w:tc>
        <w:tc>
          <w:tcPr>
            <w:tcW w:w="6375" w:type="dxa"/>
          </w:tcPr>
          <w:p w14:paraId="144D78A5" w14:textId="77777777" w:rsidR="00CA48E0" w:rsidRDefault="00CA48E0" w:rsidP="005D3336">
            <w:pPr>
              <w:pStyle w:val="TableParagraph"/>
              <w:spacing w:before="11" w:line="358" w:lineRule="exact"/>
              <w:ind w:left="61" w:right="55"/>
              <w:rPr>
                <w:sz w:val="20"/>
              </w:rPr>
            </w:pPr>
            <w:r>
              <w:rPr>
                <w:sz w:val="20"/>
              </w:rPr>
              <w:t>Fondo</w:t>
            </w:r>
            <w:r>
              <w:rPr>
                <w:spacing w:val="2"/>
                <w:sz w:val="20"/>
              </w:rPr>
              <w:t xml:space="preserve"> </w:t>
            </w:r>
            <w:r>
              <w:rPr>
                <w:sz w:val="20"/>
              </w:rPr>
              <w:t>para</w:t>
            </w:r>
            <w:r>
              <w:rPr>
                <w:spacing w:val="2"/>
                <w:sz w:val="20"/>
              </w:rPr>
              <w:t xml:space="preserve"> </w:t>
            </w:r>
            <w:r>
              <w:rPr>
                <w:sz w:val="20"/>
              </w:rPr>
              <w:t>el</w:t>
            </w:r>
            <w:r>
              <w:rPr>
                <w:spacing w:val="2"/>
                <w:sz w:val="20"/>
              </w:rPr>
              <w:t xml:space="preserve"> </w:t>
            </w:r>
            <w:r>
              <w:rPr>
                <w:sz w:val="20"/>
              </w:rPr>
              <w:t>desarrollo</w:t>
            </w:r>
            <w:r>
              <w:rPr>
                <w:spacing w:val="3"/>
                <w:sz w:val="20"/>
              </w:rPr>
              <w:t xml:space="preserve"> </w:t>
            </w:r>
            <w:r>
              <w:rPr>
                <w:sz w:val="20"/>
              </w:rPr>
              <w:t>regional</w:t>
            </w:r>
            <w:r>
              <w:rPr>
                <w:spacing w:val="2"/>
                <w:sz w:val="20"/>
              </w:rPr>
              <w:t xml:space="preserve"> </w:t>
            </w:r>
            <w:r>
              <w:rPr>
                <w:sz w:val="20"/>
              </w:rPr>
              <w:t>sustentable</w:t>
            </w:r>
            <w:r>
              <w:rPr>
                <w:spacing w:val="2"/>
                <w:sz w:val="20"/>
              </w:rPr>
              <w:t xml:space="preserve"> </w:t>
            </w:r>
            <w:r>
              <w:rPr>
                <w:sz w:val="20"/>
              </w:rPr>
              <w:t>de</w:t>
            </w:r>
            <w:r>
              <w:rPr>
                <w:spacing w:val="3"/>
                <w:sz w:val="20"/>
              </w:rPr>
              <w:t xml:space="preserve"> </w:t>
            </w:r>
            <w:r>
              <w:rPr>
                <w:sz w:val="20"/>
              </w:rPr>
              <w:t>estados</w:t>
            </w:r>
            <w:r>
              <w:rPr>
                <w:spacing w:val="2"/>
                <w:sz w:val="20"/>
              </w:rPr>
              <w:t xml:space="preserve"> </w:t>
            </w:r>
            <w:r>
              <w:rPr>
                <w:sz w:val="20"/>
              </w:rPr>
              <w:t>y</w:t>
            </w:r>
            <w:r>
              <w:rPr>
                <w:spacing w:val="2"/>
                <w:sz w:val="20"/>
              </w:rPr>
              <w:t xml:space="preserve"> </w:t>
            </w:r>
            <w:r>
              <w:rPr>
                <w:sz w:val="20"/>
              </w:rPr>
              <w:t>municipios</w:t>
            </w:r>
            <w:r>
              <w:rPr>
                <w:spacing w:val="-52"/>
                <w:sz w:val="20"/>
              </w:rPr>
              <w:t xml:space="preserve"> </w:t>
            </w:r>
            <w:r>
              <w:rPr>
                <w:sz w:val="20"/>
              </w:rPr>
              <w:t>mineros</w:t>
            </w:r>
          </w:p>
        </w:tc>
        <w:tc>
          <w:tcPr>
            <w:tcW w:w="1684" w:type="dxa"/>
          </w:tcPr>
          <w:p w14:paraId="7B1A16CC" w14:textId="77777777" w:rsidR="00CA48E0" w:rsidRDefault="00CA48E0" w:rsidP="005D3336">
            <w:pPr>
              <w:pStyle w:val="TableParagraph"/>
              <w:spacing w:before="8"/>
              <w:rPr>
                <w:sz w:val="25"/>
              </w:rPr>
            </w:pPr>
          </w:p>
          <w:p w14:paraId="32E98D8A" w14:textId="77777777" w:rsidR="00CA48E0" w:rsidRDefault="00CA48E0" w:rsidP="005D3336">
            <w:pPr>
              <w:pStyle w:val="TableParagraph"/>
              <w:ind w:right="53"/>
              <w:jc w:val="right"/>
              <w:rPr>
                <w:sz w:val="20"/>
              </w:rPr>
            </w:pPr>
            <w:r>
              <w:rPr>
                <w:sz w:val="20"/>
              </w:rPr>
              <w:t>$0.00</w:t>
            </w:r>
          </w:p>
        </w:tc>
      </w:tr>
      <w:tr w:rsidR="00CA48E0" w14:paraId="2F8A15FF" w14:textId="77777777" w:rsidTr="005D3336">
        <w:trPr>
          <w:trHeight w:val="839"/>
        </w:trPr>
        <w:tc>
          <w:tcPr>
            <w:tcW w:w="582" w:type="dxa"/>
          </w:tcPr>
          <w:p w14:paraId="0A4A5D7A" w14:textId="77777777" w:rsidR="00CA48E0" w:rsidRDefault="00CA48E0" w:rsidP="005D3336">
            <w:pPr>
              <w:pStyle w:val="TableParagraph"/>
              <w:spacing w:before="8"/>
              <w:rPr>
                <w:sz w:val="25"/>
              </w:rPr>
            </w:pPr>
          </w:p>
          <w:p w14:paraId="61F0C971" w14:textId="77777777" w:rsidR="00CA48E0" w:rsidRDefault="00CA48E0" w:rsidP="005D3336">
            <w:pPr>
              <w:pStyle w:val="TableParagraph"/>
              <w:ind w:left="66"/>
              <w:rPr>
                <w:sz w:val="20"/>
              </w:rPr>
            </w:pPr>
            <w:r>
              <w:rPr>
                <w:w w:val="99"/>
                <w:sz w:val="20"/>
              </w:rPr>
              <w:t>9</w:t>
            </w:r>
          </w:p>
        </w:tc>
        <w:tc>
          <w:tcPr>
            <w:tcW w:w="6375" w:type="dxa"/>
          </w:tcPr>
          <w:p w14:paraId="6D6CCFC3" w14:textId="77777777" w:rsidR="00CA48E0" w:rsidRDefault="00CA48E0" w:rsidP="005D3336">
            <w:pPr>
              <w:pStyle w:val="TableParagraph"/>
              <w:spacing w:before="11" w:line="358" w:lineRule="exact"/>
              <w:ind w:left="61" w:right="54"/>
              <w:rPr>
                <w:sz w:val="20"/>
              </w:rPr>
            </w:pPr>
            <w:r>
              <w:rPr>
                <w:sz w:val="20"/>
              </w:rPr>
              <w:t>Transferencias,</w:t>
            </w:r>
            <w:r>
              <w:rPr>
                <w:spacing w:val="11"/>
                <w:sz w:val="20"/>
              </w:rPr>
              <w:t xml:space="preserve"> </w:t>
            </w:r>
            <w:r>
              <w:rPr>
                <w:sz w:val="20"/>
              </w:rPr>
              <w:t>asignaciones,</w:t>
            </w:r>
            <w:r>
              <w:rPr>
                <w:spacing w:val="11"/>
                <w:sz w:val="20"/>
              </w:rPr>
              <w:t xml:space="preserve"> </w:t>
            </w:r>
            <w:r>
              <w:rPr>
                <w:sz w:val="20"/>
              </w:rPr>
              <w:t>subsidios</w:t>
            </w:r>
            <w:r>
              <w:rPr>
                <w:spacing w:val="11"/>
                <w:sz w:val="20"/>
              </w:rPr>
              <w:t xml:space="preserve"> </w:t>
            </w:r>
            <w:r>
              <w:rPr>
                <w:sz w:val="20"/>
              </w:rPr>
              <w:t>y</w:t>
            </w:r>
            <w:r>
              <w:rPr>
                <w:spacing w:val="11"/>
                <w:sz w:val="20"/>
              </w:rPr>
              <w:t xml:space="preserve"> </w:t>
            </w:r>
            <w:r>
              <w:rPr>
                <w:sz w:val="20"/>
              </w:rPr>
              <w:t>subvenciones,</w:t>
            </w:r>
            <w:r>
              <w:rPr>
                <w:spacing w:val="11"/>
                <w:sz w:val="20"/>
              </w:rPr>
              <w:t xml:space="preserve"> </w:t>
            </w:r>
            <w:r>
              <w:rPr>
                <w:sz w:val="20"/>
              </w:rPr>
              <w:t>y</w:t>
            </w:r>
            <w:r>
              <w:rPr>
                <w:spacing w:val="11"/>
                <w:sz w:val="20"/>
              </w:rPr>
              <w:t xml:space="preserve"> </w:t>
            </w:r>
            <w:r>
              <w:rPr>
                <w:sz w:val="20"/>
              </w:rPr>
              <w:t>pensiones</w:t>
            </w:r>
            <w:r>
              <w:rPr>
                <w:spacing w:val="-53"/>
                <w:sz w:val="20"/>
              </w:rPr>
              <w:t xml:space="preserve"> </w:t>
            </w:r>
            <w:r>
              <w:rPr>
                <w:sz w:val="20"/>
              </w:rPr>
              <w:t>y</w:t>
            </w:r>
            <w:r>
              <w:rPr>
                <w:spacing w:val="-2"/>
                <w:sz w:val="20"/>
              </w:rPr>
              <w:t xml:space="preserve"> </w:t>
            </w:r>
            <w:r>
              <w:rPr>
                <w:sz w:val="20"/>
              </w:rPr>
              <w:t>jubilaciones</w:t>
            </w:r>
          </w:p>
        </w:tc>
        <w:tc>
          <w:tcPr>
            <w:tcW w:w="1684" w:type="dxa"/>
          </w:tcPr>
          <w:p w14:paraId="026B5245" w14:textId="77777777" w:rsidR="00CA48E0" w:rsidRDefault="00CA48E0" w:rsidP="005D3336">
            <w:pPr>
              <w:pStyle w:val="TableParagraph"/>
              <w:spacing w:before="8"/>
              <w:rPr>
                <w:sz w:val="25"/>
              </w:rPr>
            </w:pPr>
          </w:p>
          <w:p w14:paraId="6A3FE03B" w14:textId="77777777" w:rsidR="00CA48E0" w:rsidRDefault="00CA48E0" w:rsidP="005D3336">
            <w:pPr>
              <w:pStyle w:val="TableParagraph"/>
              <w:ind w:right="53"/>
              <w:jc w:val="right"/>
              <w:rPr>
                <w:sz w:val="20"/>
              </w:rPr>
            </w:pPr>
            <w:r>
              <w:rPr>
                <w:sz w:val="20"/>
              </w:rPr>
              <w:t>$10,000,000.00</w:t>
            </w:r>
          </w:p>
        </w:tc>
      </w:tr>
      <w:tr w:rsidR="00CA48E0" w14:paraId="6ED8C17D" w14:textId="77777777" w:rsidTr="005D3336">
        <w:trPr>
          <w:trHeight w:val="480"/>
        </w:trPr>
        <w:tc>
          <w:tcPr>
            <w:tcW w:w="582" w:type="dxa"/>
          </w:tcPr>
          <w:p w14:paraId="5F7AAAF5" w14:textId="77777777" w:rsidR="00CA48E0" w:rsidRDefault="00CA48E0" w:rsidP="005D3336">
            <w:pPr>
              <w:pStyle w:val="TableParagraph"/>
              <w:spacing w:before="110"/>
              <w:ind w:left="66"/>
              <w:rPr>
                <w:sz w:val="20"/>
              </w:rPr>
            </w:pPr>
            <w:r>
              <w:rPr>
                <w:sz w:val="20"/>
              </w:rPr>
              <w:t>9100</w:t>
            </w:r>
          </w:p>
        </w:tc>
        <w:tc>
          <w:tcPr>
            <w:tcW w:w="6375" w:type="dxa"/>
          </w:tcPr>
          <w:p w14:paraId="7FFD523D" w14:textId="77777777" w:rsidR="00CA48E0" w:rsidRDefault="00CA48E0" w:rsidP="005D3336">
            <w:pPr>
              <w:pStyle w:val="TableParagraph"/>
              <w:spacing w:before="110"/>
              <w:ind w:left="61"/>
              <w:rPr>
                <w:sz w:val="20"/>
              </w:rPr>
            </w:pPr>
            <w:r>
              <w:rPr>
                <w:sz w:val="20"/>
              </w:rPr>
              <w:t>Transferencias</w:t>
            </w:r>
            <w:r>
              <w:rPr>
                <w:spacing w:val="-12"/>
                <w:sz w:val="20"/>
              </w:rPr>
              <w:t xml:space="preserve"> </w:t>
            </w:r>
            <w:r>
              <w:rPr>
                <w:sz w:val="20"/>
              </w:rPr>
              <w:t>y</w:t>
            </w:r>
            <w:r>
              <w:rPr>
                <w:spacing w:val="-11"/>
                <w:sz w:val="20"/>
              </w:rPr>
              <w:t xml:space="preserve"> </w:t>
            </w:r>
            <w:r>
              <w:rPr>
                <w:sz w:val="20"/>
              </w:rPr>
              <w:t>asignaciones</w:t>
            </w:r>
          </w:p>
        </w:tc>
        <w:tc>
          <w:tcPr>
            <w:tcW w:w="1684" w:type="dxa"/>
          </w:tcPr>
          <w:p w14:paraId="3448FB2D" w14:textId="77777777" w:rsidR="00CA48E0" w:rsidRDefault="00CA48E0" w:rsidP="005D3336">
            <w:pPr>
              <w:pStyle w:val="TableParagraph"/>
              <w:spacing w:before="110"/>
              <w:ind w:right="53"/>
              <w:jc w:val="right"/>
              <w:rPr>
                <w:sz w:val="20"/>
              </w:rPr>
            </w:pPr>
            <w:r>
              <w:rPr>
                <w:sz w:val="20"/>
              </w:rPr>
              <w:t>$10,000,000.00</w:t>
            </w:r>
          </w:p>
        </w:tc>
      </w:tr>
      <w:tr w:rsidR="00CA48E0" w14:paraId="3A4020A0" w14:textId="77777777" w:rsidTr="005D3336">
        <w:trPr>
          <w:trHeight w:val="480"/>
        </w:trPr>
        <w:tc>
          <w:tcPr>
            <w:tcW w:w="582" w:type="dxa"/>
          </w:tcPr>
          <w:p w14:paraId="0C83D7F1" w14:textId="77777777" w:rsidR="00CA48E0" w:rsidRDefault="00CA48E0" w:rsidP="005D3336">
            <w:pPr>
              <w:pStyle w:val="TableParagraph"/>
              <w:spacing w:before="110"/>
              <w:ind w:left="66"/>
              <w:rPr>
                <w:sz w:val="20"/>
              </w:rPr>
            </w:pPr>
            <w:r>
              <w:rPr>
                <w:sz w:val="20"/>
              </w:rPr>
              <w:t>9101</w:t>
            </w:r>
          </w:p>
        </w:tc>
        <w:tc>
          <w:tcPr>
            <w:tcW w:w="6375" w:type="dxa"/>
          </w:tcPr>
          <w:p w14:paraId="38FFF206" w14:textId="77777777" w:rsidR="00CA48E0" w:rsidRDefault="00CA48E0" w:rsidP="005D3336">
            <w:pPr>
              <w:pStyle w:val="TableParagraph"/>
              <w:spacing w:before="110"/>
              <w:ind w:left="61"/>
              <w:rPr>
                <w:sz w:val="20"/>
              </w:rPr>
            </w:pPr>
            <w:r>
              <w:rPr>
                <w:sz w:val="20"/>
              </w:rPr>
              <w:t>Transferencias</w:t>
            </w:r>
            <w:r>
              <w:rPr>
                <w:spacing w:val="-11"/>
                <w:sz w:val="20"/>
              </w:rPr>
              <w:t xml:space="preserve"> </w:t>
            </w:r>
            <w:r>
              <w:rPr>
                <w:sz w:val="20"/>
              </w:rPr>
              <w:t>y</w:t>
            </w:r>
            <w:r>
              <w:rPr>
                <w:spacing w:val="-11"/>
                <w:sz w:val="20"/>
              </w:rPr>
              <w:t xml:space="preserve"> </w:t>
            </w:r>
            <w:r>
              <w:rPr>
                <w:sz w:val="20"/>
              </w:rPr>
              <w:t>asignaciones</w:t>
            </w:r>
            <w:r>
              <w:rPr>
                <w:spacing w:val="-11"/>
                <w:sz w:val="20"/>
              </w:rPr>
              <w:t xml:space="preserve"> </w:t>
            </w:r>
            <w:r>
              <w:rPr>
                <w:sz w:val="20"/>
              </w:rPr>
              <w:t>federales</w:t>
            </w:r>
          </w:p>
        </w:tc>
        <w:tc>
          <w:tcPr>
            <w:tcW w:w="1684" w:type="dxa"/>
          </w:tcPr>
          <w:p w14:paraId="4DF48FDE" w14:textId="77777777" w:rsidR="00CA48E0" w:rsidRDefault="00CA48E0" w:rsidP="005D3336">
            <w:pPr>
              <w:pStyle w:val="TableParagraph"/>
              <w:spacing w:before="110"/>
              <w:ind w:right="53"/>
              <w:jc w:val="right"/>
              <w:rPr>
                <w:sz w:val="20"/>
              </w:rPr>
            </w:pPr>
            <w:r>
              <w:rPr>
                <w:sz w:val="20"/>
              </w:rPr>
              <w:t>$0.00</w:t>
            </w:r>
          </w:p>
        </w:tc>
      </w:tr>
      <w:tr w:rsidR="00CA48E0" w14:paraId="56B5D149" w14:textId="77777777" w:rsidTr="005D3336">
        <w:trPr>
          <w:trHeight w:val="480"/>
        </w:trPr>
        <w:tc>
          <w:tcPr>
            <w:tcW w:w="582" w:type="dxa"/>
          </w:tcPr>
          <w:p w14:paraId="49305FF5" w14:textId="77777777" w:rsidR="00CA48E0" w:rsidRDefault="00CA48E0" w:rsidP="005D3336">
            <w:pPr>
              <w:pStyle w:val="TableParagraph"/>
              <w:spacing w:before="110"/>
              <w:ind w:left="66"/>
              <w:rPr>
                <w:sz w:val="20"/>
              </w:rPr>
            </w:pPr>
            <w:r>
              <w:rPr>
                <w:sz w:val="20"/>
              </w:rPr>
              <w:t>9102</w:t>
            </w:r>
          </w:p>
        </w:tc>
        <w:tc>
          <w:tcPr>
            <w:tcW w:w="6375" w:type="dxa"/>
          </w:tcPr>
          <w:p w14:paraId="5FDE1EEE" w14:textId="77777777" w:rsidR="00CA48E0" w:rsidRDefault="00CA48E0" w:rsidP="005D3336">
            <w:pPr>
              <w:pStyle w:val="TableParagraph"/>
              <w:spacing w:before="110"/>
              <w:ind w:left="61"/>
              <w:rPr>
                <w:sz w:val="20"/>
              </w:rPr>
            </w:pPr>
            <w:r>
              <w:rPr>
                <w:sz w:val="20"/>
              </w:rPr>
              <w:t>Transferencias</w:t>
            </w:r>
            <w:r>
              <w:rPr>
                <w:spacing w:val="-11"/>
                <w:sz w:val="20"/>
              </w:rPr>
              <w:t xml:space="preserve"> </w:t>
            </w:r>
            <w:r>
              <w:rPr>
                <w:sz w:val="20"/>
              </w:rPr>
              <w:t>y</w:t>
            </w:r>
            <w:r>
              <w:rPr>
                <w:spacing w:val="-11"/>
                <w:sz w:val="20"/>
              </w:rPr>
              <w:t xml:space="preserve"> </w:t>
            </w:r>
            <w:r>
              <w:rPr>
                <w:sz w:val="20"/>
              </w:rPr>
              <w:t>asignaciones</w:t>
            </w:r>
            <w:r>
              <w:rPr>
                <w:spacing w:val="-11"/>
                <w:sz w:val="20"/>
              </w:rPr>
              <w:t xml:space="preserve"> </w:t>
            </w:r>
            <w:r>
              <w:rPr>
                <w:sz w:val="20"/>
              </w:rPr>
              <w:t>estatales</w:t>
            </w:r>
          </w:p>
        </w:tc>
        <w:tc>
          <w:tcPr>
            <w:tcW w:w="1684" w:type="dxa"/>
          </w:tcPr>
          <w:p w14:paraId="67558400" w14:textId="77777777" w:rsidR="00CA48E0" w:rsidRDefault="00CA48E0" w:rsidP="005D3336">
            <w:pPr>
              <w:pStyle w:val="TableParagraph"/>
              <w:spacing w:before="110"/>
              <w:ind w:right="53"/>
              <w:jc w:val="right"/>
              <w:rPr>
                <w:sz w:val="20"/>
              </w:rPr>
            </w:pPr>
            <w:r>
              <w:rPr>
                <w:sz w:val="20"/>
              </w:rPr>
              <w:t>$10,000,000.00</w:t>
            </w:r>
          </w:p>
        </w:tc>
      </w:tr>
      <w:tr w:rsidR="00CA48E0" w14:paraId="0FD98F34" w14:textId="77777777" w:rsidTr="005D3336">
        <w:trPr>
          <w:trHeight w:val="480"/>
        </w:trPr>
        <w:tc>
          <w:tcPr>
            <w:tcW w:w="582" w:type="dxa"/>
          </w:tcPr>
          <w:p w14:paraId="182ABCD5" w14:textId="77777777" w:rsidR="00CA48E0" w:rsidRDefault="00CA48E0" w:rsidP="005D3336">
            <w:pPr>
              <w:pStyle w:val="TableParagraph"/>
              <w:spacing w:before="110"/>
              <w:ind w:left="66"/>
              <w:rPr>
                <w:sz w:val="20"/>
              </w:rPr>
            </w:pPr>
            <w:r>
              <w:rPr>
                <w:sz w:val="20"/>
              </w:rPr>
              <w:t>9103</w:t>
            </w:r>
          </w:p>
        </w:tc>
        <w:tc>
          <w:tcPr>
            <w:tcW w:w="6375" w:type="dxa"/>
          </w:tcPr>
          <w:p w14:paraId="3A9AECA7" w14:textId="77777777" w:rsidR="00CA48E0" w:rsidRDefault="00CA48E0" w:rsidP="005D3336">
            <w:pPr>
              <w:pStyle w:val="TableParagraph"/>
              <w:spacing w:before="110"/>
              <w:ind w:left="61"/>
              <w:rPr>
                <w:sz w:val="20"/>
              </w:rPr>
            </w:pPr>
            <w:r>
              <w:rPr>
                <w:sz w:val="20"/>
              </w:rPr>
              <w:t>Transferencias</w:t>
            </w:r>
            <w:r>
              <w:rPr>
                <w:spacing w:val="-12"/>
                <w:sz w:val="20"/>
              </w:rPr>
              <w:t xml:space="preserve"> </w:t>
            </w:r>
            <w:r>
              <w:rPr>
                <w:sz w:val="20"/>
              </w:rPr>
              <w:t>y</w:t>
            </w:r>
            <w:r>
              <w:rPr>
                <w:spacing w:val="-11"/>
                <w:sz w:val="20"/>
              </w:rPr>
              <w:t xml:space="preserve"> </w:t>
            </w:r>
            <w:r>
              <w:rPr>
                <w:sz w:val="20"/>
              </w:rPr>
              <w:t>asignaciones</w:t>
            </w:r>
            <w:r>
              <w:rPr>
                <w:spacing w:val="-11"/>
                <w:sz w:val="20"/>
              </w:rPr>
              <w:t xml:space="preserve"> </w:t>
            </w:r>
            <w:r>
              <w:rPr>
                <w:sz w:val="20"/>
              </w:rPr>
              <w:t>municipales</w:t>
            </w:r>
          </w:p>
        </w:tc>
        <w:tc>
          <w:tcPr>
            <w:tcW w:w="1684" w:type="dxa"/>
          </w:tcPr>
          <w:p w14:paraId="6475A220" w14:textId="77777777" w:rsidR="00CA48E0" w:rsidRDefault="00CA48E0" w:rsidP="005D3336">
            <w:pPr>
              <w:pStyle w:val="TableParagraph"/>
              <w:spacing w:before="110"/>
              <w:ind w:right="53"/>
              <w:jc w:val="right"/>
              <w:rPr>
                <w:sz w:val="20"/>
              </w:rPr>
            </w:pPr>
            <w:r>
              <w:rPr>
                <w:sz w:val="20"/>
              </w:rPr>
              <w:t>$0.00</w:t>
            </w:r>
          </w:p>
        </w:tc>
      </w:tr>
      <w:tr w:rsidR="00CA48E0" w14:paraId="557EEB57" w14:textId="77777777" w:rsidTr="005D3336">
        <w:trPr>
          <w:trHeight w:val="480"/>
        </w:trPr>
        <w:tc>
          <w:tcPr>
            <w:tcW w:w="582" w:type="dxa"/>
          </w:tcPr>
          <w:p w14:paraId="28576EBF" w14:textId="77777777" w:rsidR="00CA48E0" w:rsidRDefault="00CA48E0" w:rsidP="005D3336">
            <w:pPr>
              <w:pStyle w:val="TableParagraph"/>
              <w:spacing w:before="110"/>
              <w:ind w:left="66"/>
              <w:rPr>
                <w:sz w:val="20"/>
              </w:rPr>
            </w:pPr>
            <w:r>
              <w:rPr>
                <w:sz w:val="20"/>
              </w:rPr>
              <w:t>9104</w:t>
            </w:r>
          </w:p>
        </w:tc>
        <w:tc>
          <w:tcPr>
            <w:tcW w:w="6375" w:type="dxa"/>
          </w:tcPr>
          <w:p w14:paraId="3D405959" w14:textId="77777777" w:rsidR="00CA48E0" w:rsidRDefault="00CA48E0" w:rsidP="005D3336">
            <w:pPr>
              <w:pStyle w:val="TableParagraph"/>
              <w:spacing w:before="110"/>
              <w:ind w:left="61"/>
              <w:rPr>
                <w:sz w:val="20"/>
              </w:rPr>
            </w:pPr>
            <w:r>
              <w:rPr>
                <w:sz w:val="20"/>
              </w:rPr>
              <w:t>Transferencias</w:t>
            </w:r>
            <w:r>
              <w:rPr>
                <w:spacing w:val="-13"/>
                <w:sz w:val="20"/>
              </w:rPr>
              <w:t xml:space="preserve"> </w:t>
            </w:r>
            <w:r>
              <w:rPr>
                <w:sz w:val="20"/>
              </w:rPr>
              <w:t>y</w:t>
            </w:r>
            <w:r>
              <w:rPr>
                <w:spacing w:val="-12"/>
                <w:sz w:val="20"/>
              </w:rPr>
              <w:t xml:space="preserve"> </w:t>
            </w:r>
            <w:r>
              <w:rPr>
                <w:sz w:val="20"/>
              </w:rPr>
              <w:t>asignaciones</w:t>
            </w:r>
            <w:r>
              <w:rPr>
                <w:spacing w:val="-12"/>
                <w:sz w:val="20"/>
              </w:rPr>
              <w:t xml:space="preserve"> </w:t>
            </w:r>
            <w:r>
              <w:rPr>
                <w:sz w:val="20"/>
              </w:rPr>
              <w:t>paramunicipales</w:t>
            </w:r>
          </w:p>
        </w:tc>
        <w:tc>
          <w:tcPr>
            <w:tcW w:w="1684" w:type="dxa"/>
          </w:tcPr>
          <w:p w14:paraId="68B07B81" w14:textId="77777777" w:rsidR="00CA48E0" w:rsidRDefault="00CA48E0" w:rsidP="005D3336">
            <w:pPr>
              <w:pStyle w:val="TableParagraph"/>
              <w:spacing w:before="110"/>
              <w:ind w:right="53"/>
              <w:jc w:val="right"/>
              <w:rPr>
                <w:sz w:val="20"/>
              </w:rPr>
            </w:pPr>
            <w:r>
              <w:rPr>
                <w:sz w:val="20"/>
              </w:rPr>
              <w:t>$0.00</w:t>
            </w:r>
          </w:p>
        </w:tc>
      </w:tr>
      <w:tr w:rsidR="00CA48E0" w14:paraId="1EF3E359" w14:textId="77777777" w:rsidTr="005D3336">
        <w:trPr>
          <w:trHeight w:val="480"/>
        </w:trPr>
        <w:tc>
          <w:tcPr>
            <w:tcW w:w="582" w:type="dxa"/>
          </w:tcPr>
          <w:p w14:paraId="01173C88" w14:textId="77777777" w:rsidR="00CA48E0" w:rsidRDefault="00CA48E0" w:rsidP="005D3336">
            <w:pPr>
              <w:pStyle w:val="TableParagraph"/>
              <w:spacing w:before="110"/>
              <w:ind w:left="66"/>
              <w:rPr>
                <w:sz w:val="20"/>
              </w:rPr>
            </w:pPr>
            <w:r>
              <w:rPr>
                <w:sz w:val="20"/>
              </w:rPr>
              <w:t>9105</w:t>
            </w:r>
          </w:p>
        </w:tc>
        <w:tc>
          <w:tcPr>
            <w:tcW w:w="6375" w:type="dxa"/>
          </w:tcPr>
          <w:p w14:paraId="7379CB4D" w14:textId="77777777" w:rsidR="00CA48E0" w:rsidRDefault="00CA48E0" w:rsidP="005D3336">
            <w:pPr>
              <w:pStyle w:val="TableParagraph"/>
              <w:spacing w:before="110"/>
              <w:ind w:left="61"/>
              <w:rPr>
                <w:sz w:val="20"/>
              </w:rPr>
            </w:pPr>
            <w:r>
              <w:rPr>
                <w:sz w:val="20"/>
              </w:rPr>
              <w:t>Transferencias</w:t>
            </w:r>
            <w:r>
              <w:rPr>
                <w:spacing w:val="-10"/>
                <w:sz w:val="20"/>
              </w:rPr>
              <w:t xml:space="preserve"> </w:t>
            </w:r>
            <w:r>
              <w:rPr>
                <w:sz w:val="20"/>
              </w:rPr>
              <w:t>y</w:t>
            </w:r>
            <w:r>
              <w:rPr>
                <w:spacing w:val="-10"/>
                <w:sz w:val="20"/>
              </w:rPr>
              <w:t xml:space="preserve"> </w:t>
            </w:r>
            <w:r>
              <w:rPr>
                <w:sz w:val="20"/>
              </w:rPr>
              <w:t>asignaciones</w:t>
            </w:r>
            <w:r>
              <w:rPr>
                <w:spacing w:val="-9"/>
                <w:sz w:val="20"/>
              </w:rPr>
              <w:t xml:space="preserve"> </w:t>
            </w:r>
            <w:r>
              <w:rPr>
                <w:sz w:val="20"/>
              </w:rPr>
              <w:t>sector</w:t>
            </w:r>
            <w:r>
              <w:rPr>
                <w:spacing w:val="-10"/>
                <w:sz w:val="20"/>
              </w:rPr>
              <w:t xml:space="preserve"> </w:t>
            </w:r>
            <w:r>
              <w:rPr>
                <w:sz w:val="20"/>
              </w:rPr>
              <w:t>privado</w:t>
            </w:r>
          </w:p>
        </w:tc>
        <w:tc>
          <w:tcPr>
            <w:tcW w:w="1684" w:type="dxa"/>
          </w:tcPr>
          <w:p w14:paraId="22793506" w14:textId="77777777" w:rsidR="00CA48E0" w:rsidRDefault="00CA48E0" w:rsidP="005D3336">
            <w:pPr>
              <w:pStyle w:val="TableParagraph"/>
              <w:spacing w:before="110"/>
              <w:ind w:right="53"/>
              <w:jc w:val="right"/>
              <w:rPr>
                <w:sz w:val="20"/>
              </w:rPr>
            </w:pPr>
            <w:r>
              <w:rPr>
                <w:sz w:val="20"/>
              </w:rPr>
              <w:t>$0.00</w:t>
            </w:r>
          </w:p>
        </w:tc>
      </w:tr>
      <w:tr w:rsidR="00CA48E0" w14:paraId="6C4500A8" w14:textId="77777777" w:rsidTr="005D3336">
        <w:trPr>
          <w:trHeight w:val="480"/>
        </w:trPr>
        <w:tc>
          <w:tcPr>
            <w:tcW w:w="582" w:type="dxa"/>
          </w:tcPr>
          <w:p w14:paraId="0D65A1B4" w14:textId="77777777" w:rsidR="00CA48E0" w:rsidRDefault="00CA48E0" w:rsidP="005D3336">
            <w:pPr>
              <w:pStyle w:val="TableParagraph"/>
              <w:spacing w:before="110"/>
              <w:ind w:left="66"/>
              <w:rPr>
                <w:sz w:val="20"/>
              </w:rPr>
            </w:pPr>
            <w:r>
              <w:rPr>
                <w:sz w:val="20"/>
              </w:rPr>
              <w:t>9300</w:t>
            </w:r>
          </w:p>
        </w:tc>
        <w:tc>
          <w:tcPr>
            <w:tcW w:w="6375" w:type="dxa"/>
          </w:tcPr>
          <w:p w14:paraId="0EF93E1A" w14:textId="77777777" w:rsidR="00CA48E0" w:rsidRDefault="00CA48E0" w:rsidP="005D3336">
            <w:pPr>
              <w:pStyle w:val="TableParagraph"/>
              <w:spacing w:before="110"/>
              <w:ind w:left="61"/>
              <w:rPr>
                <w:sz w:val="20"/>
              </w:rPr>
            </w:pPr>
            <w:r>
              <w:rPr>
                <w:sz w:val="20"/>
              </w:rPr>
              <w:t>Subsidios</w:t>
            </w:r>
            <w:r>
              <w:rPr>
                <w:spacing w:val="-8"/>
                <w:sz w:val="20"/>
              </w:rPr>
              <w:t xml:space="preserve"> </w:t>
            </w:r>
            <w:r>
              <w:rPr>
                <w:sz w:val="20"/>
              </w:rPr>
              <w:t>y</w:t>
            </w:r>
            <w:r>
              <w:rPr>
                <w:spacing w:val="-8"/>
                <w:sz w:val="20"/>
              </w:rPr>
              <w:t xml:space="preserve"> </w:t>
            </w:r>
            <w:r>
              <w:rPr>
                <w:sz w:val="20"/>
              </w:rPr>
              <w:t>subvenciones</w:t>
            </w:r>
          </w:p>
        </w:tc>
        <w:tc>
          <w:tcPr>
            <w:tcW w:w="1684" w:type="dxa"/>
          </w:tcPr>
          <w:p w14:paraId="0AD01868" w14:textId="77777777" w:rsidR="00CA48E0" w:rsidRDefault="00CA48E0" w:rsidP="005D3336">
            <w:pPr>
              <w:pStyle w:val="TableParagraph"/>
              <w:spacing w:before="110"/>
              <w:ind w:right="53"/>
              <w:jc w:val="right"/>
              <w:rPr>
                <w:sz w:val="20"/>
              </w:rPr>
            </w:pPr>
            <w:r>
              <w:rPr>
                <w:sz w:val="20"/>
              </w:rPr>
              <w:t>$0.00</w:t>
            </w:r>
          </w:p>
        </w:tc>
      </w:tr>
      <w:tr w:rsidR="00CA48E0" w14:paraId="68F1FC68" w14:textId="77777777" w:rsidTr="005D3336">
        <w:trPr>
          <w:trHeight w:val="480"/>
        </w:trPr>
        <w:tc>
          <w:tcPr>
            <w:tcW w:w="582" w:type="dxa"/>
          </w:tcPr>
          <w:p w14:paraId="2E3713AF" w14:textId="77777777" w:rsidR="00CA48E0" w:rsidRDefault="00CA48E0" w:rsidP="005D3336">
            <w:pPr>
              <w:pStyle w:val="TableParagraph"/>
              <w:spacing w:before="110"/>
              <w:ind w:left="66"/>
              <w:rPr>
                <w:sz w:val="20"/>
              </w:rPr>
            </w:pPr>
            <w:r>
              <w:rPr>
                <w:sz w:val="20"/>
              </w:rPr>
              <w:t>9301</w:t>
            </w:r>
          </w:p>
        </w:tc>
        <w:tc>
          <w:tcPr>
            <w:tcW w:w="6375" w:type="dxa"/>
          </w:tcPr>
          <w:p w14:paraId="11FAF4B9" w14:textId="77777777" w:rsidR="00CA48E0" w:rsidRDefault="00CA48E0" w:rsidP="005D3336">
            <w:pPr>
              <w:pStyle w:val="TableParagraph"/>
              <w:spacing w:before="110"/>
              <w:ind w:left="61"/>
              <w:rPr>
                <w:sz w:val="20"/>
              </w:rPr>
            </w:pPr>
            <w:r>
              <w:rPr>
                <w:sz w:val="20"/>
              </w:rPr>
              <w:t>Subsidios</w:t>
            </w:r>
            <w:r>
              <w:rPr>
                <w:spacing w:val="-8"/>
                <w:sz w:val="20"/>
              </w:rPr>
              <w:t xml:space="preserve"> </w:t>
            </w:r>
            <w:r>
              <w:rPr>
                <w:sz w:val="20"/>
              </w:rPr>
              <w:t>y</w:t>
            </w:r>
            <w:r>
              <w:rPr>
                <w:spacing w:val="-8"/>
                <w:sz w:val="20"/>
              </w:rPr>
              <w:t xml:space="preserve"> </w:t>
            </w:r>
            <w:r>
              <w:rPr>
                <w:sz w:val="20"/>
              </w:rPr>
              <w:t>subvenciones</w:t>
            </w:r>
          </w:p>
        </w:tc>
        <w:tc>
          <w:tcPr>
            <w:tcW w:w="1684" w:type="dxa"/>
          </w:tcPr>
          <w:p w14:paraId="638B1002" w14:textId="77777777" w:rsidR="00CA48E0" w:rsidRDefault="00CA48E0" w:rsidP="005D3336">
            <w:pPr>
              <w:pStyle w:val="TableParagraph"/>
              <w:spacing w:before="110"/>
              <w:ind w:right="53"/>
              <w:jc w:val="right"/>
              <w:rPr>
                <w:sz w:val="20"/>
              </w:rPr>
            </w:pPr>
            <w:r>
              <w:rPr>
                <w:sz w:val="20"/>
              </w:rPr>
              <w:t>$0.00</w:t>
            </w:r>
          </w:p>
        </w:tc>
      </w:tr>
      <w:tr w:rsidR="00CA48E0" w14:paraId="5FB490DB" w14:textId="77777777" w:rsidTr="005D3336">
        <w:trPr>
          <w:trHeight w:val="480"/>
        </w:trPr>
        <w:tc>
          <w:tcPr>
            <w:tcW w:w="582" w:type="dxa"/>
          </w:tcPr>
          <w:p w14:paraId="266D2043" w14:textId="77777777" w:rsidR="00CA48E0" w:rsidRDefault="00CA48E0" w:rsidP="005D3336">
            <w:pPr>
              <w:pStyle w:val="TableParagraph"/>
              <w:spacing w:before="110"/>
              <w:ind w:left="66"/>
              <w:rPr>
                <w:sz w:val="20"/>
              </w:rPr>
            </w:pPr>
            <w:r>
              <w:rPr>
                <w:sz w:val="20"/>
              </w:rPr>
              <w:t>9500</w:t>
            </w:r>
          </w:p>
        </w:tc>
        <w:tc>
          <w:tcPr>
            <w:tcW w:w="6375" w:type="dxa"/>
          </w:tcPr>
          <w:p w14:paraId="437B7531" w14:textId="77777777" w:rsidR="00CA48E0" w:rsidRDefault="00CA48E0" w:rsidP="005D3336">
            <w:pPr>
              <w:pStyle w:val="TableParagraph"/>
              <w:spacing w:before="110"/>
              <w:ind w:left="61"/>
              <w:rPr>
                <w:sz w:val="20"/>
              </w:rPr>
            </w:pPr>
            <w:r>
              <w:rPr>
                <w:sz w:val="20"/>
              </w:rPr>
              <w:t>Pensiones</w:t>
            </w:r>
            <w:r>
              <w:rPr>
                <w:spacing w:val="-8"/>
                <w:sz w:val="20"/>
              </w:rPr>
              <w:t xml:space="preserve"> </w:t>
            </w:r>
            <w:r>
              <w:rPr>
                <w:sz w:val="20"/>
              </w:rPr>
              <w:t>y</w:t>
            </w:r>
            <w:r>
              <w:rPr>
                <w:spacing w:val="-7"/>
                <w:sz w:val="20"/>
              </w:rPr>
              <w:t xml:space="preserve"> </w:t>
            </w:r>
            <w:r>
              <w:rPr>
                <w:sz w:val="20"/>
              </w:rPr>
              <w:t>jubilaciones</w:t>
            </w:r>
          </w:p>
        </w:tc>
        <w:tc>
          <w:tcPr>
            <w:tcW w:w="1684" w:type="dxa"/>
          </w:tcPr>
          <w:p w14:paraId="724BC43F" w14:textId="77777777" w:rsidR="00CA48E0" w:rsidRDefault="00CA48E0" w:rsidP="005D3336">
            <w:pPr>
              <w:pStyle w:val="TableParagraph"/>
              <w:spacing w:before="110"/>
              <w:ind w:right="53"/>
              <w:jc w:val="right"/>
              <w:rPr>
                <w:sz w:val="20"/>
              </w:rPr>
            </w:pPr>
            <w:r>
              <w:rPr>
                <w:sz w:val="20"/>
              </w:rPr>
              <w:t>$0.00</w:t>
            </w:r>
          </w:p>
        </w:tc>
      </w:tr>
      <w:tr w:rsidR="00CA48E0" w14:paraId="4D44820C" w14:textId="77777777" w:rsidTr="005D3336">
        <w:trPr>
          <w:trHeight w:val="480"/>
        </w:trPr>
        <w:tc>
          <w:tcPr>
            <w:tcW w:w="582" w:type="dxa"/>
          </w:tcPr>
          <w:p w14:paraId="2D261806" w14:textId="77777777" w:rsidR="00CA48E0" w:rsidRDefault="00CA48E0" w:rsidP="005D3336">
            <w:pPr>
              <w:pStyle w:val="TableParagraph"/>
              <w:spacing w:before="110"/>
              <w:ind w:left="66"/>
              <w:rPr>
                <w:sz w:val="20"/>
              </w:rPr>
            </w:pPr>
            <w:r>
              <w:rPr>
                <w:sz w:val="20"/>
              </w:rPr>
              <w:t>9501</w:t>
            </w:r>
          </w:p>
        </w:tc>
        <w:tc>
          <w:tcPr>
            <w:tcW w:w="6375" w:type="dxa"/>
          </w:tcPr>
          <w:p w14:paraId="29745853" w14:textId="77777777" w:rsidR="00CA48E0" w:rsidRDefault="00CA48E0" w:rsidP="005D3336">
            <w:pPr>
              <w:pStyle w:val="TableParagraph"/>
              <w:spacing w:before="110"/>
              <w:ind w:left="61"/>
              <w:rPr>
                <w:sz w:val="20"/>
              </w:rPr>
            </w:pPr>
            <w:r>
              <w:rPr>
                <w:sz w:val="20"/>
              </w:rPr>
              <w:t>Pensiones</w:t>
            </w:r>
            <w:r>
              <w:rPr>
                <w:spacing w:val="-8"/>
                <w:sz w:val="20"/>
              </w:rPr>
              <w:t xml:space="preserve"> </w:t>
            </w:r>
            <w:r>
              <w:rPr>
                <w:sz w:val="20"/>
              </w:rPr>
              <w:t>y</w:t>
            </w:r>
            <w:r>
              <w:rPr>
                <w:spacing w:val="-7"/>
                <w:sz w:val="20"/>
              </w:rPr>
              <w:t xml:space="preserve"> </w:t>
            </w:r>
            <w:r>
              <w:rPr>
                <w:sz w:val="20"/>
              </w:rPr>
              <w:t>jubilaciones</w:t>
            </w:r>
          </w:p>
        </w:tc>
        <w:tc>
          <w:tcPr>
            <w:tcW w:w="1684" w:type="dxa"/>
          </w:tcPr>
          <w:p w14:paraId="6F6D4031" w14:textId="77777777" w:rsidR="00CA48E0" w:rsidRDefault="00CA48E0" w:rsidP="005D3336">
            <w:pPr>
              <w:pStyle w:val="TableParagraph"/>
              <w:spacing w:before="110"/>
              <w:ind w:right="53"/>
              <w:jc w:val="right"/>
              <w:rPr>
                <w:sz w:val="20"/>
              </w:rPr>
            </w:pPr>
            <w:r>
              <w:rPr>
                <w:sz w:val="20"/>
              </w:rPr>
              <w:t>$0.00</w:t>
            </w:r>
          </w:p>
        </w:tc>
      </w:tr>
      <w:tr w:rsidR="00CA48E0" w14:paraId="699848E6" w14:textId="77777777" w:rsidTr="005D3336">
        <w:trPr>
          <w:trHeight w:val="839"/>
        </w:trPr>
        <w:tc>
          <w:tcPr>
            <w:tcW w:w="582" w:type="dxa"/>
          </w:tcPr>
          <w:p w14:paraId="583DF614" w14:textId="77777777" w:rsidR="00CA48E0" w:rsidRDefault="00CA48E0" w:rsidP="005D3336">
            <w:pPr>
              <w:pStyle w:val="TableParagraph"/>
              <w:spacing w:before="8"/>
              <w:rPr>
                <w:sz w:val="25"/>
              </w:rPr>
            </w:pPr>
          </w:p>
          <w:p w14:paraId="5C16306F" w14:textId="77777777" w:rsidR="00CA48E0" w:rsidRDefault="00CA48E0" w:rsidP="005D3336">
            <w:pPr>
              <w:pStyle w:val="TableParagraph"/>
              <w:ind w:left="66"/>
              <w:rPr>
                <w:sz w:val="20"/>
              </w:rPr>
            </w:pPr>
            <w:r>
              <w:rPr>
                <w:sz w:val="20"/>
              </w:rPr>
              <w:t>9700</w:t>
            </w:r>
          </w:p>
        </w:tc>
        <w:tc>
          <w:tcPr>
            <w:tcW w:w="6375" w:type="dxa"/>
          </w:tcPr>
          <w:p w14:paraId="5A4D03FD" w14:textId="77777777" w:rsidR="00CA48E0" w:rsidRDefault="00CA48E0" w:rsidP="005D3336">
            <w:pPr>
              <w:pStyle w:val="TableParagraph"/>
              <w:spacing w:before="11" w:line="358" w:lineRule="exact"/>
              <w:ind w:left="61" w:right="54"/>
              <w:rPr>
                <w:sz w:val="20"/>
              </w:rPr>
            </w:pPr>
            <w:r>
              <w:rPr>
                <w:sz w:val="20"/>
              </w:rPr>
              <w:t>Transferencias</w:t>
            </w:r>
            <w:r>
              <w:rPr>
                <w:spacing w:val="-8"/>
                <w:sz w:val="20"/>
              </w:rPr>
              <w:t xml:space="preserve"> </w:t>
            </w:r>
            <w:r>
              <w:rPr>
                <w:sz w:val="20"/>
              </w:rPr>
              <w:t>del</w:t>
            </w:r>
            <w:r>
              <w:rPr>
                <w:spacing w:val="-7"/>
                <w:sz w:val="20"/>
              </w:rPr>
              <w:t xml:space="preserve"> </w:t>
            </w:r>
            <w:r>
              <w:rPr>
                <w:sz w:val="20"/>
              </w:rPr>
              <w:t>fondo</w:t>
            </w:r>
            <w:r>
              <w:rPr>
                <w:spacing w:val="-8"/>
                <w:sz w:val="20"/>
              </w:rPr>
              <w:t xml:space="preserve"> </w:t>
            </w:r>
            <w:r>
              <w:rPr>
                <w:sz w:val="20"/>
              </w:rPr>
              <w:t>mexicano</w:t>
            </w:r>
            <w:r>
              <w:rPr>
                <w:spacing w:val="-7"/>
                <w:sz w:val="20"/>
              </w:rPr>
              <w:t xml:space="preserve"> </w:t>
            </w:r>
            <w:r>
              <w:rPr>
                <w:sz w:val="20"/>
              </w:rPr>
              <w:t>del</w:t>
            </w:r>
            <w:r>
              <w:rPr>
                <w:spacing w:val="-8"/>
                <w:sz w:val="20"/>
              </w:rPr>
              <w:t xml:space="preserve"> </w:t>
            </w:r>
            <w:r>
              <w:rPr>
                <w:sz w:val="20"/>
              </w:rPr>
              <w:t>petróleo</w:t>
            </w:r>
            <w:r>
              <w:rPr>
                <w:spacing w:val="-7"/>
                <w:sz w:val="20"/>
              </w:rPr>
              <w:t xml:space="preserve"> </w:t>
            </w:r>
            <w:r>
              <w:rPr>
                <w:sz w:val="20"/>
              </w:rPr>
              <w:t>para</w:t>
            </w:r>
            <w:r>
              <w:rPr>
                <w:spacing w:val="-8"/>
                <w:sz w:val="20"/>
              </w:rPr>
              <w:t xml:space="preserve"> </w:t>
            </w:r>
            <w:r>
              <w:rPr>
                <w:sz w:val="20"/>
              </w:rPr>
              <w:t>la</w:t>
            </w:r>
            <w:r>
              <w:rPr>
                <w:spacing w:val="-7"/>
                <w:sz w:val="20"/>
              </w:rPr>
              <w:t xml:space="preserve"> </w:t>
            </w:r>
            <w:r>
              <w:rPr>
                <w:sz w:val="20"/>
              </w:rPr>
              <w:t>estabilización</w:t>
            </w:r>
            <w:r>
              <w:rPr>
                <w:spacing w:val="-8"/>
                <w:sz w:val="20"/>
              </w:rPr>
              <w:t xml:space="preserve"> </w:t>
            </w:r>
            <w:r>
              <w:rPr>
                <w:sz w:val="20"/>
              </w:rPr>
              <w:t>y</w:t>
            </w:r>
            <w:r>
              <w:rPr>
                <w:spacing w:val="-53"/>
                <w:sz w:val="20"/>
              </w:rPr>
              <w:t xml:space="preserve"> </w:t>
            </w:r>
            <w:r>
              <w:rPr>
                <w:sz w:val="20"/>
              </w:rPr>
              <w:t>el</w:t>
            </w:r>
            <w:r>
              <w:rPr>
                <w:spacing w:val="-2"/>
                <w:sz w:val="20"/>
              </w:rPr>
              <w:t xml:space="preserve"> </w:t>
            </w:r>
            <w:r>
              <w:rPr>
                <w:sz w:val="20"/>
              </w:rPr>
              <w:t>desarrollo</w:t>
            </w:r>
          </w:p>
        </w:tc>
        <w:tc>
          <w:tcPr>
            <w:tcW w:w="1684" w:type="dxa"/>
          </w:tcPr>
          <w:p w14:paraId="579EEFCE" w14:textId="77777777" w:rsidR="00CA48E0" w:rsidRDefault="00CA48E0" w:rsidP="005D3336">
            <w:pPr>
              <w:pStyle w:val="TableParagraph"/>
              <w:spacing w:before="8"/>
              <w:rPr>
                <w:sz w:val="25"/>
              </w:rPr>
            </w:pPr>
          </w:p>
          <w:p w14:paraId="07628516" w14:textId="77777777" w:rsidR="00CA48E0" w:rsidRDefault="00CA48E0" w:rsidP="005D3336">
            <w:pPr>
              <w:pStyle w:val="TableParagraph"/>
              <w:ind w:right="53"/>
              <w:jc w:val="right"/>
              <w:rPr>
                <w:sz w:val="20"/>
              </w:rPr>
            </w:pPr>
            <w:r>
              <w:rPr>
                <w:sz w:val="20"/>
              </w:rPr>
              <w:t>$0.00</w:t>
            </w:r>
          </w:p>
        </w:tc>
      </w:tr>
      <w:tr w:rsidR="00CA48E0" w14:paraId="0B995067" w14:textId="77777777" w:rsidTr="005D3336">
        <w:trPr>
          <w:trHeight w:val="480"/>
        </w:trPr>
        <w:tc>
          <w:tcPr>
            <w:tcW w:w="582" w:type="dxa"/>
          </w:tcPr>
          <w:p w14:paraId="12318A55" w14:textId="77777777" w:rsidR="00CA48E0" w:rsidRDefault="00CA48E0" w:rsidP="005D3336">
            <w:pPr>
              <w:pStyle w:val="TableParagraph"/>
              <w:spacing w:before="110"/>
              <w:ind w:left="66"/>
              <w:rPr>
                <w:sz w:val="20"/>
              </w:rPr>
            </w:pPr>
            <w:r>
              <w:rPr>
                <w:w w:val="99"/>
                <w:sz w:val="20"/>
              </w:rPr>
              <w:t>0</w:t>
            </w:r>
          </w:p>
        </w:tc>
        <w:tc>
          <w:tcPr>
            <w:tcW w:w="6375" w:type="dxa"/>
          </w:tcPr>
          <w:p w14:paraId="11948C24" w14:textId="77777777" w:rsidR="00CA48E0" w:rsidRDefault="00CA48E0" w:rsidP="005D3336">
            <w:pPr>
              <w:pStyle w:val="TableParagraph"/>
              <w:spacing w:before="110"/>
              <w:ind w:left="61"/>
              <w:rPr>
                <w:sz w:val="20"/>
              </w:rPr>
            </w:pPr>
            <w:r>
              <w:rPr>
                <w:sz w:val="20"/>
              </w:rPr>
              <w:t>Ingresos</w:t>
            </w:r>
            <w:r>
              <w:rPr>
                <w:spacing w:val="-9"/>
                <w:sz w:val="20"/>
              </w:rPr>
              <w:t xml:space="preserve"> </w:t>
            </w:r>
            <w:r>
              <w:rPr>
                <w:sz w:val="20"/>
              </w:rPr>
              <w:t>Derivados</w:t>
            </w:r>
            <w:r>
              <w:rPr>
                <w:spacing w:val="-9"/>
                <w:sz w:val="20"/>
              </w:rPr>
              <w:t xml:space="preserve"> </w:t>
            </w:r>
            <w:r>
              <w:rPr>
                <w:sz w:val="20"/>
              </w:rPr>
              <w:t>de</w:t>
            </w:r>
            <w:r>
              <w:rPr>
                <w:spacing w:val="-9"/>
                <w:sz w:val="20"/>
              </w:rPr>
              <w:t xml:space="preserve"> </w:t>
            </w:r>
            <w:r>
              <w:rPr>
                <w:sz w:val="20"/>
              </w:rPr>
              <w:t>Financiamientos</w:t>
            </w:r>
          </w:p>
        </w:tc>
        <w:tc>
          <w:tcPr>
            <w:tcW w:w="1684" w:type="dxa"/>
          </w:tcPr>
          <w:p w14:paraId="0AD0E978" w14:textId="77777777" w:rsidR="00CA48E0" w:rsidRDefault="00CA48E0" w:rsidP="005D3336">
            <w:pPr>
              <w:pStyle w:val="TableParagraph"/>
              <w:spacing w:before="110"/>
              <w:ind w:right="53"/>
              <w:jc w:val="right"/>
              <w:rPr>
                <w:sz w:val="20"/>
              </w:rPr>
            </w:pPr>
            <w:r>
              <w:rPr>
                <w:sz w:val="20"/>
              </w:rPr>
              <w:t>$0.00</w:t>
            </w:r>
          </w:p>
        </w:tc>
      </w:tr>
    </w:tbl>
    <w:p w14:paraId="369DF1E1" w14:textId="77777777" w:rsidR="00CA48E0" w:rsidRDefault="00CA48E0" w:rsidP="000C3365">
      <w:pPr>
        <w:pStyle w:val="Ttulo2"/>
        <w:rPr>
          <w:rFonts w:asciiTheme="minorHAnsi" w:hAnsiTheme="minorHAnsi" w:cstheme="minorHAnsi"/>
          <w:b/>
          <w:color w:val="auto"/>
          <w:sz w:val="22"/>
        </w:rPr>
      </w:pPr>
    </w:p>
    <w:p w14:paraId="2D68C3FC" w14:textId="5DCA57FA" w:rsidR="007D1E76" w:rsidRPr="000C3365" w:rsidRDefault="007D1E76" w:rsidP="000C3365">
      <w:pPr>
        <w:pStyle w:val="Ttulo2"/>
        <w:rPr>
          <w:rFonts w:asciiTheme="minorHAnsi" w:hAnsiTheme="minorHAnsi" w:cstheme="minorHAnsi"/>
          <w:b/>
          <w:color w:val="auto"/>
          <w:sz w:val="22"/>
        </w:rPr>
      </w:pPr>
      <w:r w:rsidRPr="000C3365">
        <w:rPr>
          <w:rFonts w:asciiTheme="minorHAnsi" w:hAnsiTheme="minorHAnsi" w:cstheme="minorHAnsi"/>
          <w:b/>
          <w:color w:val="auto"/>
          <w:sz w:val="22"/>
        </w:rPr>
        <w:t>1</w:t>
      </w:r>
      <w:r w:rsidR="00106EE9">
        <w:rPr>
          <w:rFonts w:asciiTheme="minorHAnsi" w:hAnsiTheme="minorHAnsi" w:cstheme="minorHAnsi"/>
          <w:b/>
          <w:color w:val="auto"/>
          <w:sz w:val="22"/>
        </w:rPr>
        <w:t>0</w:t>
      </w:r>
      <w:r w:rsidRPr="000C3365">
        <w:rPr>
          <w:rFonts w:asciiTheme="minorHAnsi" w:hAnsiTheme="minorHAnsi" w:cstheme="minorHAnsi"/>
          <w:b/>
          <w:color w:val="auto"/>
          <w:sz w:val="22"/>
        </w:rPr>
        <w:t>. Información sobre la Deuda y el R</w:t>
      </w:r>
      <w:r w:rsidR="005E231E" w:rsidRPr="000C3365">
        <w:rPr>
          <w:rFonts w:asciiTheme="minorHAnsi" w:hAnsiTheme="minorHAnsi" w:cstheme="minorHAnsi"/>
          <w:b/>
          <w:color w:val="auto"/>
          <w:sz w:val="22"/>
        </w:rPr>
        <w:t>eporte Analítico de la Deuda:</w:t>
      </w:r>
      <w:bookmarkEnd w:id="9"/>
    </w:p>
    <w:p w14:paraId="27337031" w14:textId="77777777" w:rsidR="007D1E76" w:rsidRPr="00E74967" w:rsidRDefault="007D1E76" w:rsidP="00CB41C4">
      <w:pPr>
        <w:tabs>
          <w:tab w:val="left" w:leader="underscore" w:pos="9639"/>
        </w:tabs>
        <w:spacing w:after="0" w:line="240" w:lineRule="auto"/>
        <w:jc w:val="both"/>
        <w:rPr>
          <w:rFonts w:cs="Calibri"/>
        </w:rPr>
      </w:pPr>
    </w:p>
    <w:p w14:paraId="7B63D2E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3F9DDBBA" w14:textId="160DC1A0" w:rsidR="007D1E76" w:rsidRDefault="007D1E76" w:rsidP="00CB41C4">
      <w:pPr>
        <w:tabs>
          <w:tab w:val="left" w:leader="underscore" w:pos="9639"/>
        </w:tabs>
        <w:spacing w:after="0" w:line="240" w:lineRule="auto"/>
        <w:jc w:val="both"/>
        <w:rPr>
          <w:rFonts w:cs="Calibri"/>
        </w:rPr>
      </w:pPr>
    </w:p>
    <w:p w14:paraId="28C9E188" w14:textId="6E8C5EA7" w:rsidR="008128D1" w:rsidRDefault="008128D1" w:rsidP="00CB41C4">
      <w:pPr>
        <w:tabs>
          <w:tab w:val="left" w:leader="underscore" w:pos="9639"/>
        </w:tabs>
        <w:spacing w:after="0" w:line="240" w:lineRule="auto"/>
        <w:jc w:val="both"/>
        <w:rPr>
          <w:rFonts w:cs="Calibri"/>
        </w:rPr>
      </w:pPr>
      <w:r>
        <w:rPr>
          <w:rFonts w:cs="Calibri"/>
        </w:rPr>
        <w:lastRenderedPageBreak/>
        <w:t>N/A</w:t>
      </w:r>
    </w:p>
    <w:p w14:paraId="0FBB0DD1" w14:textId="77777777" w:rsidR="008128D1" w:rsidRPr="00E74967" w:rsidRDefault="008128D1" w:rsidP="00CB41C4">
      <w:pPr>
        <w:tabs>
          <w:tab w:val="left" w:leader="underscore" w:pos="9639"/>
        </w:tabs>
        <w:spacing w:after="0" w:line="240" w:lineRule="auto"/>
        <w:jc w:val="both"/>
        <w:rPr>
          <w:rFonts w:cs="Calibri"/>
        </w:rPr>
      </w:pPr>
    </w:p>
    <w:p w14:paraId="26034E4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67DDEBBA" w14:textId="00AEA81A"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 Se </w:t>
      </w:r>
      <w:r w:rsidR="000C3365" w:rsidRPr="00E74967">
        <w:rPr>
          <w:rFonts w:cs="Calibri"/>
        </w:rPr>
        <w:t>anexará</w:t>
      </w:r>
      <w:r w:rsidRPr="00E74967">
        <w:rPr>
          <w:rFonts w:cs="Calibri"/>
        </w:rPr>
        <w:t xml:space="preserve"> la informació</w:t>
      </w:r>
      <w:r w:rsidR="005E231E" w:rsidRPr="00E74967">
        <w:rPr>
          <w:rFonts w:cs="Calibri"/>
        </w:rPr>
        <w:t>n en las notas de desglose.</w:t>
      </w:r>
    </w:p>
    <w:p w14:paraId="16066E67" w14:textId="77777777" w:rsidR="008128D1" w:rsidRDefault="008128D1" w:rsidP="008128D1">
      <w:pPr>
        <w:tabs>
          <w:tab w:val="left" w:leader="underscore" w:pos="9639"/>
        </w:tabs>
        <w:spacing w:after="0" w:line="240" w:lineRule="auto"/>
        <w:jc w:val="both"/>
        <w:rPr>
          <w:rFonts w:cs="Calibri"/>
        </w:rPr>
      </w:pPr>
    </w:p>
    <w:p w14:paraId="0FC61D9E" w14:textId="77777777" w:rsidR="008128D1" w:rsidRDefault="008128D1" w:rsidP="008128D1">
      <w:pPr>
        <w:tabs>
          <w:tab w:val="left" w:leader="underscore" w:pos="9639"/>
        </w:tabs>
        <w:spacing w:after="0" w:line="240" w:lineRule="auto"/>
        <w:jc w:val="both"/>
        <w:rPr>
          <w:rFonts w:cs="Calibri"/>
        </w:rPr>
      </w:pPr>
      <w:r>
        <w:rPr>
          <w:rFonts w:cs="Calibri"/>
        </w:rPr>
        <w:t>N/A</w:t>
      </w:r>
    </w:p>
    <w:p w14:paraId="3E6AF2B7" w14:textId="77777777" w:rsidR="008128D1" w:rsidRPr="00E74967" w:rsidRDefault="008128D1" w:rsidP="008128D1">
      <w:pPr>
        <w:tabs>
          <w:tab w:val="left" w:leader="underscore" w:pos="9639"/>
        </w:tabs>
        <w:spacing w:after="0" w:line="240" w:lineRule="auto"/>
        <w:jc w:val="both"/>
        <w:rPr>
          <w:rFonts w:cs="Calibri"/>
        </w:rPr>
      </w:pPr>
    </w:p>
    <w:p w14:paraId="409B1D78" w14:textId="77777777" w:rsidR="007D1E76" w:rsidRPr="00E74967" w:rsidRDefault="007D1E76" w:rsidP="00CB41C4">
      <w:pPr>
        <w:tabs>
          <w:tab w:val="left" w:leader="underscore" w:pos="9639"/>
        </w:tabs>
        <w:spacing w:after="0" w:line="240" w:lineRule="auto"/>
        <w:jc w:val="both"/>
        <w:rPr>
          <w:rFonts w:cs="Calibri"/>
        </w:rPr>
      </w:pPr>
    </w:p>
    <w:p w14:paraId="19C64A34" w14:textId="7E11CC12" w:rsidR="007D1E76" w:rsidRPr="000C3365" w:rsidRDefault="007D1E76" w:rsidP="000C3365">
      <w:pPr>
        <w:pStyle w:val="Ttulo2"/>
        <w:rPr>
          <w:rFonts w:asciiTheme="minorHAnsi" w:hAnsiTheme="minorHAnsi" w:cstheme="minorHAnsi"/>
          <w:b/>
          <w:color w:val="auto"/>
          <w:sz w:val="22"/>
        </w:rPr>
      </w:pPr>
      <w:bookmarkStart w:id="10" w:name="_Toc161472876"/>
      <w:r w:rsidRPr="000C3365">
        <w:rPr>
          <w:rFonts w:asciiTheme="minorHAnsi" w:hAnsiTheme="minorHAnsi" w:cstheme="minorHAnsi"/>
          <w:b/>
          <w:color w:val="auto"/>
          <w:sz w:val="22"/>
        </w:rPr>
        <w:t>1</w:t>
      </w:r>
      <w:r w:rsidR="005F2900">
        <w:rPr>
          <w:rFonts w:asciiTheme="minorHAnsi" w:hAnsiTheme="minorHAnsi" w:cstheme="minorHAnsi"/>
          <w:b/>
          <w:color w:val="auto"/>
          <w:sz w:val="22"/>
        </w:rPr>
        <w:t>1</w:t>
      </w:r>
      <w:r w:rsidRPr="000C3365">
        <w:rPr>
          <w:rFonts w:asciiTheme="minorHAnsi" w:hAnsiTheme="minorHAnsi" w:cstheme="minorHAnsi"/>
          <w:b/>
          <w:color w:val="auto"/>
          <w:sz w:val="22"/>
        </w:rPr>
        <w:t>.</w:t>
      </w:r>
      <w:r w:rsidR="005E231E" w:rsidRPr="000C3365">
        <w:rPr>
          <w:rFonts w:asciiTheme="minorHAnsi" w:hAnsiTheme="minorHAnsi" w:cstheme="minorHAnsi"/>
          <w:b/>
          <w:color w:val="auto"/>
          <w:sz w:val="22"/>
        </w:rPr>
        <w:t xml:space="preserve"> Calificaciones otorgadas:</w:t>
      </w:r>
      <w:bookmarkEnd w:id="10"/>
    </w:p>
    <w:p w14:paraId="67197CE9" w14:textId="77777777" w:rsidR="007D1E76" w:rsidRPr="00E74967" w:rsidRDefault="007D1E76" w:rsidP="00CB41C4">
      <w:pPr>
        <w:tabs>
          <w:tab w:val="left" w:leader="underscore" w:pos="9639"/>
        </w:tabs>
        <w:spacing w:after="0" w:line="240" w:lineRule="auto"/>
        <w:jc w:val="both"/>
        <w:rPr>
          <w:rFonts w:cs="Calibri"/>
        </w:rPr>
      </w:pPr>
    </w:p>
    <w:p w14:paraId="57D9F68C"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27EE38CA" w14:textId="77777777" w:rsidR="008128D1" w:rsidRDefault="008128D1" w:rsidP="008128D1">
      <w:pPr>
        <w:tabs>
          <w:tab w:val="left" w:leader="underscore" w:pos="9639"/>
        </w:tabs>
        <w:spacing w:after="0" w:line="240" w:lineRule="auto"/>
        <w:jc w:val="both"/>
        <w:rPr>
          <w:rFonts w:cs="Calibri"/>
        </w:rPr>
      </w:pPr>
    </w:p>
    <w:p w14:paraId="79055CD8" w14:textId="77777777" w:rsidR="008128D1" w:rsidRDefault="008128D1" w:rsidP="008128D1">
      <w:pPr>
        <w:tabs>
          <w:tab w:val="left" w:leader="underscore" w:pos="9639"/>
        </w:tabs>
        <w:spacing w:after="0" w:line="240" w:lineRule="auto"/>
        <w:jc w:val="both"/>
        <w:rPr>
          <w:rFonts w:cs="Calibri"/>
        </w:rPr>
      </w:pPr>
      <w:r>
        <w:rPr>
          <w:rFonts w:cs="Calibri"/>
        </w:rPr>
        <w:t>N/A</w:t>
      </w:r>
    </w:p>
    <w:p w14:paraId="5DC7C4E6" w14:textId="77777777" w:rsidR="008128D1" w:rsidRPr="00E74967" w:rsidRDefault="008128D1" w:rsidP="008128D1">
      <w:pPr>
        <w:tabs>
          <w:tab w:val="left" w:leader="underscore" w:pos="9639"/>
        </w:tabs>
        <w:spacing w:after="0" w:line="240" w:lineRule="auto"/>
        <w:jc w:val="both"/>
        <w:rPr>
          <w:rFonts w:cs="Calibri"/>
        </w:rPr>
      </w:pPr>
    </w:p>
    <w:p w14:paraId="69F25506" w14:textId="77777777" w:rsidR="007D1E76" w:rsidRPr="00E74967" w:rsidRDefault="007D1E76" w:rsidP="00CB41C4">
      <w:pPr>
        <w:tabs>
          <w:tab w:val="left" w:leader="underscore" w:pos="9639"/>
        </w:tabs>
        <w:spacing w:after="0" w:line="240" w:lineRule="auto"/>
        <w:jc w:val="both"/>
        <w:rPr>
          <w:rFonts w:cs="Calibri"/>
        </w:rPr>
      </w:pPr>
    </w:p>
    <w:p w14:paraId="10B4C763" w14:textId="7FFDB478" w:rsidR="007D1E76" w:rsidRPr="000C3365" w:rsidRDefault="007D1E76" w:rsidP="000C3365">
      <w:pPr>
        <w:pStyle w:val="Ttulo2"/>
        <w:rPr>
          <w:rFonts w:asciiTheme="minorHAnsi" w:hAnsiTheme="minorHAnsi" w:cstheme="minorHAnsi"/>
          <w:b/>
          <w:color w:val="auto"/>
          <w:sz w:val="22"/>
        </w:rPr>
      </w:pPr>
      <w:bookmarkStart w:id="11" w:name="_Toc161472877"/>
      <w:r w:rsidRPr="000C3365">
        <w:rPr>
          <w:rFonts w:asciiTheme="minorHAnsi" w:hAnsiTheme="minorHAnsi" w:cstheme="minorHAnsi"/>
          <w:b/>
          <w:color w:val="auto"/>
          <w:sz w:val="22"/>
        </w:rPr>
        <w:t>1</w:t>
      </w:r>
      <w:r w:rsidR="00F6759B">
        <w:rPr>
          <w:rFonts w:asciiTheme="minorHAnsi" w:hAnsiTheme="minorHAnsi" w:cstheme="minorHAnsi"/>
          <w:b/>
          <w:color w:val="auto"/>
          <w:sz w:val="22"/>
        </w:rPr>
        <w:t>2</w:t>
      </w:r>
      <w:r w:rsidRPr="000C3365">
        <w:rPr>
          <w:rFonts w:asciiTheme="minorHAnsi" w:hAnsiTheme="minorHAnsi" w:cstheme="minorHAnsi"/>
          <w:b/>
          <w:color w:val="auto"/>
          <w:sz w:val="22"/>
        </w:rPr>
        <w:t>. Proceso de Mejora:</w:t>
      </w:r>
      <w:bookmarkEnd w:id="11"/>
    </w:p>
    <w:p w14:paraId="0251CC47" w14:textId="77777777" w:rsidR="007D1E76" w:rsidRPr="00E74967" w:rsidRDefault="007D1E76" w:rsidP="00CB41C4">
      <w:pPr>
        <w:tabs>
          <w:tab w:val="left" w:leader="underscore" w:pos="9639"/>
        </w:tabs>
        <w:spacing w:after="0" w:line="240" w:lineRule="auto"/>
        <w:jc w:val="both"/>
        <w:rPr>
          <w:rFonts w:cs="Calibri"/>
        </w:rPr>
      </w:pPr>
    </w:p>
    <w:p w14:paraId="171672D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de:</w:t>
      </w:r>
    </w:p>
    <w:p w14:paraId="533FB084" w14:textId="77777777" w:rsidR="007D1E76" w:rsidRPr="00E74967" w:rsidRDefault="007D1E76" w:rsidP="00CB41C4">
      <w:pPr>
        <w:tabs>
          <w:tab w:val="left" w:leader="underscore" w:pos="9639"/>
        </w:tabs>
        <w:spacing w:after="0" w:line="240" w:lineRule="auto"/>
        <w:jc w:val="both"/>
        <w:rPr>
          <w:rFonts w:cs="Calibri"/>
        </w:rPr>
      </w:pPr>
    </w:p>
    <w:p w14:paraId="4D639A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39A85E59" w14:textId="77777777" w:rsidR="008128D1" w:rsidRDefault="008128D1" w:rsidP="008128D1">
      <w:pPr>
        <w:spacing w:after="0" w:line="240" w:lineRule="auto"/>
        <w:contextualSpacing/>
        <w:jc w:val="both"/>
        <w:rPr>
          <w:rFonts w:ascii="Times New Roman" w:hAnsi="Times New Roman"/>
          <w:sz w:val="24"/>
          <w:szCs w:val="24"/>
        </w:rPr>
      </w:pPr>
    </w:p>
    <w:p w14:paraId="66B3D21C" w14:textId="6AD64881" w:rsidR="008128D1" w:rsidRPr="008128D1" w:rsidRDefault="008128D1" w:rsidP="008128D1">
      <w:pPr>
        <w:spacing w:after="0" w:line="240" w:lineRule="auto"/>
        <w:contextualSpacing/>
        <w:jc w:val="both"/>
        <w:rPr>
          <w:rFonts w:asciiTheme="minorHAnsi" w:hAnsiTheme="minorHAnsi" w:cstheme="minorHAnsi"/>
        </w:rPr>
      </w:pPr>
      <w:r w:rsidRPr="008128D1">
        <w:rPr>
          <w:rFonts w:asciiTheme="minorHAnsi" w:hAnsiTheme="minorHAnsi" w:cstheme="minorHAnsi"/>
        </w:rPr>
        <w:t>1.- Las principales políticas de control interno las establecemos en los lineamientos de austeridad y racionalidad para el control de los recursos públicos del municipio.</w:t>
      </w:r>
    </w:p>
    <w:p w14:paraId="1B90752F" w14:textId="77777777" w:rsidR="008128D1" w:rsidRPr="008128D1" w:rsidRDefault="008128D1" w:rsidP="008128D1">
      <w:pPr>
        <w:spacing w:after="0" w:line="240" w:lineRule="auto"/>
        <w:contextualSpacing/>
        <w:jc w:val="both"/>
        <w:rPr>
          <w:rFonts w:asciiTheme="minorHAnsi" w:hAnsiTheme="minorHAnsi" w:cstheme="minorHAnsi"/>
        </w:rPr>
      </w:pPr>
      <w:r w:rsidRPr="008128D1">
        <w:rPr>
          <w:rFonts w:asciiTheme="minorHAnsi" w:hAnsiTheme="minorHAnsi" w:cstheme="minorHAnsi"/>
        </w:rPr>
        <w:t>2.- Las recomendaciones que emite las instancias revisoras.</w:t>
      </w:r>
    </w:p>
    <w:p w14:paraId="0FEC4CF7" w14:textId="77777777" w:rsidR="008128D1" w:rsidRPr="008128D1" w:rsidRDefault="008128D1" w:rsidP="008128D1">
      <w:pPr>
        <w:spacing w:after="0" w:line="240" w:lineRule="auto"/>
        <w:contextualSpacing/>
        <w:jc w:val="both"/>
        <w:rPr>
          <w:rFonts w:asciiTheme="minorHAnsi" w:hAnsiTheme="minorHAnsi" w:cstheme="minorHAnsi"/>
          <w:sz w:val="24"/>
          <w:szCs w:val="24"/>
        </w:rPr>
      </w:pPr>
      <w:r w:rsidRPr="008128D1">
        <w:rPr>
          <w:rFonts w:asciiTheme="minorHAnsi" w:hAnsiTheme="minorHAnsi" w:cstheme="minorHAnsi"/>
        </w:rPr>
        <w:t>3.- Las circulares emitidas por la dirección de Administración para cumplimiento.</w:t>
      </w:r>
    </w:p>
    <w:p w14:paraId="1D4B3FAB" w14:textId="77777777" w:rsidR="008128D1" w:rsidRDefault="008128D1" w:rsidP="00CB41C4">
      <w:pPr>
        <w:tabs>
          <w:tab w:val="left" w:leader="underscore" w:pos="9639"/>
        </w:tabs>
        <w:spacing w:after="0" w:line="240" w:lineRule="auto"/>
        <w:jc w:val="both"/>
        <w:rPr>
          <w:rFonts w:cs="Calibri"/>
          <w:b/>
        </w:rPr>
      </w:pPr>
    </w:p>
    <w:p w14:paraId="59CFF4B2" w14:textId="38151ECC"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Medidas de desempeño financiero, metas y alcance:</w:t>
      </w:r>
    </w:p>
    <w:p w14:paraId="795495BA" w14:textId="7F77E8DA" w:rsidR="007D1E76" w:rsidRDefault="007D1E76" w:rsidP="00CB41C4">
      <w:pPr>
        <w:tabs>
          <w:tab w:val="left" w:leader="underscore" w:pos="9639"/>
        </w:tabs>
        <w:spacing w:after="0" w:line="240" w:lineRule="auto"/>
        <w:jc w:val="both"/>
        <w:rPr>
          <w:rFonts w:cs="Calibri"/>
        </w:rPr>
      </w:pPr>
    </w:p>
    <w:p w14:paraId="362CF9C4" w14:textId="01130127" w:rsidR="008128D1" w:rsidRDefault="008128D1" w:rsidP="00CB41C4">
      <w:pPr>
        <w:tabs>
          <w:tab w:val="left" w:leader="underscore" w:pos="9639"/>
        </w:tabs>
        <w:spacing w:after="0" w:line="240" w:lineRule="auto"/>
        <w:jc w:val="both"/>
        <w:rPr>
          <w:rFonts w:cs="Calibri"/>
        </w:rPr>
      </w:pPr>
      <w:r>
        <w:rPr>
          <w:rFonts w:cs="Calibri"/>
        </w:rPr>
        <w:t>Aun no contamos con la información.</w:t>
      </w:r>
    </w:p>
    <w:p w14:paraId="511FD9E2" w14:textId="77777777" w:rsidR="008128D1" w:rsidRPr="00E74967" w:rsidRDefault="008128D1" w:rsidP="00CB41C4">
      <w:pPr>
        <w:tabs>
          <w:tab w:val="left" w:leader="underscore" w:pos="9639"/>
        </w:tabs>
        <w:spacing w:after="0" w:line="240" w:lineRule="auto"/>
        <w:jc w:val="both"/>
        <w:rPr>
          <w:rFonts w:cs="Calibri"/>
        </w:rPr>
      </w:pPr>
    </w:p>
    <w:p w14:paraId="3D010C2A" w14:textId="279F5D07" w:rsidR="007D1E76" w:rsidRPr="000C3365" w:rsidRDefault="007D1E76" w:rsidP="000C3365">
      <w:pPr>
        <w:pStyle w:val="Ttulo2"/>
        <w:rPr>
          <w:rFonts w:asciiTheme="minorHAnsi" w:hAnsiTheme="minorHAnsi" w:cstheme="minorHAnsi"/>
          <w:b/>
          <w:color w:val="auto"/>
          <w:sz w:val="22"/>
        </w:rPr>
      </w:pPr>
      <w:bookmarkStart w:id="12" w:name="_Toc161472878"/>
      <w:r w:rsidRPr="000C3365">
        <w:rPr>
          <w:rFonts w:asciiTheme="minorHAnsi" w:hAnsiTheme="minorHAnsi" w:cstheme="minorHAnsi"/>
          <w:b/>
          <w:color w:val="auto"/>
          <w:sz w:val="22"/>
        </w:rPr>
        <w:t>1</w:t>
      </w:r>
      <w:r w:rsidR="00F6759B">
        <w:rPr>
          <w:rFonts w:asciiTheme="minorHAnsi" w:hAnsiTheme="minorHAnsi" w:cstheme="minorHAnsi"/>
          <w:b/>
          <w:color w:val="auto"/>
          <w:sz w:val="22"/>
        </w:rPr>
        <w:t>3</w:t>
      </w:r>
      <w:r w:rsidR="005E231E" w:rsidRPr="000C3365">
        <w:rPr>
          <w:rFonts w:asciiTheme="minorHAnsi" w:hAnsiTheme="minorHAnsi" w:cstheme="minorHAnsi"/>
          <w:b/>
          <w:color w:val="auto"/>
          <w:sz w:val="22"/>
        </w:rPr>
        <w:t>. Información por Segmentos:</w:t>
      </w:r>
      <w:bookmarkEnd w:id="12"/>
    </w:p>
    <w:p w14:paraId="6C3C6A04" w14:textId="77777777" w:rsidR="007D1E76" w:rsidRPr="00E74967" w:rsidRDefault="007D1E76" w:rsidP="00CB41C4">
      <w:pPr>
        <w:tabs>
          <w:tab w:val="left" w:leader="underscore" w:pos="9639"/>
        </w:tabs>
        <w:spacing w:after="0" w:line="240" w:lineRule="auto"/>
        <w:jc w:val="both"/>
        <w:rPr>
          <w:rFonts w:cs="Calibri"/>
        </w:rPr>
      </w:pPr>
    </w:p>
    <w:p w14:paraId="64BC1596" w14:textId="46D52ADD" w:rsidR="007D1E76" w:rsidRPr="00E74967" w:rsidRDefault="00806269" w:rsidP="00CB41C4">
      <w:pPr>
        <w:tabs>
          <w:tab w:val="left" w:leader="underscore" w:pos="9639"/>
        </w:tabs>
        <w:spacing w:after="0" w:line="240" w:lineRule="auto"/>
        <w:jc w:val="both"/>
        <w:rPr>
          <w:rFonts w:cs="Calibri"/>
        </w:rPr>
      </w:pPr>
      <w:r w:rsidRPr="00806269">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r w:rsidR="007D1E76" w:rsidRPr="00E74967">
        <w:rPr>
          <w:rFonts w:cs="Calibri"/>
        </w:rPr>
        <w:t>.</w:t>
      </w:r>
    </w:p>
    <w:p w14:paraId="1E94F855" w14:textId="77777777" w:rsidR="007D1E76" w:rsidRPr="00E74967" w:rsidRDefault="007D1E76" w:rsidP="00CB41C4">
      <w:pPr>
        <w:tabs>
          <w:tab w:val="left" w:leader="underscore" w:pos="9639"/>
        </w:tabs>
        <w:spacing w:after="0" w:line="240" w:lineRule="auto"/>
        <w:jc w:val="both"/>
        <w:rPr>
          <w:rFonts w:cs="Calibri"/>
        </w:rPr>
      </w:pPr>
    </w:p>
    <w:p w14:paraId="54078A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4054793D" w14:textId="77777777" w:rsidR="007D1E76" w:rsidRPr="00E74967" w:rsidRDefault="007D1E76" w:rsidP="00CB41C4">
      <w:pPr>
        <w:tabs>
          <w:tab w:val="left" w:leader="underscore" w:pos="9639"/>
        </w:tabs>
        <w:spacing w:after="0" w:line="240" w:lineRule="auto"/>
        <w:jc w:val="both"/>
        <w:rPr>
          <w:rFonts w:cs="Calibri"/>
        </w:rPr>
      </w:pPr>
    </w:p>
    <w:p w14:paraId="03BBF660" w14:textId="5F6B2DFC" w:rsidR="007D1E76" w:rsidRDefault="008128D1" w:rsidP="00CB41C4">
      <w:pPr>
        <w:tabs>
          <w:tab w:val="left" w:leader="underscore" w:pos="9639"/>
        </w:tabs>
        <w:spacing w:after="0" w:line="240" w:lineRule="auto"/>
        <w:jc w:val="both"/>
        <w:rPr>
          <w:rFonts w:cs="Calibri"/>
        </w:rPr>
      </w:pPr>
      <w:r>
        <w:rPr>
          <w:rFonts w:cs="Calibri"/>
        </w:rPr>
        <w:lastRenderedPageBreak/>
        <w:t>N/A</w:t>
      </w:r>
    </w:p>
    <w:p w14:paraId="2DCFF437" w14:textId="77777777" w:rsidR="008128D1" w:rsidRPr="00E74967" w:rsidRDefault="008128D1" w:rsidP="00CB41C4">
      <w:pPr>
        <w:tabs>
          <w:tab w:val="left" w:leader="underscore" w:pos="9639"/>
        </w:tabs>
        <w:spacing w:after="0" w:line="240" w:lineRule="auto"/>
        <w:jc w:val="both"/>
        <w:rPr>
          <w:rFonts w:cs="Calibri"/>
        </w:rPr>
      </w:pPr>
    </w:p>
    <w:p w14:paraId="5CE772DA" w14:textId="7AAD6A4E" w:rsidR="007D1E76" w:rsidRPr="000C3365" w:rsidRDefault="007D1E76" w:rsidP="000C3365">
      <w:pPr>
        <w:pStyle w:val="Ttulo2"/>
        <w:rPr>
          <w:rFonts w:asciiTheme="minorHAnsi" w:hAnsiTheme="minorHAnsi" w:cstheme="minorHAnsi"/>
          <w:b/>
          <w:color w:val="auto"/>
          <w:sz w:val="22"/>
        </w:rPr>
      </w:pPr>
      <w:bookmarkStart w:id="13" w:name="_Toc161472879"/>
      <w:r w:rsidRPr="000C3365">
        <w:rPr>
          <w:rFonts w:asciiTheme="minorHAnsi" w:hAnsiTheme="minorHAnsi" w:cstheme="minorHAnsi"/>
          <w:b/>
          <w:color w:val="auto"/>
          <w:sz w:val="22"/>
        </w:rPr>
        <w:t>1</w:t>
      </w:r>
      <w:r w:rsidR="004A1077">
        <w:rPr>
          <w:rFonts w:asciiTheme="minorHAnsi" w:hAnsiTheme="minorHAnsi" w:cstheme="minorHAnsi"/>
          <w:b/>
          <w:color w:val="auto"/>
          <w:sz w:val="22"/>
        </w:rPr>
        <w:t>4</w:t>
      </w:r>
      <w:r w:rsidRPr="000C3365">
        <w:rPr>
          <w:rFonts w:asciiTheme="minorHAnsi" w:hAnsiTheme="minorHAnsi" w:cstheme="minorHAnsi"/>
          <w:b/>
          <w:color w:val="auto"/>
          <w:sz w:val="22"/>
        </w:rPr>
        <w:t>. E</w:t>
      </w:r>
      <w:r w:rsidR="005E231E" w:rsidRPr="000C3365">
        <w:rPr>
          <w:rFonts w:asciiTheme="minorHAnsi" w:hAnsiTheme="minorHAnsi" w:cstheme="minorHAnsi"/>
          <w:b/>
          <w:color w:val="auto"/>
          <w:sz w:val="22"/>
        </w:rPr>
        <w:t>ventos Posteriores al Cierre:</w:t>
      </w:r>
      <w:bookmarkEnd w:id="13"/>
    </w:p>
    <w:p w14:paraId="362DF4F4" w14:textId="77777777" w:rsidR="007D1E76" w:rsidRPr="00E74967" w:rsidRDefault="007D1E76" w:rsidP="00CB41C4">
      <w:pPr>
        <w:tabs>
          <w:tab w:val="left" w:leader="underscore" w:pos="9639"/>
        </w:tabs>
        <w:spacing w:after="0" w:line="240" w:lineRule="auto"/>
        <w:jc w:val="both"/>
        <w:rPr>
          <w:rFonts w:cs="Calibri"/>
        </w:rPr>
      </w:pPr>
    </w:p>
    <w:p w14:paraId="6268D065" w14:textId="38E5E4D2" w:rsidR="001C34BC" w:rsidRDefault="007D1E76" w:rsidP="001C34BC">
      <w:pPr>
        <w:tabs>
          <w:tab w:val="left" w:leader="underscore" w:pos="9639"/>
        </w:tabs>
        <w:spacing w:after="0" w:line="240" w:lineRule="auto"/>
        <w:jc w:val="both"/>
        <w:rPr>
          <w:rFonts w:cs="Calibri"/>
        </w:rPr>
      </w:pPr>
      <w:r w:rsidRPr="00E74967">
        <w:rPr>
          <w:rFonts w:cs="Calibri"/>
        </w:rPr>
        <w:t>El ente público informará el efecto en sus estados financieros de aquellos hechos ocurridos en el período posterior al que informa, que proporcionan mayor evidencia sobre eventos que le afectan económicamente y que no se cono</w:t>
      </w:r>
      <w:r w:rsidR="005E231E" w:rsidRPr="00E74967">
        <w:rPr>
          <w:rFonts w:cs="Calibri"/>
        </w:rPr>
        <w:t>cían a la fecha de cierre.</w:t>
      </w:r>
      <w:r w:rsidR="005E231E" w:rsidRPr="00E74967">
        <w:rPr>
          <w:rFonts w:cs="Calibri"/>
        </w:rPr>
        <w:cr/>
      </w:r>
    </w:p>
    <w:p w14:paraId="66882E5E" w14:textId="2CC63D44" w:rsidR="008128D1" w:rsidRPr="00E74967" w:rsidRDefault="008128D1" w:rsidP="001C34BC">
      <w:pPr>
        <w:tabs>
          <w:tab w:val="left" w:leader="underscore" w:pos="9639"/>
        </w:tabs>
        <w:spacing w:after="0" w:line="240" w:lineRule="auto"/>
        <w:jc w:val="both"/>
        <w:rPr>
          <w:rFonts w:cs="Calibri"/>
        </w:rPr>
      </w:pPr>
      <w:r>
        <w:rPr>
          <w:rFonts w:cs="Calibri"/>
        </w:rPr>
        <w:t>N/A</w:t>
      </w:r>
    </w:p>
    <w:p w14:paraId="55D08D4D" w14:textId="77777777" w:rsidR="007D1E76" w:rsidRPr="00E74967" w:rsidRDefault="007D1E76" w:rsidP="00CB41C4">
      <w:pPr>
        <w:tabs>
          <w:tab w:val="left" w:leader="underscore" w:pos="9639"/>
        </w:tabs>
        <w:spacing w:after="0" w:line="240" w:lineRule="auto"/>
        <w:jc w:val="both"/>
        <w:rPr>
          <w:rFonts w:cs="Calibri"/>
        </w:rPr>
      </w:pPr>
    </w:p>
    <w:p w14:paraId="3CC9AECC" w14:textId="4681A2A9" w:rsidR="007D1E76" w:rsidRPr="000C3365" w:rsidRDefault="005E231E" w:rsidP="000C3365">
      <w:pPr>
        <w:pStyle w:val="Ttulo2"/>
        <w:rPr>
          <w:rFonts w:asciiTheme="minorHAnsi" w:hAnsiTheme="minorHAnsi" w:cstheme="minorHAnsi"/>
          <w:b/>
          <w:color w:val="auto"/>
          <w:sz w:val="22"/>
        </w:rPr>
      </w:pPr>
      <w:bookmarkStart w:id="14" w:name="_Toc161472880"/>
      <w:r w:rsidRPr="000C3365">
        <w:rPr>
          <w:rFonts w:asciiTheme="minorHAnsi" w:hAnsiTheme="minorHAnsi" w:cstheme="minorHAnsi"/>
          <w:b/>
          <w:color w:val="auto"/>
          <w:sz w:val="22"/>
        </w:rPr>
        <w:t>1</w:t>
      </w:r>
      <w:r w:rsidR="001C34BC">
        <w:rPr>
          <w:rFonts w:asciiTheme="minorHAnsi" w:hAnsiTheme="minorHAnsi" w:cstheme="minorHAnsi"/>
          <w:b/>
          <w:color w:val="auto"/>
          <w:sz w:val="22"/>
        </w:rPr>
        <w:t>5</w:t>
      </w:r>
      <w:r w:rsidRPr="000C3365">
        <w:rPr>
          <w:rFonts w:asciiTheme="minorHAnsi" w:hAnsiTheme="minorHAnsi" w:cstheme="minorHAnsi"/>
          <w:b/>
          <w:color w:val="auto"/>
          <w:sz w:val="22"/>
        </w:rPr>
        <w:t>. Partes Relacionadas:</w:t>
      </w:r>
      <w:bookmarkEnd w:id="14"/>
    </w:p>
    <w:p w14:paraId="20438A33" w14:textId="77777777" w:rsidR="007D1E76" w:rsidRPr="00E74967" w:rsidRDefault="007D1E76" w:rsidP="00CB41C4">
      <w:pPr>
        <w:tabs>
          <w:tab w:val="left" w:leader="underscore" w:pos="9639"/>
        </w:tabs>
        <w:spacing w:after="0" w:line="240" w:lineRule="auto"/>
        <w:jc w:val="both"/>
        <w:rPr>
          <w:rFonts w:cs="Calibri"/>
        </w:rPr>
      </w:pPr>
    </w:p>
    <w:p w14:paraId="5A1981F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05E855E8" w14:textId="77777777" w:rsidR="008128D1" w:rsidRDefault="008128D1" w:rsidP="00CB41C4">
      <w:pPr>
        <w:tabs>
          <w:tab w:val="left" w:leader="underscore" w:pos="9639"/>
        </w:tabs>
        <w:spacing w:after="0" w:line="240" w:lineRule="auto"/>
        <w:jc w:val="both"/>
        <w:rPr>
          <w:rFonts w:cs="Calibri"/>
        </w:rPr>
      </w:pPr>
    </w:p>
    <w:p w14:paraId="78699B1C" w14:textId="79C14105" w:rsidR="007D1E76" w:rsidRDefault="008128D1" w:rsidP="00CB41C4">
      <w:pPr>
        <w:tabs>
          <w:tab w:val="left" w:leader="underscore" w:pos="9639"/>
        </w:tabs>
        <w:spacing w:after="0" w:line="240" w:lineRule="auto"/>
        <w:jc w:val="both"/>
        <w:rPr>
          <w:rFonts w:cs="Calibri"/>
        </w:rPr>
      </w:pPr>
      <w:r>
        <w:rPr>
          <w:rFonts w:cs="Calibri"/>
        </w:rPr>
        <w:t>N/A</w:t>
      </w:r>
    </w:p>
    <w:p w14:paraId="611BCAA7" w14:textId="77777777" w:rsidR="008128D1" w:rsidRPr="00E74967" w:rsidRDefault="008128D1" w:rsidP="00CB41C4">
      <w:pPr>
        <w:tabs>
          <w:tab w:val="left" w:leader="underscore" w:pos="9639"/>
        </w:tabs>
        <w:spacing w:after="0" w:line="240" w:lineRule="auto"/>
        <w:jc w:val="both"/>
        <w:rPr>
          <w:rFonts w:cs="Calibri"/>
        </w:rPr>
      </w:pPr>
    </w:p>
    <w:p w14:paraId="06707DA2" w14:textId="111599B2" w:rsidR="007D1E76" w:rsidRPr="00F46719" w:rsidRDefault="007D1E76" w:rsidP="00F46719">
      <w:pPr>
        <w:pStyle w:val="Ttulo2"/>
        <w:rPr>
          <w:rFonts w:asciiTheme="minorHAnsi" w:hAnsiTheme="minorHAnsi" w:cstheme="minorHAnsi"/>
          <w:b/>
          <w:color w:val="auto"/>
          <w:sz w:val="22"/>
        </w:rPr>
      </w:pPr>
      <w:bookmarkStart w:id="15" w:name="_Toc161472881"/>
      <w:r w:rsidRPr="00F46719">
        <w:rPr>
          <w:rFonts w:asciiTheme="minorHAnsi" w:hAnsiTheme="minorHAnsi" w:cstheme="minorHAnsi"/>
          <w:b/>
          <w:color w:val="auto"/>
          <w:sz w:val="22"/>
        </w:rPr>
        <w:t>1</w:t>
      </w:r>
      <w:r w:rsidR="001C34BC">
        <w:rPr>
          <w:rFonts w:asciiTheme="minorHAnsi" w:hAnsiTheme="minorHAnsi" w:cstheme="minorHAnsi"/>
          <w:b/>
          <w:color w:val="auto"/>
          <w:sz w:val="22"/>
        </w:rPr>
        <w:t>6</w:t>
      </w:r>
      <w:r w:rsidRPr="00F46719">
        <w:rPr>
          <w:rFonts w:asciiTheme="minorHAnsi" w:hAnsiTheme="minorHAnsi" w:cstheme="minorHAnsi"/>
          <w:b/>
          <w:color w:val="auto"/>
          <w:sz w:val="22"/>
        </w:rPr>
        <w:t xml:space="preserve">. </w:t>
      </w:r>
      <w:r w:rsidR="001973A2" w:rsidRPr="00F46719">
        <w:rPr>
          <w:rFonts w:asciiTheme="minorHAnsi" w:hAnsiTheme="minorHAnsi" w:cstheme="minorHAnsi"/>
          <w:b/>
          <w:color w:val="auto"/>
          <w:sz w:val="22"/>
        </w:rPr>
        <w:t>Responsabilidad Sobre la Presentación Razonable de la Información Contable</w:t>
      </w:r>
      <w:r w:rsidR="005E231E" w:rsidRPr="00F46719">
        <w:rPr>
          <w:rFonts w:asciiTheme="minorHAnsi" w:hAnsiTheme="minorHAnsi" w:cstheme="minorHAnsi"/>
          <w:b/>
          <w:color w:val="auto"/>
          <w:sz w:val="22"/>
        </w:rPr>
        <w:t>:</w:t>
      </w:r>
      <w:bookmarkEnd w:id="15"/>
    </w:p>
    <w:p w14:paraId="24905817" w14:textId="77777777" w:rsidR="007D1E76" w:rsidRPr="00E74967" w:rsidRDefault="007D1E76" w:rsidP="00CB41C4">
      <w:pPr>
        <w:tabs>
          <w:tab w:val="left" w:leader="underscore" w:pos="9639"/>
        </w:tabs>
        <w:spacing w:after="0" w:line="240" w:lineRule="auto"/>
        <w:jc w:val="both"/>
        <w:rPr>
          <w:rFonts w:cs="Calibri"/>
        </w:rPr>
      </w:pPr>
    </w:p>
    <w:p w14:paraId="50903296" w14:textId="5A74BBD3" w:rsidR="007D1E76" w:rsidRDefault="00C4625D" w:rsidP="00CB41C4">
      <w:pPr>
        <w:tabs>
          <w:tab w:val="left" w:leader="underscore" w:pos="9639"/>
        </w:tabs>
        <w:spacing w:after="0" w:line="240" w:lineRule="auto"/>
        <w:jc w:val="both"/>
        <w:rPr>
          <w:rFonts w:cs="Calibri"/>
        </w:rPr>
      </w:pPr>
      <w:r w:rsidRPr="00C4625D">
        <w:rPr>
          <w:rFonts w:cs="Calibri"/>
        </w:rPr>
        <w:t>La Información Contable deberá estar firmada en cada página de la misma e incluir al final la siguiente leyenda: “Bajo protesta de decir verdad declaramos que los Estados Financieros y sus notas, son razonablemente correctos y son responsabilidad del emisor”. Lo anterior, no será aplicable para la información contable consolidada</w:t>
      </w:r>
      <w:r w:rsidR="001973A2" w:rsidRPr="001973A2">
        <w:rPr>
          <w:rFonts w:cs="Calibri"/>
        </w:rPr>
        <w:t>.</w:t>
      </w:r>
    </w:p>
    <w:p w14:paraId="2092EF68" w14:textId="77777777" w:rsidR="00D5018E" w:rsidRDefault="00D5018E" w:rsidP="00D5018E">
      <w:pPr>
        <w:pBdr>
          <w:bottom w:val="single" w:sz="12" w:space="1" w:color="auto"/>
        </w:pBdr>
        <w:tabs>
          <w:tab w:val="left" w:leader="underscore" w:pos="9639"/>
        </w:tabs>
        <w:spacing w:after="0" w:line="240" w:lineRule="auto"/>
        <w:jc w:val="both"/>
        <w:rPr>
          <w:rFonts w:cs="Calibri"/>
        </w:rPr>
      </w:pPr>
    </w:p>
    <w:p w14:paraId="16E74ADB" w14:textId="77777777" w:rsidR="00231FBE" w:rsidRDefault="00231FBE" w:rsidP="00D5018E">
      <w:pPr>
        <w:pBdr>
          <w:bottom w:val="single" w:sz="12" w:space="1" w:color="auto"/>
        </w:pBdr>
        <w:tabs>
          <w:tab w:val="left" w:leader="underscore" w:pos="9639"/>
        </w:tabs>
        <w:spacing w:after="0" w:line="240" w:lineRule="auto"/>
        <w:jc w:val="both"/>
        <w:rPr>
          <w:rFonts w:cs="Calibri"/>
        </w:rPr>
      </w:pPr>
    </w:p>
    <w:p w14:paraId="3FF73356" w14:textId="77777777" w:rsidR="00D5018E" w:rsidRDefault="00D5018E" w:rsidP="00D5018E">
      <w:pPr>
        <w:tabs>
          <w:tab w:val="left" w:leader="underscore" w:pos="9639"/>
        </w:tabs>
        <w:spacing w:after="0" w:line="240" w:lineRule="auto"/>
        <w:jc w:val="both"/>
        <w:rPr>
          <w:rFonts w:asciiTheme="minorHAnsi" w:hAnsiTheme="minorHAnsi" w:cstheme="minorHAnsi"/>
          <w:b/>
          <w:sz w:val="24"/>
          <w:szCs w:val="24"/>
        </w:rPr>
      </w:pPr>
    </w:p>
    <w:p w14:paraId="097939D2" w14:textId="251AB0E9" w:rsidR="00D5018E" w:rsidRPr="0012405A" w:rsidRDefault="00D5018E" w:rsidP="00D5018E">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b/>
          <w:sz w:val="24"/>
          <w:szCs w:val="24"/>
        </w:rPr>
        <w:t xml:space="preserve">Nota </w:t>
      </w:r>
      <w:r>
        <w:rPr>
          <w:rFonts w:asciiTheme="minorHAnsi" w:hAnsiTheme="minorHAnsi" w:cstheme="minorHAnsi"/>
          <w:b/>
          <w:sz w:val="24"/>
          <w:szCs w:val="24"/>
        </w:rPr>
        <w:t>1</w:t>
      </w:r>
      <w:r w:rsidRPr="0012405A">
        <w:rPr>
          <w:rFonts w:asciiTheme="minorHAnsi" w:hAnsiTheme="minorHAnsi" w:cstheme="minorHAnsi"/>
          <w:sz w:val="24"/>
          <w:szCs w:val="24"/>
        </w:rPr>
        <w:t>: En cada una de las 1</w:t>
      </w:r>
      <w:r w:rsidR="005053EE">
        <w:rPr>
          <w:rFonts w:asciiTheme="minorHAnsi" w:hAnsiTheme="minorHAnsi" w:cstheme="minorHAnsi"/>
          <w:sz w:val="24"/>
          <w:szCs w:val="24"/>
        </w:rPr>
        <w:t>5</w:t>
      </w:r>
      <w:r w:rsidRPr="0012405A">
        <w:rPr>
          <w:rFonts w:asciiTheme="minorHAnsi" w:hAnsiTheme="minorHAnsi" w:cstheme="minorHAnsi"/>
          <w:sz w:val="24"/>
          <w:szCs w:val="24"/>
        </w:rPr>
        <w:t xml:space="preserve"> notas de gestión administrativa el ente público deberá poner la nota correspondiente o en su caso la leyenda “</w:t>
      </w:r>
      <w:r w:rsidRPr="00C54C12">
        <w:rPr>
          <w:rFonts w:asciiTheme="minorHAnsi" w:hAnsiTheme="minorHAnsi" w:cstheme="minorHAnsi"/>
          <w:b/>
          <w:bCs/>
          <w:sz w:val="24"/>
          <w:szCs w:val="24"/>
        </w:rPr>
        <w:t>Esta nota no le aplica al ente público” y una breve explicación del motivo por el cual no le es aplicable</w:t>
      </w:r>
      <w:r w:rsidRPr="0012405A">
        <w:rPr>
          <w:rFonts w:asciiTheme="minorHAnsi" w:hAnsiTheme="minorHAnsi" w:cstheme="minorHAnsi"/>
          <w:sz w:val="24"/>
          <w:szCs w:val="24"/>
        </w:rPr>
        <w:t>.</w:t>
      </w:r>
      <w:r w:rsidR="000310EF">
        <w:rPr>
          <w:rFonts w:asciiTheme="minorHAnsi" w:hAnsiTheme="minorHAnsi" w:cstheme="minorHAnsi"/>
          <w:sz w:val="24"/>
          <w:szCs w:val="24"/>
        </w:rPr>
        <w:t xml:space="preserve"> 06-12-2022</w:t>
      </w:r>
    </w:p>
    <w:p w14:paraId="32A77355" w14:textId="5D0052EE" w:rsidR="002F15E5" w:rsidRDefault="002F15E5" w:rsidP="00CB41C4">
      <w:pPr>
        <w:tabs>
          <w:tab w:val="left" w:leader="underscore" w:pos="9639"/>
        </w:tabs>
        <w:spacing w:after="0" w:line="240" w:lineRule="auto"/>
        <w:jc w:val="both"/>
        <w:rPr>
          <w:rFonts w:cs="Calibri"/>
        </w:rPr>
      </w:pPr>
    </w:p>
    <w:p w14:paraId="1EB4A633" w14:textId="77777777" w:rsidR="002F15E5" w:rsidRDefault="002F15E5" w:rsidP="002F15E5">
      <w:pPr>
        <w:ind w:firstLine="709"/>
        <w:jc w:val="both"/>
        <w:rPr>
          <w:rFonts w:cs="Calibri"/>
        </w:rPr>
      </w:pPr>
    </w:p>
    <w:p w14:paraId="1358C148" w14:textId="77777777" w:rsidR="002F15E5" w:rsidRDefault="002F15E5" w:rsidP="002F15E5">
      <w:pPr>
        <w:rPr>
          <w:rFonts w:ascii="Arial" w:hAnsi="Arial" w:cs="Arial"/>
          <w:sz w:val="40"/>
        </w:rPr>
      </w:pPr>
      <w:r w:rsidRPr="00795717">
        <w:rPr>
          <w:rFonts w:ascii="Arial" w:hAnsi="Arial" w:cs="Arial"/>
          <w:sz w:val="18"/>
        </w:rPr>
        <w:t>“Bajo protesta de decir verdad declaramos que los Estados Financieros y sus notas, son razonablemente correctos y son responsabilidad del emisor”</w:t>
      </w:r>
      <w:r w:rsidRPr="00795717">
        <w:rPr>
          <w:rFonts w:ascii="Arial" w:hAnsi="Arial" w:cs="Arial"/>
          <w:sz w:val="40"/>
        </w:rPr>
        <w:tab/>
      </w:r>
    </w:p>
    <w:tbl>
      <w:tblPr>
        <w:tblpPr w:leftFromText="141" w:rightFromText="141" w:vertAnchor="text" w:horzAnchor="margin" w:tblpXSpec="center" w:tblpY="825"/>
        <w:tblW w:w="11189" w:type="dxa"/>
        <w:tblCellMar>
          <w:left w:w="70" w:type="dxa"/>
          <w:right w:w="70" w:type="dxa"/>
        </w:tblCellMar>
        <w:tblLook w:val="04A0" w:firstRow="1" w:lastRow="0" w:firstColumn="1" w:lastColumn="0" w:noHBand="0" w:noVBand="1"/>
      </w:tblPr>
      <w:tblGrid>
        <w:gridCol w:w="7104"/>
        <w:gridCol w:w="641"/>
        <w:gridCol w:w="3444"/>
      </w:tblGrid>
      <w:tr w:rsidR="004A2B38" w:rsidRPr="004A2B38" w14:paraId="38F85AE4" w14:textId="77777777" w:rsidTr="004A2B38">
        <w:trPr>
          <w:trHeight w:val="274"/>
        </w:trPr>
        <w:tc>
          <w:tcPr>
            <w:tcW w:w="7104" w:type="dxa"/>
            <w:tcBorders>
              <w:top w:val="nil"/>
              <w:left w:val="nil"/>
              <w:bottom w:val="nil"/>
              <w:right w:val="nil"/>
            </w:tcBorders>
            <w:shd w:val="clear" w:color="auto" w:fill="auto"/>
            <w:noWrap/>
            <w:hideMark/>
          </w:tcPr>
          <w:p w14:paraId="7EA13FB0" w14:textId="77777777" w:rsidR="004A2B38" w:rsidRPr="004A2B38" w:rsidRDefault="004A2B38" w:rsidP="004A2B38">
            <w:pPr>
              <w:spacing w:after="0" w:line="240" w:lineRule="auto"/>
              <w:jc w:val="center"/>
              <w:rPr>
                <w:rFonts w:ascii="Arial" w:eastAsia="Times New Roman" w:hAnsi="Arial" w:cs="Arial"/>
                <w:b/>
                <w:bCs/>
                <w:sz w:val="18"/>
                <w:szCs w:val="18"/>
                <w:lang w:eastAsia="es-MX"/>
              </w:rPr>
            </w:pPr>
            <w:r w:rsidRPr="004A2B38">
              <w:rPr>
                <w:rFonts w:ascii="Arial" w:eastAsia="Times New Roman" w:hAnsi="Arial" w:cs="Arial"/>
                <w:b/>
                <w:bCs/>
                <w:sz w:val="18"/>
                <w:szCs w:val="18"/>
                <w:lang w:eastAsia="es-MX"/>
              </w:rPr>
              <w:t>____________________________________</w:t>
            </w:r>
          </w:p>
        </w:tc>
        <w:tc>
          <w:tcPr>
            <w:tcW w:w="641" w:type="dxa"/>
            <w:tcBorders>
              <w:top w:val="nil"/>
              <w:left w:val="nil"/>
              <w:bottom w:val="nil"/>
              <w:right w:val="nil"/>
            </w:tcBorders>
            <w:shd w:val="clear" w:color="auto" w:fill="auto"/>
            <w:noWrap/>
            <w:vAlign w:val="bottom"/>
            <w:hideMark/>
          </w:tcPr>
          <w:p w14:paraId="0B154C22" w14:textId="77777777" w:rsidR="004A2B38" w:rsidRPr="004A2B38" w:rsidRDefault="004A2B38" w:rsidP="004A2B38">
            <w:pPr>
              <w:spacing w:after="0" w:line="240" w:lineRule="auto"/>
              <w:jc w:val="center"/>
              <w:rPr>
                <w:rFonts w:ascii="Arial" w:eastAsia="Times New Roman" w:hAnsi="Arial" w:cs="Arial"/>
                <w:b/>
                <w:bCs/>
                <w:sz w:val="18"/>
                <w:szCs w:val="18"/>
                <w:lang w:eastAsia="es-MX"/>
              </w:rPr>
            </w:pPr>
          </w:p>
        </w:tc>
        <w:tc>
          <w:tcPr>
            <w:tcW w:w="3444" w:type="dxa"/>
            <w:tcBorders>
              <w:top w:val="nil"/>
              <w:left w:val="nil"/>
              <w:bottom w:val="nil"/>
              <w:right w:val="nil"/>
            </w:tcBorders>
            <w:shd w:val="clear" w:color="auto" w:fill="auto"/>
            <w:noWrap/>
            <w:vAlign w:val="center"/>
            <w:hideMark/>
          </w:tcPr>
          <w:p w14:paraId="4B167E4E" w14:textId="77777777" w:rsidR="004A2B38" w:rsidRPr="004A2B38" w:rsidRDefault="004A2B38" w:rsidP="004A2B38">
            <w:pPr>
              <w:spacing w:after="0" w:line="240" w:lineRule="auto"/>
              <w:jc w:val="center"/>
              <w:rPr>
                <w:rFonts w:ascii="Arial" w:eastAsia="Times New Roman" w:hAnsi="Arial" w:cs="Arial"/>
                <w:b/>
                <w:bCs/>
                <w:sz w:val="18"/>
                <w:szCs w:val="18"/>
                <w:lang w:eastAsia="es-MX"/>
              </w:rPr>
            </w:pPr>
            <w:r w:rsidRPr="004A2B38">
              <w:rPr>
                <w:rFonts w:ascii="Arial" w:eastAsia="Times New Roman" w:hAnsi="Arial" w:cs="Arial"/>
                <w:b/>
                <w:bCs/>
                <w:sz w:val="18"/>
                <w:szCs w:val="18"/>
                <w:lang w:eastAsia="es-MX"/>
              </w:rPr>
              <w:t>_________________________________</w:t>
            </w:r>
          </w:p>
        </w:tc>
      </w:tr>
      <w:tr w:rsidR="004A2B38" w:rsidRPr="004A2B38" w14:paraId="13482C35" w14:textId="77777777" w:rsidTr="004A2B38">
        <w:trPr>
          <w:trHeight w:val="274"/>
        </w:trPr>
        <w:tc>
          <w:tcPr>
            <w:tcW w:w="7104" w:type="dxa"/>
            <w:tcBorders>
              <w:top w:val="nil"/>
              <w:left w:val="nil"/>
              <w:bottom w:val="nil"/>
              <w:right w:val="nil"/>
            </w:tcBorders>
            <w:shd w:val="clear" w:color="auto" w:fill="auto"/>
            <w:noWrap/>
            <w:hideMark/>
          </w:tcPr>
          <w:p w14:paraId="2AC3AD87" w14:textId="77777777" w:rsidR="004A2B38" w:rsidRPr="004A2B38" w:rsidRDefault="004A2B38" w:rsidP="004A2B38">
            <w:pPr>
              <w:spacing w:after="0" w:line="240" w:lineRule="auto"/>
              <w:jc w:val="center"/>
              <w:rPr>
                <w:rFonts w:ascii="Arial" w:eastAsia="Times New Roman" w:hAnsi="Arial" w:cs="Arial"/>
                <w:b/>
                <w:bCs/>
                <w:sz w:val="18"/>
                <w:szCs w:val="18"/>
                <w:lang w:eastAsia="es-MX"/>
              </w:rPr>
            </w:pPr>
            <w:r w:rsidRPr="004A2B38">
              <w:rPr>
                <w:rFonts w:ascii="Arial" w:eastAsia="Times New Roman" w:hAnsi="Arial" w:cs="Arial"/>
                <w:b/>
                <w:bCs/>
                <w:sz w:val="18"/>
                <w:szCs w:val="18"/>
                <w:lang w:eastAsia="es-MX"/>
              </w:rPr>
              <w:t>C. J. SALOMON ESPINOLA MENDIETA</w:t>
            </w:r>
          </w:p>
        </w:tc>
        <w:tc>
          <w:tcPr>
            <w:tcW w:w="641" w:type="dxa"/>
            <w:tcBorders>
              <w:top w:val="nil"/>
              <w:left w:val="nil"/>
              <w:bottom w:val="nil"/>
              <w:right w:val="nil"/>
            </w:tcBorders>
            <w:shd w:val="clear" w:color="auto" w:fill="auto"/>
            <w:noWrap/>
            <w:vAlign w:val="bottom"/>
            <w:hideMark/>
          </w:tcPr>
          <w:p w14:paraId="2FE4DF92" w14:textId="77777777" w:rsidR="004A2B38" w:rsidRPr="004A2B38" w:rsidRDefault="004A2B38" w:rsidP="004A2B38">
            <w:pPr>
              <w:spacing w:after="0" w:line="240" w:lineRule="auto"/>
              <w:jc w:val="center"/>
              <w:rPr>
                <w:rFonts w:ascii="Arial" w:eastAsia="Times New Roman" w:hAnsi="Arial" w:cs="Arial"/>
                <w:b/>
                <w:bCs/>
                <w:sz w:val="18"/>
                <w:szCs w:val="18"/>
                <w:lang w:eastAsia="es-MX"/>
              </w:rPr>
            </w:pPr>
          </w:p>
        </w:tc>
        <w:tc>
          <w:tcPr>
            <w:tcW w:w="3444" w:type="dxa"/>
            <w:tcBorders>
              <w:top w:val="nil"/>
              <w:left w:val="nil"/>
              <w:bottom w:val="nil"/>
              <w:right w:val="nil"/>
            </w:tcBorders>
            <w:shd w:val="clear" w:color="auto" w:fill="auto"/>
            <w:noWrap/>
            <w:vAlign w:val="center"/>
            <w:hideMark/>
          </w:tcPr>
          <w:p w14:paraId="7A61C179" w14:textId="77777777" w:rsidR="004A2B38" w:rsidRPr="004A2B38" w:rsidRDefault="004A2B38" w:rsidP="004A2B38">
            <w:pPr>
              <w:spacing w:after="0" w:line="240" w:lineRule="auto"/>
              <w:jc w:val="center"/>
              <w:rPr>
                <w:rFonts w:ascii="Arial" w:eastAsia="Times New Roman" w:hAnsi="Arial" w:cs="Arial"/>
                <w:b/>
                <w:bCs/>
                <w:sz w:val="18"/>
                <w:szCs w:val="18"/>
                <w:lang w:eastAsia="es-MX"/>
              </w:rPr>
            </w:pPr>
            <w:r w:rsidRPr="004A2B38">
              <w:rPr>
                <w:rFonts w:ascii="Arial" w:eastAsia="Times New Roman" w:hAnsi="Arial" w:cs="Arial"/>
                <w:b/>
                <w:bCs/>
                <w:sz w:val="18"/>
                <w:szCs w:val="18"/>
                <w:lang w:eastAsia="es-MX"/>
              </w:rPr>
              <w:t>C.P JORGE YAJZIEL AMADOR MATA</w:t>
            </w:r>
          </w:p>
        </w:tc>
      </w:tr>
      <w:tr w:rsidR="004A2B38" w:rsidRPr="004A2B38" w14:paraId="3AFD2639" w14:textId="77777777" w:rsidTr="004A2B38">
        <w:trPr>
          <w:trHeight w:val="274"/>
        </w:trPr>
        <w:tc>
          <w:tcPr>
            <w:tcW w:w="7104" w:type="dxa"/>
            <w:tcBorders>
              <w:top w:val="nil"/>
              <w:left w:val="nil"/>
              <w:bottom w:val="nil"/>
              <w:right w:val="nil"/>
            </w:tcBorders>
            <w:shd w:val="clear" w:color="auto" w:fill="auto"/>
            <w:noWrap/>
            <w:hideMark/>
          </w:tcPr>
          <w:p w14:paraId="52D49A6F" w14:textId="77777777" w:rsidR="004A2B38" w:rsidRPr="004A2B38" w:rsidRDefault="004A2B38" w:rsidP="004A2B38">
            <w:pPr>
              <w:spacing w:after="0" w:line="240" w:lineRule="auto"/>
              <w:jc w:val="center"/>
              <w:rPr>
                <w:rFonts w:ascii="Arial" w:eastAsia="Times New Roman" w:hAnsi="Arial" w:cs="Arial"/>
                <w:b/>
                <w:bCs/>
                <w:sz w:val="18"/>
                <w:szCs w:val="18"/>
                <w:lang w:eastAsia="es-MX"/>
              </w:rPr>
            </w:pPr>
            <w:r w:rsidRPr="004A2B38">
              <w:rPr>
                <w:rFonts w:ascii="Arial" w:eastAsia="Times New Roman" w:hAnsi="Arial" w:cs="Arial"/>
                <w:b/>
                <w:bCs/>
                <w:sz w:val="18"/>
                <w:szCs w:val="18"/>
                <w:lang w:eastAsia="es-MX"/>
              </w:rPr>
              <w:t xml:space="preserve">TITULAR DE LA </w:t>
            </w:r>
            <w:proofErr w:type="gramStart"/>
            <w:r w:rsidRPr="004A2B38">
              <w:rPr>
                <w:rFonts w:ascii="Arial" w:eastAsia="Times New Roman" w:hAnsi="Arial" w:cs="Arial"/>
                <w:b/>
                <w:bCs/>
                <w:sz w:val="18"/>
                <w:szCs w:val="18"/>
                <w:lang w:eastAsia="es-MX"/>
              </w:rPr>
              <w:t>PRESIDENCIA  MUNICIPAL</w:t>
            </w:r>
            <w:proofErr w:type="gramEnd"/>
            <w:r w:rsidRPr="004A2B38">
              <w:rPr>
                <w:rFonts w:ascii="Arial" w:eastAsia="Times New Roman" w:hAnsi="Arial" w:cs="Arial"/>
                <w:b/>
                <w:bCs/>
                <w:sz w:val="18"/>
                <w:szCs w:val="18"/>
                <w:lang w:eastAsia="es-MX"/>
              </w:rPr>
              <w:t xml:space="preserve"> </w:t>
            </w:r>
          </w:p>
        </w:tc>
        <w:tc>
          <w:tcPr>
            <w:tcW w:w="641" w:type="dxa"/>
            <w:tcBorders>
              <w:top w:val="nil"/>
              <w:left w:val="nil"/>
              <w:bottom w:val="nil"/>
              <w:right w:val="nil"/>
            </w:tcBorders>
            <w:shd w:val="clear" w:color="auto" w:fill="auto"/>
            <w:noWrap/>
            <w:vAlign w:val="bottom"/>
            <w:hideMark/>
          </w:tcPr>
          <w:p w14:paraId="41358278" w14:textId="77777777" w:rsidR="004A2B38" w:rsidRPr="004A2B38" w:rsidRDefault="004A2B38" w:rsidP="004A2B38">
            <w:pPr>
              <w:spacing w:after="0" w:line="240" w:lineRule="auto"/>
              <w:jc w:val="center"/>
              <w:rPr>
                <w:rFonts w:ascii="Arial" w:eastAsia="Times New Roman" w:hAnsi="Arial" w:cs="Arial"/>
                <w:b/>
                <w:bCs/>
                <w:sz w:val="18"/>
                <w:szCs w:val="18"/>
                <w:lang w:eastAsia="es-MX"/>
              </w:rPr>
            </w:pPr>
          </w:p>
        </w:tc>
        <w:tc>
          <w:tcPr>
            <w:tcW w:w="3444" w:type="dxa"/>
            <w:tcBorders>
              <w:top w:val="nil"/>
              <w:left w:val="nil"/>
              <w:bottom w:val="nil"/>
              <w:right w:val="nil"/>
            </w:tcBorders>
            <w:shd w:val="clear" w:color="auto" w:fill="auto"/>
            <w:noWrap/>
            <w:vAlign w:val="center"/>
            <w:hideMark/>
          </w:tcPr>
          <w:p w14:paraId="3CDB0FE2" w14:textId="77777777" w:rsidR="004A2B38" w:rsidRPr="004A2B38" w:rsidRDefault="004A2B38" w:rsidP="004A2B38">
            <w:pPr>
              <w:spacing w:after="0" w:line="240" w:lineRule="auto"/>
              <w:jc w:val="center"/>
              <w:rPr>
                <w:rFonts w:ascii="Arial" w:eastAsia="Times New Roman" w:hAnsi="Arial" w:cs="Arial"/>
                <w:b/>
                <w:bCs/>
                <w:sz w:val="18"/>
                <w:szCs w:val="18"/>
                <w:lang w:eastAsia="es-MX"/>
              </w:rPr>
            </w:pPr>
            <w:r w:rsidRPr="004A2B38">
              <w:rPr>
                <w:rFonts w:ascii="Arial" w:eastAsia="Times New Roman" w:hAnsi="Arial" w:cs="Arial"/>
                <w:b/>
                <w:bCs/>
                <w:sz w:val="18"/>
                <w:szCs w:val="18"/>
                <w:lang w:eastAsia="es-MX"/>
              </w:rPr>
              <w:t>TESORERO MUNICIPAL</w:t>
            </w:r>
          </w:p>
        </w:tc>
      </w:tr>
    </w:tbl>
    <w:p w14:paraId="0FD5C181" w14:textId="6FD1BBF9" w:rsidR="002F15E5" w:rsidRPr="00D41D9B" w:rsidRDefault="002F15E5" w:rsidP="002F15E5">
      <w:pPr>
        <w:rPr>
          <w:rFonts w:ascii="Arial" w:hAnsi="Arial" w:cs="Arial"/>
          <w:sz w:val="40"/>
        </w:rPr>
      </w:pPr>
    </w:p>
    <w:p w14:paraId="707A4BA3" w14:textId="166D2BC9" w:rsidR="002F15E5" w:rsidRPr="00E74967" w:rsidRDefault="002F15E5" w:rsidP="002F15E5">
      <w:pPr>
        <w:tabs>
          <w:tab w:val="left" w:leader="underscore" w:pos="9639"/>
        </w:tabs>
        <w:spacing w:after="0" w:line="240" w:lineRule="auto"/>
        <w:jc w:val="both"/>
        <w:rPr>
          <w:rFonts w:cs="Calibri"/>
        </w:rPr>
      </w:pPr>
      <w:r>
        <w:rPr>
          <w:b/>
          <w:sz w:val="40"/>
        </w:rPr>
        <w:br w:type="textWrapping" w:clear="all"/>
      </w:r>
    </w:p>
    <w:sectPr w:rsidR="002F15E5" w:rsidRPr="00E74967" w:rsidSect="0012405A">
      <w:headerReference w:type="default" r:id="rId13"/>
      <w:footerReference w:type="default" r:id="rId14"/>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EC0726" w14:textId="77777777" w:rsidR="00540261" w:rsidRDefault="00540261" w:rsidP="00E00323">
      <w:pPr>
        <w:spacing w:after="0" w:line="240" w:lineRule="auto"/>
      </w:pPr>
      <w:r>
        <w:separator/>
      </w:r>
    </w:p>
  </w:endnote>
  <w:endnote w:type="continuationSeparator" w:id="0">
    <w:p w14:paraId="5996B0ED" w14:textId="77777777" w:rsidR="00540261" w:rsidRDefault="00540261"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64267310"/>
      <w:docPartObj>
        <w:docPartGallery w:val="Page Numbers (Bottom of Page)"/>
        <w:docPartUnique/>
      </w:docPartObj>
    </w:sdtPr>
    <w:sdtEndPr/>
    <w:sdtContent>
      <w:p w14:paraId="45A1378E" w14:textId="3208FEF5" w:rsidR="0012405A" w:rsidRDefault="0012405A">
        <w:pPr>
          <w:pStyle w:val="Piedepgina"/>
          <w:jc w:val="right"/>
        </w:pPr>
        <w:r>
          <w:fldChar w:fldCharType="begin"/>
        </w:r>
        <w:r>
          <w:instrText>PAGE   \* MERGEFORMAT</w:instrText>
        </w:r>
        <w:r>
          <w:fldChar w:fldCharType="separate"/>
        </w:r>
        <w:r w:rsidR="00A730E0" w:rsidRPr="00A730E0">
          <w:rPr>
            <w:noProof/>
            <w:lang w:val="es-ES"/>
          </w:rPr>
          <w:t>1</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7AF54C" w14:textId="77777777" w:rsidR="00540261" w:rsidRDefault="00540261" w:rsidP="00E00323">
      <w:pPr>
        <w:spacing w:after="0" w:line="240" w:lineRule="auto"/>
      </w:pPr>
      <w:r>
        <w:separator/>
      </w:r>
    </w:p>
  </w:footnote>
  <w:footnote w:type="continuationSeparator" w:id="0">
    <w:p w14:paraId="1DFBFD45" w14:textId="77777777" w:rsidR="00540261" w:rsidRDefault="00540261" w:rsidP="00E003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F975BD" w14:textId="59C352D1" w:rsidR="0097653E" w:rsidRPr="00516B78" w:rsidRDefault="00763B71" w:rsidP="0097653E">
    <w:pPr>
      <w:pStyle w:val="Encabezado"/>
      <w:spacing w:after="0" w:line="240" w:lineRule="auto"/>
      <w:jc w:val="center"/>
      <w:rPr>
        <w:rFonts w:ascii="Arial" w:hAnsi="Arial" w:cs="Arial"/>
        <w:b/>
        <w:sz w:val="24"/>
      </w:rPr>
    </w:pPr>
    <w:r>
      <w:rPr>
        <w:noProof/>
      </w:rPr>
      <w:drawing>
        <wp:anchor distT="0" distB="0" distL="114300" distR="114300" simplePos="0" relativeHeight="251658240" behindDoc="1" locked="0" layoutInCell="1" allowOverlap="1" wp14:anchorId="354CFC96" wp14:editId="5A129D6E">
          <wp:simplePos x="0" y="0"/>
          <wp:positionH relativeFrom="column">
            <wp:posOffset>-397510</wp:posOffset>
          </wp:positionH>
          <wp:positionV relativeFrom="paragraph">
            <wp:posOffset>-229235</wp:posOffset>
          </wp:positionV>
          <wp:extent cx="1562100" cy="960120"/>
          <wp:effectExtent l="0" t="0" r="0" b="0"/>
          <wp:wrapTight wrapText="bothSides">
            <wp:wrapPolygon edited="0">
              <wp:start x="7639" y="0"/>
              <wp:lineTo x="6585" y="429"/>
              <wp:lineTo x="6849" y="7286"/>
              <wp:lineTo x="3951" y="10714"/>
              <wp:lineTo x="2371" y="12857"/>
              <wp:lineTo x="3424" y="20571"/>
              <wp:lineTo x="3688" y="21000"/>
              <wp:lineTo x="17912" y="21000"/>
              <wp:lineTo x="18702" y="17571"/>
              <wp:lineTo x="18702" y="11571"/>
              <wp:lineTo x="14751" y="7286"/>
              <wp:lineTo x="15278" y="2143"/>
              <wp:lineTo x="13961" y="429"/>
              <wp:lineTo x="9220" y="0"/>
              <wp:lineTo x="7639" y="0"/>
            </wp:wrapPolygon>
          </wp:wrapTight>
          <wp:docPr id="2" name="Imagen 1">
            <a:extLst xmlns:a="http://schemas.openxmlformats.org/drawingml/2006/main">
              <a:ext uri="{FF2B5EF4-FFF2-40B4-BE49-F238E27FC236}">
                <a16:creationId xmlns:a16="http://schemas.microsoft.com/office/drawing/2014/main" id="{6E6D45C9-A24C-4A0A-AF60-8F123B95E3E8}"/>
              </a:ext>
            </a:extLst>
          </wp:docPr>
          <wp:cNvGraphicFramePr/>
          <a:graphic xmlns:a="http://schemas.openxmlformats.org/drawingml/2006/main">
            <a:graphicData uri="http://schemas.openxmlformats.org/drawingml/2006/picture">
              <pic:pic xmlns:pic="http://schemas.openxmlformats.org/drawingml/2006/picture">
                <pic:nvPicPr>
                  <pic:cNvPr id="2" name="Imagen 1">
                    <a:extLst>
                      <a:ext uri="{FF2B5EF4-FFF2-40B4-BE49-F238E27FC236}">
                        <a16:creationId xmlns:a16="http://schemas.microsoft.com/office/drawing/2014/main" id="{6E6D45C9-A24C-4A0A-AF60-8F123B95E3E8}"/>
                      </a:ext>
                    </a:extLst>
                  </pic:cNvPr>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62100" cy="9601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7653E" w:rsidRPr="00516B78">
      <w:rPr>
        <w:rFonts w:ascii="Arial" w:hAnsi="Arial" w:cs="Arial"/>
        <w:b/>
        <w:sz w:val="24"/>
      </w:rPr>
      <w:t>MUNICIPIO DE VICTORIA GTO</w:t>
    </w:r>
  </w:p>
  <w:p w14:paraId="2F26B1FF" w14:textId="48765A7C" w:rsidR="0097653E" w:rsidRPr="00516B78" w:rsidRDefault="0097653E" w:rsidP="0097653E">
    <w:pPr>
      <w:pStyle w:val="Encabezado"/>
      <w:spacing w:after="0" w:line="240" w:lineRule="auto"/>
      <w:jc w:val="center"/>
      <w:rPr>
        <w:rFonts w:ascii="Arial" w:hAnsi="Arial" w:cs="Arial"/>
        <w:b/>
        <w:sz w:val="24"/>
      </w:rPr>
    </w:pPr>
    <w:r w:rsidRPr="00516B78">
      <w:rPr>
        <w:rFonts w:ascii="Arial" w:hAnsi="Arial" w:cs="Arial"/>
        <w:b/>
        <w:sz w:val="24"/>
      </w:rPr>
      <w:t>NOTAS DE GESTIÓN ADMINISTRATIVA</w:t>
    </w:r>
  </w:p>
  <w:p w14:paraId="7A875169" w14:textId="04E9ABD1" w:rsidR="0097653E" w:rsidRPr="00516B78" w:rsidRDefault="0097653E" w:rsidP="0097653E">
    <w:pPr>
      <w:pStyle w:val="Encabezado"/>
      <w:spacing w:after="0" w:line="240" w:lineRule="auto"/>
      <w:jc w:val="center"/>
      <w:rPr>
        <w:rFonts w:ascii="Arial" w:hAnsi="Arial" w:cs="Arial"/>
        <w:b/>
        <w:sz w:val="24"/>
      </w:rPr>
    </w:pPr>
    <w:r w:rsidRPr="00516B78">
      <w:rPr>
        <w:rFonts w:ascii="Arial" w:hAnsi="Arial" w:cs="Arial"/>
        <w:b/>
        <w:sz w:val="24"/>
      </w:rPr>
      <w:t xml:space="preserve">DEL 01 DE ENERO AL  </w:t>
    </w:r>
    <w:r w:rsidR="004A2B38">
      <w:rPr>
        <w:rFonts w:ascii="Arial" w:hAnsi="Arial" w:cs="Arial"/>
        <w:b/>
        <w:sz w:val="24"/>
      </w:rPr>
      <w:t>31</w:t>
    </w:r>
    <w:r w:rsidRPr="00516B78">
      <w:rPr>
        <w:rFonts w:ascii="Arial" w:hAnsi="Arial" w:cs="Arial"/>
        <w:b/>
        <w:sz w:val="24"/>
      </w:rPr>
      <w:t xml:space="preserve"> DE</w:t>
    </w:r>
    <w:r>
      <w:rPr>
        <w:rFonts w:ascii="Arial" w:hAnsi="Arial" w:cs="Arial"/>
        <w:b/>
        <w:sz w:val="24"/>
      </w:rPr>
      <w:t xml:space="preserve"> </w:t>
    </w:r>
    <w:r w:rsidR="004A2B38">
      <w:rPr>
        <w:rFonts w:ascii="Arial" w:hAnsi="Arial" w:cs="Arial"/>
        <w:b/>
        <w:sz w:val="24"/>
      </w:rPr>
      <w:t>MARZO</w:t>
    </w:r>
    <w:r w:rsidRPr="00516B78">
      <w:rPr>
        <w:rFonts w:ascii="Arial" w:hAnsi="Arial" w:cs="Arial"/>
        <w:b/>
        <w:sz w:val="24"/>
      </w:rPr>
      <w:t xml:space="preserve"> </w:t>
    </w:r>
    <w:r>
      <w:rPr>
        <w:rFonts w:ascii="Arial" w:hAnsi="Arial" w:cs="Arial"/>
        <w:b/>
        <w:sz w:val="24"/>
      </w:rPr>
      <w:t>202</w:t>
    </w:r>
    <w:r w:rsidR="004A2B38">
      <w:rPr>
        <w:rFonts w:ascii="Arial" w:hAnsi="Arial" w:cs="Arial"/>
        <w:b/>
        <w:sz w:val="24"/>
      </w:rPr>
      <w:t>5</w:t>
    </w:r>
  </w:p>
  <w:p w14:paraId="651A4C4F" w14:textId="5BCD8CDF" w:rsidR="00A4610E" w:rsidRPr="0097653E" w:rsidRDefault="00A4610E" w:rsidP="0097653E">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708D8"/>
    <w:multiLevelType w:val="hybridMultilevel"/>
    <w:tmpl w:val="EB48A67E"/>
    <w:lvl w:ilvl="0" w:tplc="9BD6E096">
      <w:start w:val="1"/>
      <w:numFmt w:val="upperRoman"/>
      <w:lvlText w:val="%1."/>
      <w:lvlJc w:val="left"/>
      <w:pPr>
        <w:ind w:left="499" w:hanging="386"/>
        <w:jc w:val="left"/>
      </w:pPr>
      <w:rPr>
        <w:rFonts w:ascii="Arial MT" w:eastAsia="Arial MT" w:hAnsi="Arial MT" w:cs="Arial MT" w:hint="default"/>
        <w:w w:val="99"/>
        <w:sz w:val="20"/>
        <w:szCs w:val="20"/>
        <w:lang w:val="es-ES" w:eastAsia="en-US" w:bidi="ar-SA"/>
      </w:rPr>
    </w:lvl>
    <w:lvl w:ilvl="1" w:tplc="5DA2AC5C">
      <w:numFmt w:val="bullet"/>
      <w:lvlText w:val="•"/>
      <w:lvlJc w:val="left"/>
      <w:pPr>
        <w:ind w:left="1348" w:hanging="386"/>
      </w:pPr>
      <w:rPr>
        <w:rFonts w:hint="default"/>
        <w:lang w:val="es-ES" w:eastAsia="en-US" w:bidi="ar-SA"/>
      </w:rPr>
    </w:lvl>
    <w:lvl w:ilvl="2" w:tplc="F01869C0">
      <w:numFmt w:val="bullet"/>
      <w:lvlText w:val="•"/>
      <w:lvlJc w:val="left"/>
      <w:pPr>
        <w:ind w:left="2196" w:hanging="386"/>
      </w:pPr>
      <w:rPr>
        <w:rFonts w:hint="default"/>
        <w:lang w:val="es-ES" w:eastAsia="en-US" w:bidi="ar-SA"/>
      </w:rPr>
    </w:lvl>
    <w:lvl w:ilvl="3" w:tplc="6E0C2C86">
      <w:numFmt w:val="bullet"/>
      <w:lvlText w:val="•"/>
      <w:lvlJc w:val="left"/>
      <w:pPr>
        <w:ind w:left="3044" w:hanging="386"/>
      </w:pPr>
      <w:rPr>
        <w:rFonts w:hint="default"/>
        <w:lang w:val="es-ES" w:eastAsia="en-US" w:bidi="ar-SA"/>
      </w:rPr>
    </w:lvl>
    <w:lvl w:ilvl="4" w:tplc="8A705530">
      <w:numFmt w:val="bullet"/>
      <w:lvlText w:val="•"/>
      <w:lvlJc w:val="left"/>
      <w:pPr>
        <w:ind w:left="3892" w:hanging="386"/>
      </w:pPr>
      <w:rPr>
        <w:rFonts w:hint="default"/>
        <w:lang w:val="es-ES" w:eastAsia="en-US" w:bidi="ar-SA"/>
      </w:rPr>
    </w:lvl>
    <w:lvl w:ilvl="5" w:tplc="9A3684C2">
      <w:numFmt w:val="bullet"/>
      <w:lvlText w:val="•"/>
      <w:lvlJc w:val="left"/>
      <w:pPr>
        <w:ind w:left="4740" w:hanging="386"/>
      </w:pPr>
      <w:rPr>
        <w:rFonts w:hint="default"/>
        <w:lang w:val="es-ES" w:eastAsia="en-US" w:bidi="ar-SA"/>
      </w:rPr>
    </w:lvl>
    <w:lvl w:ilvl="6" w:tplc="89A6458A">
      <w:numFmt w:val="bullet"/>
      <w:lvlText w:val="•"/>
      <w:lvlJc w:val="left"/>
      <w:pPr>
        <w:ind w:left="5588" w:hanging="386"/>
      </w:pPr>
      <w:rPr>
        <w:rFonts w:hint="default"/>
        <w:lang w:val="es-ES" w:eastAsia="en-US" w:bidi="ar-SA"/>
      </w:rPr>
    </w:lvl>
    <w:lvl w:ilvl="7" w:tplc="1E02AFBA">
      <w:numFmt w:val="bullet"/>
      <w:lvlText w:val="•"/>
      <w:lvlJc w:val="left"/>
      <w:pPr>
        <w:ind w:left="6436" w:hanging="386"/>
      </w:pPr>
      <w:rPr>
        <w:rFonts w:hint="default"/>
        <w:lang w:val="es-ES" w:eastAsia="en-US" w:bidi="ar-SA"/>
      </w:rPr>
    </w:lvl>
    <w:lvl w:ilvl="8" w:tplc="F9189228">
      <w:numFmt w:val="bullet"/>
      <w:lvlText w:val="•"/>
      <w:lvlJc w:val="left"/>
      <w:pPr>
        <w:ind w:left="7284" w:hanging="386"/>
      </w:pPr>
      <w:rPr>
        <w:rFonts w:hint="default"/>
        <w:lang w:val="es-ES" w:eastAsia="en-US" w:bidi="ar-SA"/>
      </w:rPr>
    </w:lvl>
  </w:abstractNum>
  <w:abstractNum w:abstractNumId="1" w15:restartNumberingAfterBreak="0">
    <w:nsid w:val="05083DDB"/>
    <w:multiLevelType w:val="hybridMultilevel"/>
    <w:tmpl w:val="5060F7EA"/>
    <w:lvl w:ilvl="0" w:tplc="4F1438E4">
      <w:start w:val="1"/>
      <w:numFmt w:val="lowerLetter"/>
      <w:lvlText w:val="%1)"/>
      <w:lvlJc w:val="left"/>
      <w:pPr>
        <w:ind w:left="114" w:hanging="397"/>
        <w:jc w:val="left"/>
      </w:pPr>
      <w:rPr>
        <w:rFonts w:ascii="Arial" w:eastAsia="Arial" w:hAnsi="Arial" w:cs="Arial" w:hint="default"/>
        <w:b/>
        <w:bCs/>
        <w:w w:val="99"/>
        <w:sz w:val="20"/>
        <w:szCs w:val="20"/>
        <w:lang w:val="es-ES" w:eastAsia="en-US" w:bidi="ar-SA"/>
      </w:rPr>
    </w:lvl>
    <w:lvl w:ilvl="1" w:tplc="092AD78E">
      <w:numFmt w:val="bullet"/>
      <w:lvlText w:val="•"/>
      <w:lvlJc w:val="left"/>
      <w:pPr>
        <w:ind w:left="1006" w:hanging="397"/>
      </w:pPr>
      <w:rPr>
        <w:rFonts w:hint="default"/>
        <w:lang w:val="es-ES" w:eastAsia="en-US" w:bidi="ar-SA"/>
      </w:rPr>
    </w:lvl>
    <w:lvl w:ilvl="2" w:tplc="EF4CF2DC">
      <w:numFmt w:val="bullet"/>
      <w:lvlText w:val="•"/>
      <w:lvlJc w:val="left"/>
      <w:pPr>
        <w:ind w:left="1892" w:hanging="397"/>
      </w:pPr>
      <w:rPr>
        <w:rFonts w:hint="default"/>
        <w:lang w:val="es-ES" w:eastAsia="en-US" w:bidi="ar-SA"/>
      </w:rPr>
    </w:lvl>
    <w:lvl w:ilvl="3" w:tplc="A4EA1E7A">
      <w:numFmt w:val="bullet"/>
      <w:lvlText w:val="•"/>
      <w:lvlJc w:val="left"/>
      <w:pPr>
        <w:ind w:left="2778" w:hanging="397"/>
      </w:pPr>
      <w:rPr>
        <w:rFonts w:hint="default"/>
        <w:lang w:val="es-ES" w:eastAsia="en-US" w:bidi="ar-SA"/>
      </w:rPr>
    </w:lvl>
    <w:lvl w:ilvl="4" w:tplc="8AA2EB54">
      <w:numFmt w:val="bullet"/>
      <w:lvlText w:val="•"/>
      <w:lvlJc w:val="left"/>
      <w:pPr>
        <w:ind w:left="3664" w:hanging="397"/>
      </w:pPr>
      <w:rPr>
        <w:rFonts w:hint="default"/>
        <w:lang w:val="es-ES" w:eastAsia="en-US" w:bidi="ar-SA"/>
      </w:rPr>
    </w:lvl>
    <w:lvl w:ilvl="5" w:tplc="85E08BB6">
      <w:numFmt w:val="bullet"/>
      <w:lvlText w:val="•"/>
      <w:lvlJc w:val="left"/>
      <w:pPr>
        <w:ind w:left="4550" w:hanging="397"/>
      </w:pPr>
      <w:rPr>
        <w:rFonts w:hint="default"/>
        <w:lang w:val="es-ES" w:eastAsia="en-US" w:bidi="ar-SA"/>
      </w:rPr>
    </w:lvl>
    <w:lvl w:ilvl="6" w:tplc="6C1E2244">
      <w:numFmt w:val="bullet"/>
      <w:lvlText w:val="•"/>
      <w:lvlJc w:val="left"/>
      <w:pPr>
        <w:ind w:left="5436" w:hanging="397"/>
      </w:pPr>
      <w:rPr>
        <w:rFonts w:hint="default"/>
        <w:lang w:val="es-ES" w:eastAsia="en-US" w:bidi="ar-SA"/>
      </w:rPr>
    </w:lvl>
    <w:lvl w:ilvl="7" w:tplc="FBF6D4A6">
      <w:numFmt w:val="bullet"/>
      <w:lvlText w:val="•"/>
      <w:lvlJc w:val="left"/>
      <w:pPr>
        <w:ind w:left="6322" w:hanging="397"/>
      </w:pPr>
      <w:rPr>
        <w:rFonts w:hint="default"/>
        <w:lang w:val="es-ES" w:eastAsia="en-US" w:bidi="ar-SA"/>
      </w:rPr>
    </w:lvl>
    <w:lvl w:ilvl="8" w:tplc="8AA0C48E">
      <w:numFmt w:val="bullet"/>
      <w:lvlText w:val="•"/>
      <w:lvlJc w:val="left"/>
      <w:pPr>
        <w:ind w:left="7208" w:hanging="397"/>
      </w:pPr>
      <w:rPr>
        <w:rFonts w:hint="default"/>
        <w:lang w:val="es-ES" w:eastAsia="en-US" w:bidi="ar-SA"/>
      </w:rPr>
    </w:lvl>
  </w:abstractNum>
  <w:abstractNum w:abstractNumId="2" w15:restartNumberingAfterBreak="0">
    <w:nsid w:val="05A40F48"/>
    <w:multiLevelType w:val="hybridMultilevel"/>
    <w:tmpl w:val="612420D2"/>
    <w:lvl w:ilvl="0" w:tplc="5B4E11CE">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27C619D"/>
    <w:multiLevelType w:val="hybridMultilevel"/>
    <w:tmpl w:val="0D860FFE"/>
    <w:lvl w:ilvl="0" w:tplc="E1EEFB22">
      <w:start w:val="1"/>
      <w:numFmt w:val="lowerLetter"/>
      <w:lvlText w:val="%1)"/>
      <w:lvlJc w:val="left"/>
      <w:pPr>
        <w:ind w:left="510" w:hanging="397"/>
        <w:jc w:val="left"/>
      </w:pPr>
      <w:rPr>
        <w:rFonts w:ascii="Arial" w:eastAsia="Arial" w:hAnsi="Arial" w:cs="Arial" w:hint="default"/>
        <w:b/>
        <w:bCs/>
        <w:w w:val="99"/>
        <w:sz w:val="20"/>
        <w:szCs w:val="20"/>
        <w:lang w:val="es-ES" w:eastAsia="en-US" w:bidi="ar-SA"/>
      </w:rPr>
    </w:lvl>
    <w:lvl w:ilvl="1" w:tplc="03089BCC">
      <w:numFmt w:val="bullet"/>
      <w:lvlText w:val="•"/>
      <w:lvlJc w:val="left"/>
      <w:pPr>
        <w:ind w:left="1366" w:hanging="397"/>
      </w:pPr>
      <w:rPr>
        <w:rFonts w:hint="default"/>
        <w:lang w:val="es-ES" w:eastAsia="en-US" w:bidi="ar-SA"/>
      </w:rPr>
    </w:lvl>
    <w:lvl w:ilvl="2" w:tplc="8426190A">
      <w:numFmt w:val="bullet"/>
      <w:lvlText w:val="•"/>
      <w:lvlJc w:val="left"/>
      <w:pPr>
        <w:ind w:left="2212" w:hanging="397"/>
      </w:pPr>
      <w:rPr>
        <w:rFonts w:hint="default"/>
        <w:lang w:val="es-ES" w:eastAsia="en-US" w:bidi="ar-SA"/>
      </w:rPr>
    </w:lvl>
    <w:lvl w:ilvl="3" w:tplc="FAF64490">
      <w:numFmt w:val="bullet"/>
      <w:lvlText w:val="•"/>
      <w:lvlJc w:val="left"/>
      <w:pPr>
        <w:ind w:left="3058" w:hanging="397"/>
      </w:pPr>
      <w:rPr>
        <w:rFonts w:hint="default"/>
        <w:lang w:val="es-ES" w:eastAsia="en-US" w:bidi="ar-SA"/>
      </w:rPr>
    </w:lvl>
    <w:lvl w:ilvl="4" w:tplc="B0A07042">
      <w:numFmt w:val="bullet"/>
      <w:lvlText w:val="•"/>
      <w:lvlJc w:val="left"/>
      <w:pPr>
        <w:ind w:left="3904" w:hanging="397"/>
      </w:pPr>
      <w:rPr>
        <w:rFonts w:hint="default"/>
        <w:lang w:val="es-ES" w:eastAsia="en-US" w:bidi="ar-SA"/>
      </w:rPr>
    </w:lvl>
    <w:lvl w:ilvl="5" w:tplc="30EC1D06">
      <w:numFmt w:val="bullet"/>
      <w:lvlText w:val="•"/>
      <w:lvlJc w:val="left"/>
      <w:pPr>
        <w:ind w:left="4750" w:hanging="397"/>
      </w:pPr>
      <w:rPr>
        <w:rFonts w:hint="default"/>
        <w:lang w:val="es-ES" w:eastAsia="en-US" w:bidi="ar-SA"/>
      </w:rPr>
    </w:lvl>
    <w:lvl w:ilvl="6" w:tplc="BBD206A2">
      <w:numFmt w:val="bullet"/>
      <w:lvlText w:val="•"/>
      <w:lvlJc w:val="left"/>
      <w:pPr>
        <w:ind w:left="5596" w:hanging="397"/>
      </w:pPr>
      <w:rPr>
        <w:rFonts w:hint="default"/>
        <w:lang w:val="es-ES" w:eastAsia="en-US" w:bidi="ar-SA"/>
      </w:rPr>
    </w:lvl>
    <w:lvl w:ilvl="7" w:tplc="E466A4AC">
      <w:numFmt w:val="bullet"/>
      <w:lvlText w:val="•"/>
      <w:lvlJc w:val="left"/>
      <w:pPr>
        <w:ind w:left="6442" w:hanging="397"/>
      </w:pPr>
      <w:rPr>
        <w:rFonts w:hint="default"/>
        <w:lang w:val="es-ES" w:eastAsia="en-US" w:bidi="ar-SA"/>
      </w:rPr>
    </w:lvl>
    <w:lvl w:ilvl="8" w:tplc="F332873C">
      <w:numFmt w:val="bullet"/>
      <w:lvlText w:val="•"/>
      <w:lvlJc w:val="left"/>
      <w:pPr>
        <w:ind w:left="7288" w:hanging="397"/>
      </w:pPr>
      <w:rPr>
        <w:rFonts w:hint="default"/>
        <w:lang w:val="es-ES" w:eastAsia="en-US" w:bidi="ar-SA"/>
      </w:rPr>
    </w:lvl>
  </w:abstractNum>
  <w:abstractNum w:abstractNumId="4" w15:restartNumberingAfterBreak="0">
    <w:nsid w:val="16B4214F"/>
    <w:multiLevelType w:val="hybridMultilevel"/>
    <w:tmpl w:val="16DEA3A4"/>
    <w:lvl w:ilvl="0" w:tplc="5A0035E8">
      <w:start w:val="4"/>
      <w:numFmt w:val="upperRoman"/>
      <w:lvlText w:val="%1."/>
      <w:lvlJc w:val="left"/>
      <w:pPr>
        <w:ind w:left="114" w:hanging="284"/>
        <w:jc w:val="left"/>
      </w:pPr>
      <w:rPr>
        <w:rFonts w:ascii="Arial MT" w:eastAsia="Arial MT" w:hAnsi="Arial MT" w:cs="Arial MT" w:hint="default"/>
        <w:spacing w:val="-19"/>
        <w:w w:val="99"/>
        <w:sz w:val="20"/>
        <w:szCs w:val="20"/>
        <w:lang w:val="es-ES" w:eastAsia="en-US" w:bidi="ar-SA"/>
      </w:rPr>
    </w:lvl>
    <w:lvl w:ilvl="1" w:tplc="7960D378">
      <w:numFmt w:val="bullet"/>
      <w:lvlText w:val="•"/>
      <w:lvlJc w:val="left"/>
      <w:pPr>
        <w:ind w:left="1006" w:hanging="284"/>
      </w:pPr>
      <w:rPr>
        <w:rFonts w:hint="default"/>
        <w:lang w:val="es-ES" w:eastAsia="en-US" w:bidi="ar-SA"/>
      </w:rPr>
    </w:lvl>
    <w:lvl w:ilvl="2" w:tplc="3AA4F32A">
      <w:numFmt w:val="bullet"/>
      <w:lvlText w:val="•"/>
      <w:lvlJc w:val="left"/>
      <w:pPr>
        <w:ind w:left="1892" w:hanging="284"/>
      </w:pPr>
      <w:rPr>
        <w:rFonts w:hint="default"/>
        <w:lang w:val="es-ES" w:eastAsia="en-US" w:bidi="ar-SA"/>
      </w:rPr>
    </w:lvl>
    <w:lvl w:ilvl="3" w:tplc="1778CF26">
      <w:numFmt w:val="bullet"/>
      <w:lvlText w:val="•"/>
      <w:lvlJc w:val="left"/>
      <w:pPr>
        <w:ind w:left="2778" w:hanging="284"/>
      </w:pPr>
      <w:rPr>
        <w:rFonts w:hint="default"/>
        <w:lang w:val="es-ES" w:eastAsia="en-US" w:bidi="ar-SA"/>
      </w:rPr>
    </w:lvl>
    <w:lvl w:ilvl="4" w:tplc="762ABEC4">
      <w:numFmt w:val="bullet"/>
      <w:lvlText w:val="•"/>
      <w:lvlJc w:val="left"/>
      <w:pPr>
        <w:ind w:left="3664" w:hanging="284"/>
      </w:pPr>
      <w:rPr>
        <w:rFonts w:hint="default"/>
        <w:lang w:val="es-ES" w:eastAsia="en-US" w:bidi="ar-SA"/>
      </w:rPr>
    </w:lvl>
    <w:lvl w:ilvl="5" w:tplc="20D02862">
      <w:numFmt w:val="bullet"/>
      <w:lvlText w:val="•"/>
      <w:lvlJc w:val="left"/>
      <w:pPr>
        <w:ind w:left="4550" w:hanging="284"/>
      </w:pPr>
      <w:rPr>
        <w:rFonts w:hint="default"/>
        <w:lang w:val="es-ES" w:eastAsia="en-US" w:bidi="ar-SA"/>
      </w:rPr>
    </w:lvl>
    <w:lvl w:ilvl="6" w:tplc="9A6A5D04">
      <w:numFmt w:val="bullet"/>
      <w:lvlText w:val="•"/>
      <w:lvlJc w:val="left"/>
      <w:pPr>
        <w:ind w:left="5436" w:hanging="284"/>
      </w:pPr>
      <w:rPr>
        <w:rFonts w:hint="default"/>
        <w:lang w:val="es-ES" w:eastAsia="en-US" w:bidi="ar-SA"/>
      </w:rPr>
    </w:lvl>
    <w:lvl w:ilvl="7" w:tplc="E640C056">
      <w:numFmt w:val="bullet"/>
      <w:lvlText w:val="•"/>
      <w:lvlJc w:val="left"/>
      <w:pPr>
        <w:ind w:left="6322" w:hanging="284"/>
      </w:pPr>
      <w:rPr>
        <w:rFonts w:hint="default"/>
        <w:lang w:val="es-ES" w:eastAsia="en-US" w:bidi="ar-SA"/>
      </w:rPr>
    </w:lvl>
    <w:lvl w:ilvl="8" w:tplc="34D8929A">
      <w:numFmt w:val="bullet"/>
      <w:lvlText w:val="•"/>
      <w:lvlJc w:val="left"/>
      <w:pPr>
        <w:ind w:left="7208" w:hanging="284"/>
      </w:pPr>
      <w:rPr>
        <w:rFonts w:hint="default"/>
        <w:lang w:val="es-ES" w:eastAsia="en-US" w:bidi="ar-SA"/>
      </w:rPr>
    </w:lvl>
  </w:abstractNum>
  <w:abstractNum w:abstractNumId="5" w15:restartNumberingAfterBreak="0">
    <w:nsid w:val="21A158E7"/>
    <w:multiLevelType w:val="hybridMultilevel"/>
    <w:tmpl w:val="DFA8E5BE"/>
    <w:lvl w:ilvl="0" w:tplc="4B906C48">
      <w:start w:val="1"/>
      <w:numFmt w:val="upperRoman"/>
      <w:lvlText w:val="%1."/>
      <w:lvlJc w:val="left"/>
      <w:pPr>
        <w:ind w:left="279" w:hanging="166"/>
        <w:jc w:val="left"/>
      </w:pPr>
      <w:rPr>
        <w:rFonts w:ascii="Arial MT" w:eastAsia="Arial MT" w:hAnsi="Arial MT" w:cs="Arial MT" w:hint="default"/>
        <w:w w:val="99"/>
        <w:sz w:val="20"/>
        <w:szCs w:val="20"/>
        <w:lang w:val="es-ES" w:eastAsia="en-US" w:bidi="ar-SA"/>
      </w:rPr>
    </w:lvl>
    <w:lvl w:ilvl="1" w:tplc="62BAEB40">
      <w:numFmt w:val="bullet"/>
      <w:lvlText w:val="•"/>
      <w:lvlJc w:val="left"/>
      <w:pPr>
        <w:ind w:left="1150" w:hanging="166"/>
      </w:pPr>
      <w:rPr>
        <w:rFonts w:hint="default"/>
        <w:lang w:val="es-ES" w:eastAsia="en-US" w:bidi="ar-SA"/>
      </w:rPr>
    </w:lvl>
    <w:lvl w:ilvl="2" w:tplc="A6D6C906">
      <w:numFmt w:val="bullet"/>
      <w:lvlText w:val="•"/>
      <w:lvlJc w:val="left"/>
      <w:pPr>
        <w:ind w:left="2020" w:hanging="166"/>
      </w:pPr>
      <w:rPr>
        <w:rFonts w:hint="default"/>
        <w:lang w:val="es-ES" w:eastAsia="en-US" w:bidi="ar-SA"/>
      </w:rPr>
    </w:lvl>
    <w:lvl w:ilvl="3" w:tplc="7BF4A210">
      <w:numFmt w:val="bullet"/>
      <w:lvlText w:val="•"/>
      <w:lvlJc w:val="left"/>
      <w:pPr>
        <w:ind w:left="2890" w:hanging="166"/>
      </w:pPr>
      <w:rPr>
        <w:rFonts w:hint="default"/>
        <w:lang w:val="es-ES" w:eastAsia="en-US" w:bidi="ar-SA"/>
      </w:rPr>
    </w:lvl>
    <w:lvl w:ilvl="4" w:tplc="DCA42742">
      <w:numFmt w:val="bullet"/>
      <w:lvlText w:val="•"/>
      <w:lvlJc w:val="left"/>
      <w:pPr>
        <w:ind w:left="3760" w:hanging="166"/>
      </w:pPr>
      <w:rPr>
        <w:rFonts w:hint="default"/>
        <w:lang w:val="es-ES" w:eastAsia="en-US" w:bidi="ar-SA"/>
      </w:rPr>
    </w:lvl>
    <w:lvl w:ilvl="5" w:tplc="5DA87BF0">
      <w:numFmt w:val="bullet"/>
      <w:lvlText w:val="•"/>
      <w:lvlJc w:val="left"/>
      <w:pPr>
        <w:ind w:left="4630" w:hanging="166"/>
      </w:pPr>
      <w:rPr>
        <w:rFonts w:hint="default"/>
        <w:lang w:val="es-ES" w:eastAsia="en-US" w:bidi="ar-SA"/>
      </w:rPr>
    </w:lvl>
    <w:lvl w:ilvl="6" w:tplc="1C72B13C">
      <w:numFmt w:val="bullet"/>
      <w:lvlText w:val="•"/>
      <w:lvlJc w:val="left"/>
      <w:pPr>
        <w:ind w:left="5500" w:hanging="166"/>
      </w:pPr>
      <w:rPr>
        <w:rFonts w:hint="default"/>
        <w:lang w:val="es-ES" w:eastAsia="en-US" w:bidi="ar-SA"/>
      </w:rPr>
    </w:lvl>
    <w:lvl w:ilvl="7" w:tplc="DC401B80">
      <w:numFmt w:val="bullet"/>
      <w:lvlText w:val="•"/>
      <w:lvlJc w:val="left"/>
      <w:pPr>
        <w:ind w:left="6370" w:hanging="166"/>
      </w:pPr>
      <w:rPr>
        <w:rFonts w:hint="default"/>
        <w:lang w:val="es-ES" w:eastAsia="en-US" w:bidi="ar-SA"/>
      </w:rPr>
    </w:lvl>
    <w:lvl w:ilvl="8" w:tplc="742C20A2">
      <w:numFmt w:val="bullet"/>
      <w:lvlText w:val="•"/>
      <w:lvlJc w:val="left"/>
      <w:pPr>
        <w:ind w:left="7240" w:hanging="166"/>
      </w:pPr>
      <w:rPr>
        <w:rFonts w:hint="default"/>
        <w:lang w:val="es-ES" w:eastAsia="en-US" w:bidi="ar-SA"/>
      </w:rPr>
    </w:lvl>
  </w:abstractNum>
  <w:abstractNum w:abstractNumId="6" w15:restartNumberingAfterBreak="0">
    <w:nsid w:val="341710AB"/>
    <w:multiLevelType w:val="multilevel"/>
    <w:tmpl w:val="584CC0C8"/>
    <w:lvl w:ilvl="0">
      <w:start w:val="10"/>
      <w:numFmt w:val="upperRoman"/>
      <w:lvlText w:val="%1"/>
      <w:lvlJc w:val="left"/>
      <w:pPr>
        <w:ind w:left="466" w:hanging="353"/>
        <w:jc w:val="left"/>
      </w:pPr>
      <w:rPr>
        <w:rFonts w:hint="default"/>
        <w:lang w:val="es-ES" w:eastAsia="en-US" w:bidi="ar-SA"/>
      </w:rPr>
    </w:lvl>
    <w:lvl w:ilvl="1">
      <w:start w:val="5"/>
      <w:numFmt w:val="decimal"/>
      <w:lvlText w:val="%1.%2"/>
      <w:lvlJc w:val="left"/>
      <w:pPr>
        <w:ind w:left="466" w:hanging="353"/>
        <w:jc w:val="left"/>
      </w:pPr>
      <w:rPr>
        <w:rFonts w:ascii="Arial" w:eastAsia="Arial" w:hAnsi="Arial" w:cs="Arial" w:hint="default"/>
        <w:b/>
        <w:bCs/>
        <w:w w:val="99"/>
        <w:sz w:val="20"/>
        <w:szCs w:val="20"/>
        <w:lang w:val="es-ES" w:eastAsia="en-US" w:bidi="ar-SA"/>
      </w:rPr>
    </w:lvl>
    <w:lvl w:ilvl="2">
      <w:numFmt w:val="bullet"/>
      <w:lvlText w:val="•"/>
      <w:lvlJc w:val="left"/>
      <w:pPr>
        <w:ind w:left="2164" w:hanging="353"/>
      </w:pPr>
      <w:rPr>
        <w:rFonts w:hint="default"/>
        <w:lang w:val="es-ES" w:eastAsia="en-US" w:bidi="ar-SA"/>
      </w:rPr>
    </w:lvl>
    <w:lvl w:ilvl="3">
      <w:numFmt w:val="bullet"/>
      <w:lvlText w:val="•"/>
      <w:lvlJc w:val="left"/>
      <w:pPr>
        <w:ind w:left="3016" w:hanging="353"/>
      </w:pPr>
      <w:rPr>
        <w:rFonts w:hint="default"/>
        <w:lang w:val="es-ES" w:eastAsia="en-US" w:bidi="ar-SA"/>
      </w:rPr>
    </w:lvl>
    <w:lvl w:ilvl="4">
      <w:numFmt w:val="bullet"/>
      <w:lvlText w:val="•"/>
      <w:lvlJc w:val="left"/>
      <w:pPr>
        <w:ind w:left="3868" w:hanging="353"/>
      </w:pPr>
      <w:rPr>
        <w:rFonts w:hint="default"/>
        <w:lang w:val="es-ES" w:eastAsia="en-US" w:bidi="ar-SA"/>
      </w:rPr>
    </w:lvl>
    <w:lvl w:ilvl="5">
      <w:numFmt w:val="bullet"/>
      <w:lvlText w:val="•"/>
      <w:lvlJc w:val="left"/>
      <w:pPr>
        <w:ind w:left="4720" w:hanging="353"/>
      </w:pPr>
      <w:rPr>
        <w:rFonts w:hint="default"/>
        <w:lang w:val="es-ES" w:eastAsia="en-US" w:bidi="ar-SA"/>
      </w:rPr>
    </w:lvl>
    <w:lvl w:ilvl="6">
      <w:numFmt w:val="bullet"/>
      <w:lvlText w:val="•"/>
      <w:lvlJc w:val="left"/>
      <w:pPr>
        <w:ind w:left="5572" w:hanging="353"/>
      </w:pPr>
      <w:rPr>
        <w:rFonts w:hint="default"/>
        <w:lang w:val="es-ES" w:eastAsia="en-US" w:bidi="ar-SA"/>
      </w:rPr>
    </w:lvl>
    <w:lvl w:ilvl="7">
      <w:numFmt w:val="bullet"/>
      <w:lvlText w:val="•"/>
      <w:lvlJc w:val="left"/>
      <w:pPr>
        <w:ind w:left="6424" w:hanging="353"/>
      </w:pPr>
      <w:rPr>
        <w:rFonts w:hint="default"/>
        <w:lang w:val="es-ES" w:eastAsia="en-US" w:bidi="ar-SA"/>
      </w:rPr>
    </w:lvl>
    <w:lvl w:ilvl="8">
      <w:numFmt w:val="bullet"/>
      <w:lvlText w:val="•"/>
      <w:lvlJc w:val="left"/>
      <w:pPr>
        <w:ind w:left="7276" w:hanging="353"/>
      </w:pPr>
      <w:rPr>
        <w:rFonts w:hint="default"/>
        <w:lang w:val="es-ES" w:eastAsia="en-US" w:bidi="ar-SA"/>
      </w:rPr>
    </w:lvl>
  </w:abstractNum>
  <w:abstractNum w:abstractNumId="7" w15:restartNumberingAfterBreak="0">
    <w:nsid w:val="37190A30"/>
    <w:multiLevelType w:val="hybridMultilevel"/>
    <w:tmpl w:val="1B608D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3AAF1AA1"/>
    <w:multiLevelType w:val="hybridMultilevel"/>
    <w:tmpl w:val="ACEEBA38"/>
    <w:lvl w:ilvl="0" w:tplc="79647610">
      <w:start w:val="1"/>
      <w:numFmt w:val="lowerLetter"/>
      <w:lvlText w:val="%1)"/>
      <w:lvlJc w:val="left"/>
      <w:pPr>
        <w:ind w:left="345" w:hanging="232"/>
        <w:jc w:val="right"/>
      </w:pPr>
      <w:rPr>
        <w:rFonts w:hint="default"/>
        <w:b/>
        <w:bCs/>
        <w:w w:val="99"/>
        <w:lang w:val="es-ES" w:eastAsia="en-US" w:bidi="ar-SA"/>
      </w:rPr>
    </w:lvl>
    <w:lvl w:ilvl="1" w:tplc="C7DCB994">
      <w:start w:val="1"/>
      <w:numFmt w:val="upperRoman"/>
      <w:lvlText w:val="%2."/>
      <w:lvlJc w:val="left"/>
      <w:pPr>
        <w:ind w:left="1324" w:hanging="771"/>
        <w:jc w:val="right"/>
      </w:pPr>
      <w:rPr>
        <w:rFonts w:ascii="Arial MT" w:eastAsia="Arial MT" w:hAnsi="Arial MT" w:cs="Arial MT" w:hint="default"/>
        <w:w w:val="99"/>
        <w:sz w:val="20"/>
        <w:szCs w:val="20"/>
        <w:lang w:val="es-ES" w:eastAsia="en-US" w:bidi="ar-SA"/>
      </w:rPr>
    </w:lvl>
    <w:lvl w:ilvl="2" w:tplc="F17E1F3A">
      <w:numFmt w:val="bullet"/>
      <w:lvlText w:val="•"/>
      <w:lvlJc w:val="left"/>
      <w:pPr>
        <w:ind w:left="2171" w:hanging="771"/>
      </w:pPr>
      <w:rPr>
        <w:rFonts w:hint="default"/>
        <w:lang w:val="es-ES" w:eastAsia="en-US" w:bidi="ar-SA"/>
      </w:rPr>
    </w:lvl>
    <w:lvl w:ilvl="3" w:tplc="372E6CBC">
      <w:numFmt w:val="bullet"/>
      <w:lvlText w:val="•"/>
      <w:lvlJc w:val="left"/>
      <w:pPr>
        <w:ind w:left="3022" w:hanging="771"/>
      </w:pPr>
      <w:rPr>
        <w:rFonts w:hint="default"/>
        <w:lang w:val="es-ES" w:eastAsia="en-US" w:bidi="ar-SA"/>
      </w:rPr>
    </w:lvl>
    <w:lvl w:ilvl="4" w:tplc="07E680D0">
      <w:numFmt w:val="bullet"/>
      <w:lvlText w:val="•"/>
      <w:lvlJc w:val="left"/>
      <w:pPr>
        <w:ind w:left="3873" w:hanging="771"/>
      </w:pPr>
      <w:rPr>
        <w:rFonts w:hint="default"/>
        <w:lang w:val="es-ES" w:eastAsia="en-US" w:bidi="ar-SA"/>
      </w:rPr>
    </w:lvl>
    <w:lvl w:ilvl="5" w:tplc="4CFA84D6">
      <w:numFmt w:val="bullet"/>
      <w:lvlText w:val="•"/>
      <w:lvlJc w:val="left"/>
      <w:pPr>
        <w:ind w:left="4724" w:hanging="771"/>
      </w:pPr>
      <w:rPr>
        <w:rFonts w:hint="default"/>
        <w:lang w:val="es-ES" w:eastAsia="en-US" w:bidi="ar-SA"/>
      </w:rPr>
    </w:lvl>
    <w:lvl w:ilvl="6" w:tplc="880CACDA">
      <w:numFmt w:val="bullet"/>
      <w:lvlText w:val="•"/>
      <w:lvlJc w:val="left"/>
      <w:pPr>
        <w:ind w:left="5575" w:hanging="771"/>
      </w:pPr>
      <w:rPr>
        <w:rFonts w:hint="default"/>
        <w:lang w:val="es-ES" w:eastAsia="en-US" w:bidi="ar-SA"/>
      </w:rPr>
    </w:lvl>
    <w:lvl w:ilvl="7" w:tplc="D1367D9E">
      <w:numFmt w:val="bullet"/>
      <w:lvlText w:val="•"/>
      <w:lvlJc w:val="left"/>
      <w:pPr>
        <w:ind w:left="6426" w:hanging="771"/>
      </w:pPr>
      <w:rPr>
        <w:rFonts w:hint="default"/>
        <w:lang w:val="es-ES" w:eastAsia="en-US" w:bidi="ar-SA"/>
      </w:rPr>
    </w:lvl>
    <w:lvl w:ilvl="8" w:tplc="9A648736">
      <w:numFmt w:val="bullet"/>
      <w:lvlText w:val="•"/>
      <w:lvlJc w:val="left"/>
      <w:pPr>
        <w:ind w:left="7277" w:hanging="771"/>
      </w:pPr>
      <w:rPr>
        <w:rFonts w:hint="default"/>
        <w:lang w:val="es-ES" w:eastAsia="en-US" w:bidi="ar-SA"/>
      </w:rPr>
    </w:lvl>
  </w:abstractNum>
  <w:abstractNum w:abstractNumId="9" w15:restartNumberingAfterBreak="0">
    <w:nsid w:val="3CFD7B91"/>
    <w:multiLevelType w:val="hybridMultilevel"/>
    <w:tmpl w:val="885EEA18"/>
    <w:lvl w:ilvl="0" w:tplc="25D02A36">
      <w:start w:val="1"/>
      <w:numFmt w:val="upperRoman"/>
      <w:lvlText w:val="%1."/>
      <w:lvlJc w:val="left"/>
      <w:pPr>
        <w:ind w:left="939" w:hanging="826"/>
        <w:jc w:val="left"/>
      </w:pPr>
      <w:rPr>
        <w:rFonts w:ascii="Arial" w:eastAsia="Arial" w:hAnsi="Arial" w:cs="Arial" w:hint="default"/>
        <w:b/>
        <w:bCs/>
        <w:w w:val="99"/>
        <w:sz w:val="20"/>
        <w:szCs w:val="20"/>
        <w:lang w:val="es-ES" w:eastAsia="en-US" w:bidi="ar-SA"/>
      </w:rPr>
    </w:lvl>
    <w:lvl w:ilvl="1" w:tplc="9C725D02">
      <w:numFmt w:val="bullet"/>
      <w:lvlText w:val="•"/>
      <w:lvlJc w:val="left"/>
      <w:pPr>
        <w:ind w:left="1744" w:hanging="826"/>
      </w:pPr>
      <w:rPr>
        <w:rFonts w:hint="default"/>
        <w:lang w:val="es-ES" w:eastAsia="en-US" w:bidi="ar-SA"/>
      </w:rPr>
    </w:lvl>
    <w:lvl w:ilvl="2" w:tplc="89D65E60">
      <w:numFmt w:val="bullet"/>
      <w:lvlText w:val="•"/>
      <w:lvlJc w:val="left"/>
      <w:pPr>
        <w:ind w:left="2548" w:hanging="826"/>
      </w:pPr>
      <w:rPr>
        <w:rFonts w:hint="default"/>
        <w:lang w:val="es-ES" w:eastAsia="en-US" w:bidi="ar-SA"/>
      </w:rPr>
    </w:lvl>
    <w:lvl w:ilvl="3" w:tplc="DFE034C6">
      <w:numFmt w:val="bullet"/>
      <w:lvlText w:val="•"/>
      <w:lvlJc w:val="left"/>
      <w:pPr>
        <w:ind w:left="3352" w:hanging="826"/>
      </w:pPr>
      <w:rPr>
        <w:rFonts w:hint="default"/>
        <w:lang w:val="es-ES" w:eastAsia="en-US" w:bidi="ar-SA"/>
      </w:rPr>
    </w:lvl>
    <w:lvl w:ilvl="4" w:tplc="FA38CFEE">
      <w:numFmt w:val="bullet"/>
      <w:lvlText w:val="•"/>
      <w:lvlJc w:val="left"/>
      <w:pPr>
        <w:ind w:left="4156" w:hanging="826"/>
      </w:pPr>
      <w:rPr>
        <w:rFonts w:hint="default"/>
        <w:lang w:val="es-ES" w:eastAsia="en-US" w:bidi="ar-SA"/>
      </w:rPr>
    </w:lvl>
    <w:lvl w:ilvl="5" w:tplc="5E72BC9C">
      <w:numFmt w:val="bullet"/>
      <w:lvlText w:val="•"/>
      <w:lvlJc w:val="left"/>
      <w:pPr>
        <w:ind w:left="4960" w:hanging="826"/>
      </w:pPr>
      <w:rPr>
        <w:rFonts w:hint="default"/>
        <w:lang w:val="es-ES" w:eastAsia="en-US" w:bidi="ar-SA"/>
      </w:rPr>
    </w:lvl>
    <w:lvl w:ilvl="6" w:tplc="4350C778">
      <w:numFmt w:val="bullet"/>
      <w:lvlText w:val="•"/>
      <w:lvlJc w:val="left"/>
      <w:pPr>
        <w:ind w:left="5764" w:hanging="826"/>
      </w:pPr>
      <w:rPr>
        <w:rFonts w:hint="default"/>
        <w:lang w:val="es-ES" w:eastAsia="en-US" w:bidi="ar-SA"/>
      </w:rPr>
    </w:lvl>
    <w:lvl w:ilvl="7" w:tplc="BEA2FF2A">
      <w:numFmt w:val="bullet"/>
      <w:lvlText w:val="•"/>
      <w:lvlJc w:val="left"/>
      <w:pPr>
        <w:ind w:left="6568" w:hanging="826"/>
      </w:pPr>
      <w:rPr>
        <w:rFonts w:hint="default"/>
        <w:lang w:val="es-ES" w:eastAsia="en-US" w:bidi="ar-SA"/>
      </w:rPr>
    </w:lvl>
    <w:lvl w:ilvl="8" w:tplc="B7826BDA">
      <w:numFmt w:val="bullet"/>
      <w:lvlText w:val="•"/>
      <w:lvlJc w:val="left"/>
      <w:pPr>
        <w:ind w:left="7372" w:hanging="826"/>
      </w:pPr>
      <w:rPr>
        <w:rFonts w:hint="default"/>
        <w:lang w:val="es-ES" w:eastAsia="en-US" w:bidi="ar-SA"/>
      </w:rPr>
    </w:lvl>
  </w:abstractNum>
  <w:abstractNum w:abstractNumId="10" w15:restartNumberingAfterBreak="0">
    <w:nsid w:val="3E266665"/>
    <w:multiLevelType w:val="hybridMultilevel"/>
    <w:tmpl w:val="2076B33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43BA674B"/>
    <w:multiLevelType w:val="hybridMultilevel"/>
    <w:tmpl w:val="C6ECDF52"/>
    <w:lvl w:ilvl="0" w:tplc="029425F6">
      <w:start w:val="1"/>
      <w:numFmt w:val="lowerLetter"/>
      <w:lvlText w:val="%1)"/>
      <w:lvlJc w:val="left"/>
      <w:pPr>
        <w:ind w:left="114" w:hanging="256"/>
        <w:jc w:val="left"/>
      </w:pPr>
      <w:rPr>
        <w:rFonts w:ascii="Arial" w:eastAsia="Arial" w:hAnsi="Arial" w:cs="Arial" w:hint="default"/>
        <w:b/>
        <w:bCs/>
        <w:w w:val="99"/>
        <w:sz w:val="20"/>
        <w:szCs w:val="20"/>
        <w:lang w:val="es-ES" w:eastAsia="en-US" w:bidi="ar-SA"/>
      </w:rPr>
    </w:lvl>
    <w:lvl w:ilvl="1" w:tplc="ABDEDA9A">
      <w:numFmt w:val="bullet"/>
      <w:lvlText w:val="•"/>
      <w:lvlJc w:val="left"/>
      <w:pPr>
        <w:ind w:left="1006" w:hanging="256"/>
      </w:pPr>
      <w:rPr>
        <w:rFonts w:hint="default"/>
        <w:lang w:val="es-ES" w:eastAsia="en-US" w:bidi="ar-SA"/>
      </w:rPr>
    </w:lvl>
    <w:lvl w:ilvl="2" w:tplc="BF84A7AC">
      <w:numFmt w:val="bullet"/>
      <w:lvlText w:val="•"/>
      <w:lvlJc w:val="left"/>
      <w:pPr>
        <w:ind w:left="1892" w:hanging="256"/>
      </w:pPr>
      <w:rPr>
        <w:rFonts w:hint="default"/>
        <w:lang w:val="es-ES" w:eastAsia="en-US" w:bidi="ar-SA"/>
      </w:rPr>
    </w:lvl>
    <w:lvl w:ilvl="3" w:tplc="172682B2">
      <w:numFmt w:val="bullet"/>
      <w:lvlText w:val="•"/>
      <w:lvlJc w:val="left"/>
      <w:pPr>
        <w:ind w:left="2778" w:hanging="256"/>
      </w:pPr>
      <w:rPr>
        <w:rFonts w:hint="default"/>
        <w:lang w:val="es-ES" w:eastAsia="en-US" w:bidi="ar-SA"/>
      </w:rPr>
    </w:lvl>
    <w:lvl w:ilvl="4" w:tplc="4A029258">
      <w:numFmt w:val="bullet"/>
      <w:lvlText w:val="•"/>
      <w:lvlJc w:val="left"/>
      <w:pPr>
        <w:ind w:left="3664" w:hanging="256"/>
      </w:pPr>
      <w:rPr>
        <w:rFonts w:hint="default"/>
        <w:lang w:val="es-ES" w:eastAsia="en-US" w:bidi="ar-SA"/>
      </w:rPr>
    </w:lvl>
    <w:lvl w:ilvl="5" w:tplc="A7B09E16">
      <w:numFmt w:val="bullet"/>
      <w:lvlText w:val="•"/>
      <w:lvlJc w:val="left"/>
      <w:pPr>
        <w:ind w:left="4550" w:hanging="256"/>
      </w:pPr>
      <w:rPr>
        <w:rFonts w:hint="default"/>
        <w:lang w:val="es-ES" w:eastAsia="en-US" w:bidi="ar-SA"/>
      </w:rPr>
    </w:lvl>
    <w:lvl w:ilvl="6" w:tplc="4A982F52">
      <w:numFmt w:val="bullet"/>
      <w:lvlText w:val="•"/>
      <w:lvlJc w:val="left"/>
      <w:pPr>
        <w:ind w:left="5436" w:hanging="256"/>
      </w:pPr>
      <w:rPr>
        <w:rFonts w:hint="default"/>
        <w:lang w:val="es-ES" w:eastAsia="en-US" w:bidi="ar-SA"/>
      </w:rPr>
    </w:lvl>
    <w:lvl w:ilvl="7" w:tplc="ACEA0332">
      <w:numFmt w:val="bullet"/>
      <w:lvlText w:val="•"/>
      <w:lvlJc w:val="left"/>
      <w:pPr>
        <w:ind w:left="6322" w:hanging="256"/>
      </w:pPr>
      <w:rPr>
        <w:rFonts w:hint="default"/>
        <w:lang w:val="es-ES" w:eastAsia="en-US" w:bidi="ar-SA"/>
      </w:rPr>
    </w:lvl>
    <w:lvl w:ilvl="8" w:tplc="F210DE2A">
      <w:numFmt w:val="bullet"/>
      <w:lvlText w:val="•"/>
      <w:lvlJc w:val="left"/>
      <w:pPr>
        <w:ind w:left="7208" w:hanging="256"/>
      </w:pPr>
      <w:rPr>
        <w:rFonts w:hint="default"/>
        <w:lang w:val="es-ES" w:eastAsia="en-US" w:bidi="ar-SA"/>
      </w:rPr>
    </w:lvl>
  </w:abstractNum>
  <w:abstractNum w:abstractNumId="12" w15:restartNumberingAfterBreak="0">
    <w:nsid w:val="43F002BC"/>
    <w:multiLevelType w:val="hybridMultilevel"/>
    <w:tmpl w:val="24B8FBB4"/>
    <w:lvl w:ilvl="0" w:tplc="CE9811A4">
      <w:start w:val="1"/>
      <w:numFmt w:val="lowerLetter"/>
      <w:lvlText w:val="%1)"/>
      <w:lvlJc w:val="left"/>
      <w:pPr>
        <w:ind w:left="510" w:hanging="397"/>
        <w:jc w:val="left"/>
      </w:pPr>
      <w:rPr>
        <w:rFonts w:ascii="Arial" w:eastAsia="Arial" w:hAnsi="Arial" w:cs="Arial" w:hint="default"/>
        <w:b/>
        <w:bCs/>
        <w:w w:val="99"/>
        <w:sz w:val="20"/>
        <w:szCs w:val="20"/>
        <w:lang w:val="es-ES" w:eastAsia="en-US" w:bidi="ar-SA"/>
      </w:rPr>
    </w:lvl>
    <w:lvl w:ilvl="1" w:tplc="1F50BDD2">
      <w:numFmt w:val="bullet"/>
      <w:lvlText w:val="•"/>
      <w:lvlJc w:val="left"/>
      <w:pPr>
        <w:ind w:left="1366" w:hanging="397"/>
      </w:pPr>
      <w:rPr>
        <w:rFonts w:hint="default"/>
        <w:lang w:val="es-ES" w:eastAsia="en-US" w:bidi="ar-SA"/>
      </w:rPr>
    </w:lvl>
    <w:lvl w:ilvl="2" w:tplc="B54EEE18">
      <w:numFmt w:val="bullet"/>
      <w:lvlText w:val="•"/>
      <w:lvlJc w:val="left"/>
      <w:pPr>
        <w:ind w:left="2212" w:hanging="397"/>
      </w:pPr>
      <w:rPr>
        <w:rFonts w:hint="default"/>
        <w:lang w:val="es-ES" w:eastAsia="en-US" w:bidi="ar-SA"/>
      </w:rPr>
    </w:lvl>
    <w:lvl w:ilvl="3" w:tplc="C7E43326">
      <w:numFmt w:val="bullet"/>
      <w:lvlText w:val="•"/>
      <w:lvlJc w:val="left"/>
      <w:pPr>
        <w:ind w:left="3058" w:hanging="397"/>
      </w:pPr>
      <w:rPr>
        <w:rFonts w:hint="default"/>
        <w:lang w:val="es-ES" w:eastAsia="en-US" w:bidi="ar-SA"/>
      </w:rPr>
    </w:lvl>
    <w:lvl w:ilvl="4" w:tplc="C8E6CD70">
      <w:numFmt w:val="bullet"/>
      <w:lvlText w:val="•"/>
      <w:lvlJc w:val="left"/>
      <w:pPr>
        <w:ind w:left="3904" w:hanging="397"/>
      </w:pPr>
      <w:rPr>
        <w:rFonts w:hint="default"/>
        <w:lang w:val="es-ES" w:eastAsia="en-US" w:bidi="ar-SA"/>
      </w:rPr>
    </w:lvl>
    <w:lvl w:ilvl="5" w:tplc="DBC25672">
      <w:numFmt w:val="bullet"/>
      <w:lvlText w:val="•"/>
      <w:lvlJc w:val="left"/>
      <w:pPr>
        <w:ind w:left="4750" w:hanging="397"/>
      </w:pPr>
      <w:rPr>
        <w:rFonts w:hint="default"/>
        <w:lang w:val="es-ES" w:eastAsia="en-US" w:bidi="ar-SA"/>
      </w:rPr>
    </w:lvl>
    <w:lvl w:ilvl="6" w:tplc="C6B8F430">
      <w:numFmt w:val="bullet"/>
      <w:lvlText w:val="•"/>
      <w:lvlJc w:val="left"/>
      <w:pPr>
        <w:ind w:left="5596" w:hanging="397"/>
      </w:pPr>
      <w:rPr>
        <w:rFonts w:hint="default"/>
        <w:lang w:val="es-ES" w:eastAsia="en-US" w:bidi="ar-SA"/>
      </w:rPr>
    </w:lvl>
    <w:lvl w:ilvl="7" w:tplc="6E5630F2">
      <w:numFmt w:val="bullet"/>
      <w:lvlText w:val="•"/>
      <w:lvlJc w:val="left"/>
      <w:pPr>
        <w:ind w:left="6442" w:hanging="397"/>
      </w:pPr>
      <w:rPr>
        <w:rFonts w:hint="default"/>
        <w:lang w:val="es-ES" w:eastAsia="en-US" w:bidi="ar-SA"/>
      </w:rPr>
    </w:lvl>
    <w:lvl w:ilvl="8" w:tplc="43CEAC28">
      <w:numFmt w:val="bullet"/>
      <w:lvlText w:val="•"/>
      <w:lvlJc w:val="left"/>
      <w:pPr>
        <w:ind w:left="7288" w:hanging="397"/>
      </w:pPr>
      <w:rPr>
        <w:rFonts w:hint="default"/>
        <w:lang w:val="es-ES" w:eastAsia="en-US" w:bidi="ar-SA"/>
      </w:rPr>
    </w:lvl>
  </w:abstractNum>
  <w:abstractNum w:abstractNumId="13" w15:restartNumberingAfterBreak="0">
    <w:nsid w:val="4D870305"/>
    <w:multiLevelType w:val="hybridMultilevel"/>
    <w:tmpl w:val="F710D548"/>
    <w:lvl w:ilvl="0" w:tplc="A6E4FE80">
      <w:start w:val="4"/>
      <w:numFmt w:val="upperRoman"/>
      <w:lvlText w:val="%1."/>
      <w:lvlJc w:val="left"/>
      <w:pPr>
        <w:ind w:left="114" w:hanging="291"/>
        <w:jc w:val="left"/>
      </w:pPr>
      <w:rPr>
        <w:rFonts w:ascii="Arial MT" w:eastAsia="Arial MT" w:hAnsi="Arial MT" w:cs="Arial MT" w:hint="default"/>
        <w:spacing w:val="-19"/>
        <w:w w:val="99"/>
        <w:sz w:val="20"/>
        <w:szCs w:val="20"/>
        <w:lang w:val="es-ES" w:eastAsia="en-US" w:bidi="ar-SA"/>
      </w:rPr>
    </w:lvl>
    <w:lvl w:ilvl="1" w:tplc="1FB6FFBC">
      <w:numFmt w:val="bullet"/>
      <w:lvlText w:val="•"/>
      <w:lvlJc w:val="left"/>
      <w:pPr>
        <w:ind w:left="1006" w:hanging="291"/>
      </w:pPr>
      <w:rPr>
        <w:rFonts w:hint="default"/>
        <w:lang w:val="es-ES" w:eastAsia="en-US" w:bidi="ar-SA"/>
      </w:rPr>
    </w:lvl>
    <w:lvl w:ilvl="2" w:tplc="8B083B6C">
      <w:numFmt w:val="bullet"/>
      <w:lvlText w:val="•"/>
      <w:lvlJc w:val="left"/>
      <w:pPr>
        <w:ind w:left="1892" w:hanging="291"/>
      </w:pPr>
      <w:rPr>
        <w:rFonts w:hint="default"/>
        <w:lang w:val="es-ES" w:eastAsia="en-US" w:bidi="ar-SA"/>
      </w:rPr>
    </w:lvl>
    <w:lvl w:ilvl="3" w:tplc="1E1801A8">
      <w:numFmt w:val="bullet"/>
      <w:lvlText w:val="•"/>
      <w:lvlJc w:val="left"/>
      <w:pPr>
        <w:ind w:left="2778" w:hanging="291"/>
      </w:pPr>
      <w:rPr>
        <w:rFonts w:hint="default"/>
        <w:lang w:val="es-ES" w:eastAsia="en-US" w:bidi="ar-SA"/>
      </w:rPr>
    </w:lvl>
    <w:lvl w:ilvl="4" w:tplc="043A67FE">
      <w:numFmt w:val="bullet"/>
      <w:lvlText w:val="•"/>
      <w:lvlJc w:val="left"/>
      <w:pPr>
        <w:ind w:left="3664" w:hanging="291"/>
      </w:pPr>
      <w:rPr>
        <w:rFonts w:hint="default"/>
        <w:lang w:val="es-ES" w:eastAsia="en-US" w:bidi="ar-SA"/>
      </w:rPr>
    </w:lvl>
    <w:lvl w:ilvl="5" w:tplc="D1EAAC5A">
      <w:numFmt w:val="bullet"/>
      <w:lvlText w:val="•"/>
      <w:lvlJc w:val="left"/>
      <w:pPr>
        <w:ind w:left="4550" w:hanging="291"/>
      </w:pPr>
      <w:rPr>
        <w:rFonts w:hint="default"/>
        <w:lang w:val="es-ES" w:eastAsia="en-US" w:bidi="ar-SA"/>
      </w:rPr>
    </w:lvl>
    <w:lvl w:ilvl="6" w:tplc="7A5CB5BE">
      <w:numFmt w:val="bullet"/>
      <w:lvlText w:val="•"/>
      <w:lvlJc w:val="left"/>
      <w:pPr>
        <w:ind w:left="5436" w:hanging="291"/>
      </w:pPr>
      <w:rPr>
        <w:rFonts w:hint="default"/>
        <w:lang w:val="es-ES" w:eastAsia="en-US" w:bidi="ar-SA"/>
      </w:rPr>
    </w:lvl>
    <w:lvl w:ilvl="7" w:tplc="C8DAECF0">
      <w:numFmt w:val="bullet"/>
      <w:lvlText w:val="•"/>
      <w:lvlJc w:val="left"/>
      <w:pPr>
        <w:ind w:left="6322" w:hanging="291"/>
      </w:pPr>
      <w:rPr>
        <w:rFonts w:hint="default"/>
        <w:lang w:val="es-ES" w:eastAsia="en-US" w:bidi="ar-SA"/>
      </w:rPr>
    </w:lvl>
    <w:lvl w:ilvl="8" w:tplc="656094F0">
      <w:numFmt w:val="bullet"/>
      <w:lvlText w:val="•"/>
      <w:lvlJc w:val="left"/>
      <w:pPr>
        <w:ind w:left="7208" w:hanging="291"/>
      </w:pPr>
      <w:rPr>
        <w:rFonts w:hint="default"/>
        <w:lang w:val="es-ES" w:eastAsia="en-US" w:bidi="ar-SA"/>
      </w:rPr>
    </w:lvl>
  </w:abstractNum>
  <w:abstractNum w:abstractNumId="14" w15:restartNumberingAfterBreak="0">
    <w:nsid w:val="51B43262"/>
    <w:multiLevelType w:val="hybridMultilevel"/>
    <w:tmpl w:val="9B9058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55433ABA"/>
    <w:multiLevelType w:val="hybridMultilevel"/>
    <w:tmpl w:val="7AE88842"/>
    <w:lvl w:ilvl="0" w:tplc="F31CFF34">
      <w:start w:val="1"/>
      <w:numFmt w:val="lowerLetter"/>
      <w:lvlText w:val="%1)"/>
      <w:lvlJc w:val="left"/>
      <w:pPr>
        <w:ind w:left="341" w:hanging="228"/>
        <w:jc w:val="left"/>
      </w:pPr>
      <w:rPr>
        <w:rFonts w:ascii="Arial" w:eastAsia="Arial" w:hAnsi="Arial" w:cs="Arial" w:hint="default"/>
        <w:b/>
        <w:bCs/>
        <w:w w:val="99"/>
        <w:sz w:val="20"/>
        <w:szCs w:val="20"/>
        <w:lang w:val="es-ES" w:eastAsia="en-US" w:bidi="ar-SA"/>
      </w:rPr>
    </w:lvl>
    <w:lvl w:ilvl="1" w:tplc="297019BA">
      <w:numFmt w:val="bullet"/>
      <w:lvlText w:val="•"/>
      <w:lvlJc w:val="left"/>
      <w:pPr>
        <w:ind w:left="1204" w:hanging="228"/>
      </w:pPr>
      <w:rPr>
        <w:rFonts w:hint="default"/>
        <w:lang w:val="es-ES" w:eastAsia="en-US" w:bidi="ar-SA"/>
      </w:rPr>
    </w:lvl>
    <w:lvl w:ilvl="2" w:tplc="718A175C">
      <w:numFmt w:val="bullet"/>
      <w:lvlText w:val="•"/>
      <w:lvlJc w:val="left"/>
      <w:pPr>
        <w:ind w:left="2068" w:hanging="228"/>
      </w:pPr>
      <w:rPr>
        <w:rFonts w:hint="default"/>
        <w:lang w:val="es-ES" w:eastAsia="en-US" w:bidi="ar-SA"/>
      </w:rPr>
    </w:lvl>
    <w:lvl w:ilvl="3" w:tplc="8A987968">
      <w:numFmt w:val="bullet"/>
      <w:lvlText w:val="•"/>
      <w:lvlJc w:val="left"/>
      <w:pPr>
        <w:ind w:left="2932" w:hanging="228"/>
      </w:pPr>
      <w:rPr>
        <w:rFonts w:hint="default"/>
        <w:lang w:val="es-ES" w:eastAsia="en-US" w:bidi="ar-SA"/>
      </w:rPr>
    </w:lvl>
    <w:lvl w:ilvl="4" w:tplc="F3ACA4E0">
      <w:numFmt w:val="bullet"/>
      <w:lvlText w:val="•"/>
      <w:lvlJc w:val="left"/>
      <w:pPr>
        <w:ind w:left="3796" w:hanging="228"/>
      </w:pPr>
      <w:rPr>
        <w:rFonts w:hint="default"/>
        <w:lang w:val="es-ES" w:eastAsia="en-US" w:bidi="ar-SA"/>
      </w:rPr>
    </w:lvl>
    <w:lvl w:ilvl="5" w:tplc="D680714E">
      <w:numFmt w:val="bullet"/>
      <w:lvlText w:val="•"/>
      <w:lvlJc w:val="left"/>
      <w:pPr>
        <w:ind w:left="4660" w:hanging="228"/>
      </w:pPr>
      <w:rPr>
        <w:rFonts w:hint="default"/>
        <w:lang w:val="es-ES" w:eastAsia="en-US" w:bidi="ar-SA"/>
      </w:rPr>
    </w:lvl>
    <w:lvl w:ilvl="6" w:tplc="475E7146">
      <w:numFmt w:val="bullet"/>
      <w:lvlText w:val="•"/>
      <w:lvlJc w:val="left"/>
      <w:pPr>
        <w:ind w:left="5524" w:hanging="228"/>
      </w:pPr>
      <w:rPr>
        <w:rFonts w:hint="default"/>
        <w:lang w:val="es-ES" w:eastAsia="en-US" w:bidi="ar-SA"/>
      </w:rPr>
    </w:lvl>
    <w:lvl w:ilvl="7" w:tplc="1E200D32">
      <w:numFmt w:val="bullet"/>
      <w:lvlText w:val="•"/>
      <w:lvlJc w:val="left"/>
      <w:pPr>
        <w:ind w:left="6388" w:hanging="228"/>
      </w:pPr>
      <w:rPr>
        <w:rFonts w:hint="default"/>
        <w:lang w:val="es-ES" w:eastAsia="en-US" w:bidi="ar-SA"/>
      </w:rPr>
    </w:lvl>
    <w:lvl w:ilvl="8" w:tplc="74A2E9B6">
      <w:numFmt w:val="bullet"/>
      <w:lvlText w:val="•"/>
      <w:lvlJc w:val="left"/>
      <w:pPr>
        <w:ind w:left="7252" w:hanging="228"/>
      </w:pPr>
      <w:rPr>
        <w:rFonts w:hint="default"/>
        <w:lang w:val="es-ES" w:eastAsia="en-US" w:bidi="ar-SA"/>
      </w:rPr>
    </w:lvl>
  </w:abstractNum>
  <w:abstractNum w:abstractNumId="16"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580C1267"/>
    <w:multiLevelType w:val="hybridMultilevel"/>
    <w:tmpl w:val="54666274"/>
    <w:lvl w:ilvl="0" w:tplc="8916B7BC">
      <w:start w:val="1"/>
      <w:numFmt w:val="upperRoman"/>
      <w:lvlText w:val="%1."/>
      <w:lvlJc w:val="left"/>
      <w:pPr>
        <w:ind w:left="334" w:hanging="221"/>
        <w:jc w:val="left"/>
      </w:pPr>
      <w:rPr>
        <w:rFonts w:ascii="Arial MT" w:eastAsia="Arial MT" w:hAnsi="Arial MT" w:cs="Arial MT" w:hint="default"/>
        <w:w w:val="99"/>
        <w:sz w:val="20"/>
        <w:szCs w:val="20"/>
        <w:lang w:val="es-ES" w:eastAsia="en-US" w:bidi="ar-SA"/>
      </w:rPr>
    </w:lvl>
    <w:lvl w:ilvl="1" w:tplc="2D2EA706">
      <w:numFmt w:val="bullet"/>
      <w:lvlText w:val="•"/>
      <w:lvlJc w:val="left"/>
      <w:pPr>
        <w:ind w:left="1204" w:hanging="221"/>
      </w:pPr>
      <w:rPr>
        <w:rFonts w:hint="default"/>
        <w:lang w:val="es-ES" w:eastAsia="en-US" w:bidi="ar-SA"/>
      </w:rPr>
    </w:lvl>
    <w:lvl w:ilvl="2" w:tplc="382C8026">
      <w:numFmt w:val="bullet"/>
      <w:lvlText w:val="•"/>
      <w:lvlJc w:val="left"/>
      <w:pPr>
        <w:ind w:left="2068" w:hanging="221"/>
      </w:pPr>
      <w:rPr>
        <w:rFonts w:hint="default"/>
        <w:lang w:val="es-ES" w:eastAsia="en-US" w:bidi="ar-SA"/>
      </w:rPr>
    </w:lvl>
    <w:lvl w:ilvl="3" w:tplc="945C170E">
      <w:numFmt w:val="bullet"/>
      <w:lvlText w:val="•"/>
      <w:lvlJc w:val="left"/>
      <w:pPr>
        <w:ind w:left="2932" w:hanging="221"/>
      </w:pPr>
      <w:rPr>
        <w:rFonts w:hint="default"/>
        <w:lang w:val="es-ES" w:eastAsia="en-US" w:bidi="ar-SA"/>
      </w:rPr>
    </w:lvl>
    <w:lvl w:ilvl="4" w:tplc="B92C7114">
      <w:numFmt w:val="bullet"/>
      <w:lvlText w:val="•"/>
      <w:lvlJc w:val="left"/>
      <w:pPr>
        <w:ind w:left="3796" w:hanging="221"/>
      </w:pPr>
      <w:rPr>
        <w:rFonts w:hint="default"/>
        <w:lang w:val="es-ES" w:eastAsia="en-US" w:bidi="ar-SA"/>
      </w:rPr>
    </w:lvl>
    <w:lvl w:ilvl="5" w:tplc="80141064">
      <w:numFmt w:val="bullet"/>
      <w:lvlText w:val="•"/>
      <w:lvlJc w:val="left"/>
      <w:pPr>
        <w:ind w:left="4660" w:hanging="221"/>
      </w:pPr>
      <w:rPr>
        <w:rFonts w:hint="default"/>
        <w:lang w:val="es-ES" w:eastAsia="en-US" w:bidi="ar-SA"/>
      </w:rPr>
    </w:lvl>
    <w:lvl w:ilvl="6" w:tplc="400C74BA">
      <w:numFmt w:val="bullet"/>
      <w:lvlText w:val="•"/>
      <w:lvlJc w:val="left"/>
      <w:pPr>
        <w:ind w:left="5524" w:hanging="221"/>
      </w:pPr>
      <w:rPr>
        <w:rFonts w:hint="default"/>
        <w:lang w:val="es-ES" w:eastAsia="en-US" w:bidi="ar-SA"/>
      </w:rPr>
    </w:lvl>
    <w:lvl w:ilvl="7" w:tplc="94588B70">
      <w:numFmt w:val="bullet"/>
      <w:lvlText w:val="•"/>
      <w:lvlJc w:val="left"/>
      <w:pPr>
        <w:ind w:left="6388" w:hanging="221"/>
      </w:pPr>
      <w:rPr>
        <w:rFonts w:hint="default"/>
        <w:lang w:val="es-ES" w:eastAsia="en-US" w:bidi="ar-SA"/>
      </w:rPr>
    </w:lvl>
    <w:lvl w:ilvl="8" w:tplc="C2829D6C">
      <w:numFmt w:val="bullet"/>
      <w:lvlText w:val="•"/>
      <w:lvlJc w:val="left"/>
      <w:pPr>
        <w:ind w:left="7252" w:hanging="221"/>
      </w:pPr>
      <w:rPr>
        <w:rFonts w:hint="default"/>
        <w:lang w:val="es-ES" w:eastAsia="en-US" w:bidi="ar-SA"/>
      </w:rPr>
    </w:lvl>
  </w:abstractNum>
  <w:abstractNum w:abstractNumId="18" w15:restartNumberingAfterBreak="0">
    <w:nsid w:val="5C9C0D3C"/>
    <w:multiLevelType w:val="multilevel"/>
    <w:tmpl w:val="B71AE87E"/>
    <w:lvl w:ilvl="0">
      <w:start w:val="2"/>
      <w:numFmt w:val="decimal"/>
      <w:lvlText w:val="%1."/>
      <w:lvlJc w:val="left"/>
      <w:pPr>
        <w:ind w:left="602" w:hanging="488"/>
        <w:jc w:val="left"/>
      </w:pPr>
      <w:rPr>
        <w:rFonts w:ascii="Arial" w:eastAsia="Arial" w:hAnsi="Arial" w:cs="Arial" w:hint="default"/>
        <w:b/>
        <w:bCs/>
        <w:w w:val="99"/>
        <w:sz w:val="20"/>
        <w:szCs w:val="20"/>
        <w:lang w:val="es-ES" w:eastAsia="en-US" w:bidi="ar-SA"/>
      </w:rPr>
    </w:lvl>
    <w:lvl w:ilvl="1">
      <w:start w:val="1"/>
      <w:numFmt w:val="decimal"/>
      <w:lvlText w:val="%1.%2."/>
      <w:lvlJc w:val="left"/>
      <w:pPr>
        <w:ind w:left="1104" w:hanging="991"/>
        <w:jc w:val="left"/>
      </w:pPr>
      <w:rPr>
        <w:rFonts w:ascii="Arial" w:eastAsia="Arial" w:hAnsi="Arial" w:cs="Arial" w:hint="default"/>
        <w:b/>
        <w:bCs/>
        <w:i/>
        <w:iCs/>
        <w:w w:val="99"/>
        <w:sz w:val="20"/>
        <w:szCs w:val="20"/>
        <w:lang w:val="es-ES" w:eastAsia="en-US" w:bidi="ar-SA"/>
      </w:rPr>
    </w:lvl>
    <w:lvl w:ilvl="2">
      <w:start w:val="1"/>
      <w:numFmt w:val="upperRoman"/>
      <w:lvlText w:val="%3."/>
      <w:lvlJc w:val="left"/>
      <w:pPr>
        <w:ind w:left="2888" w:hanging="166"/>
        <w:jc w:val="left"/>
      </w:pPr>
      <w:rPr>
        <w:rFonts w:ascii="Arial MT" w:eastAsia="Arial MT" w:hAnsi="Arial MT" w:cs="Arial MT" w:hint="default"/>
        <w:w w:val="99"/>
        <w:sz w:val="20"/>
        <w:szCs w:val="20"/>
        <w:lang w:val="es-ES" w:eastAsia="en-US" w:bidi="ar-SA"/>
      </w:rPr>
    </w:lvl>
    <w:lvl w:ilvl="3">
      <w:numFmt w:val="bullet"/>
      <w:lvlText w:val="•"/>
      <w:lvlJc w:val="left"/>
      <w:pPr>
        <w:ind w:left="3642" w:hanging="166"/>
      </w:pPr>
      <w:rPr>
        <w:rFonts w:hint="default"/>
        <w:lang w:val="es-ES" w:eastAsia="en-US" w:bidi="ar-SA"/>
      </w:rPr>
    </w:lvl>
    <w:lvl w:ilvl="4">
      <w:numFmt w:val="bullet"/>
      <w:lvlText w:val="•"/>
      <w:lvlJc w:val="left"/>
      <w:pPr>
        <w:ind w:left="4405" w:hanging="166"/>
      </w:pPr>
      <w:rPr>
        <w:rFonts w:hint="default"/>
        <w:lang w:val="es-ES" w:eastAsia="en-US" w:bidi="ar-SA"/>
      </w:rPr>
    </w:lvl>
    <w:lvl w:ilvl="5">
      <w:numFmt w:val="bullet"/>
      <w:lvlText w:val="•"/>
      <w:lvlJc w:val="left"/>
      <w:pPr>
        <w:ind w:left="5167" w:hanging="166"/>
      </w:pPr>
      <w:rPr>
        <w:rFonts w:hint="default"/>
        <w:lang w:val="es-ES" w:eastAsia="en-US" w:bidi="ar-SA"/>
      </w:rPr>
    </w:lvl>
    <w:lvl w:ilvl="6">
      <w:numFmt w:val="bullet"/>
      <w:lvlText w:val="•"/>
      <w:lvlJc w:val="left"/>
      <w:pPr>
        <w:ind w:left="5930" w:hanging="166"/>
      </w:pPr>
      <w:rPr>
        <w:rFonts w:hint="default"/>
        <w:lang w:val="es-ES" w:eastAsia="en-US" w:bidi="ar-SA"/>
      </w:rPr>
    </w:lvl>
    <w:lvl w:ilvl="7">
      <w:numFmt w:val="bullet"/>
      <w:lvlText w:val="•"/>
      <w:lvlJc w:val="left"/>
      <w:pPr>
        <w:ind w:left="6692" w:hanging="166"/>
      </w:pPr>
      <w:rPr>
        <w:rFonts w:hint="default"/>
        <w:lang w:val="es-ES" w:eastAsia="en-US" w:bidi="ar-SA"/>
      </w:rPr>
    </w:lvl>
    <w:lvl w:ilvl="8">
      <w:numFmt w:val="bullet"/>
      <w:lvlText w:val="•"/>
      <w:lvlJc w:val="left"/>
      <w:pPr>
        <w:ind w:left="7455" w:hanging="166"/>
      </w:pPr>
      <w:rPr>
        <w:rFonts w:hint="default"/>
        <w:lang w:val="es-ES" w:eastAsia="en-US" w:bidi="ar-SA"/>
      </w:rPr>
    </w:lvl>
  </w:abstractNum>
  <w:abstractNum w:abstractNumId="19" w15:restartNumberingAfterBreak="0">
    <w:nsid w:val="5E5E0121"/>
    <w:multiLevelType w:val="multilevel"/>
    <w:tmpl w:val="0EC4D818"/>
    <w:lvl w:ilvl="0">
      <w:start w:val="1"/>
      <w:numFmt w:val="decimal"/>
      <w:lvlText w:val="%1"/>
      <w:lvlJc w:val="left"/>
      <w:pPr>
        <w:ind w:left="279" w:hanging="166"/>
        <w:jc w:val="left"/>
      </w:pPr>
      <w:rPr>
        <w:rFonts w:ascii="Arial" w:eastAsia="Arial" w:hAnsi="Arial" w:cs="Arial" w:hint="default"/>
        <w:b/>
        <w:bCs/>
        <w:w w:val="99"/>
        <w:sz w:val="20"/>
        <w:szCs w:val="20"/>
        <w:lang w:val="es-ES" w:eastAsia="en-US" w:bidi="ar-SA"/>
      </w:rPr>
    </w:lvl>
    <w:lvl w:ilvl="1">
      <w:start w:val="1"/>
      <w:numFmt w:val="decimal"/>
      <w:lvlText w:val="%1.%2."/>
      <w:lvlJc w:val="left"/>
      <w:pPr>
        <w:ind w:left="1104" w:hanging="991"/>
        <w:jc w:val="left"/>
      </w:pPr>
      <w:rPr>
        <w:rFonts w:ascii="Arial" w:eastAsia="Arial" w:hAnsi="Arial" w:cs="Arial" w:hint="default"/>
        <w:b/>
        <w:bCs/>
        <w:i/>
        <w:iCs/>
        <w:w w:val="99"/>
        <w:sz w:val="20"/>
        <w:szCs w:val="20"/>
        <w:lang w:val="es-ES" w:eastAsia="en-US" w:bidi="ar-SA"/>
      </w:rPr>
    </w:lvl>
    <w:lvl w:ilvl="2">
      <w:numFmt w:val="bullet"/>
      <w:lvlText w:val="•"/>
      <w:lvlJc w:val="left"/>
      <w:pPr>
        <w:ind w:left="1975" w:hanging="991"/>
      </w:pPr>
      <w:rPr>
        <w:rFonts w:hint="default"/>
        <w:lang w:val="es-ES" w:eastAsia="en-US" w:bidi="ar-SA"/>
      </w:rPr>
    </w:lvl>
    <w:lvl w:ilvl="3">
      <w:numFmt w:val="bullet"/>
      <w:lvlText w:val="•"/>
      <w:lvlJc w:val="left"/>
      <w:pPr>
        <w:ind w:left="2851" w:hanging="991"/>
      </w:pPr>
      <w:rPr>
        <w:rFonts w:hint="default"/>
        <w:lang w:val="es-ES" w:eastAsia="en-US" w:bidi="ar-SA"/>
      </w:rPr>
    </w:lvl>
    <w:lvl w:ilvl="4">
      <w:numFmt w:val="bullet"/>
      <w:lvlText w:val="•"/>
      <w:lvlJc w:val="left"/>
      <w:pPr>
        <w:ind w:left="3726" w:hanging="991"/>
      </w:pPr>
      <w:rPr>
        <w:rFonts w:hint="default"/>
        <w:lang w:val="es-ES" w:eastAsia="en-US" w:bidi="ar-SA"/>
      </w:rPr>
    </w:lvl>
    <w:lvl w:ilvl="5">
      <w:numFmt w:val="bullet"/>
      <w:lvlText w:val="•"/>
      <w:lvlJc w:val="left"/>
      <w:pPr>
        <w:ind w:left="4602" w:hanging="991"/>
      </w:pPr>
      <w:rPr>
        <w:rFonts w:hint="default"/>
        <w:lang w:val="es-ES" w:eastAsia="en-US" w:bidi="ar-SA"/>
      </w:rPr>
    </w:lvl>
    <w:lvl w:ilvl="6">
      <w:numFmt w:val="bullet"/>
      <w:lvlText w:val="•"/>
      <w:lvlJc w:val="left"/>
      <w:pPr>
        <w:ind w:left="5477" w:hanging="991"/>
      </w:pPr>
      <w:rPr>
        <w:rFonts w:hint="default"/>
        <w:lang w:val="es-ES" w:eastAsia="en-US" w:bidi="ar-SA"/>
      </w:rPr>
    </w:lvl>
    <w:lvl w:ilvl="7">
      <w:numFmt w:val="bullet"/>
      <w:lvlText w:val="•"/>
      <w:lvlJc w:val="left"/>
      <w:pPr>
        <w:ind w:left="6353" w:hanging="991"/>
      </w:pPr>
      <w:rPr>
        <w:rFonts w:hint="default"/>
        <w:lang w:val="es-ES" w:eastAsia="en-US" w:bidi="ar-SA"/>
      </w:rPr>
    </w:lvl>
    <w:lvl w:ilvl="8">
      <w:numFmt w:val="bullet"/>
      <w:lvlText w:val="•"/>
      <w:lvlJc w:val="left"/>
      <w:pPr>
        <w:ind w:left="7228" w:hanging="991"/>
      </w:pPr>
      <w:rPr>
        <w:rFonts w:hint="default"/>
        <w:lang w:val="es-ES" w:eastAsia="en-US" w:bidi="ar-SA"/>
      </w:rPr>
    </w:lvl>
  </w:abstractNum>
  <w:abstractNum w:abstractNumId="20" w15:restartNumberingAfterBreak="0">
    <w:nsid w:val="62897381"/>
    <w:multiLevelType w:val="multilevel"/>
    <w:tmpl w:val="DD5463F4"/>
    <w:lvl w:ilvl="0">
      <w:start w:val="1"/>
      <w:numFmt w:val="upperRoman"/>
      <w:lvlText w:val="%1."/>
      <w:lvlJc w:val="left"/>
      <w:pPr>
        <w:ind w:left="1324" w:hanging="1211"/>
        <w:jc w:val="left"/>
      </w:pPr>
      <w:rPr>
        <w:rFonts w:ascii="Arial" w:eastAsia="Arial" w:hAnsi="Arial" w:cs="Arial" w:hint="default"/>
        <w:b/>
        <w:bCs/>
        <w:w w:val="99"/>
        <w:sz w:val="20"/>
        <w:szCs w:val="20"/>
        <w:lang w:val="es-ES" w:eastAsia="en-US" w:bidi="ar-SA"/>
      </w:rPr>
    </w:lvl>
    <w:lvl w:ilvl="1">
      <w:start w:val="1"/>
      <w:numFmt w:val="decimal"/>
      <w:lvlText w:val="%1.%2."/>
      <w:lvlJc w:val="left"/>
      <w:pPr>
        <w:ind w:left="554" w:hanging="441"/>
        <w:jc w:val="left"/>
      </w:pPr>
      <w:rPr>
        <w:rFonts w:ascii="Arial" w:eastAsia="Arial" w:hAnsi="Arial" w:cs="Arial" w:hint="default"/>
        <w:b/>
        <w:bCs/>
        <w:w w:val="99"/>
        <w:sz w:val="20"/>
        <w:szCs w:val="20"/>
        <w:lang w:val="es-ES" w:eastAsia="en-US" w:bidi="ar-SA"/>
      </w:rPr>
    </w:lvl>
    <w:lvl w:ilvl="2">
      <w:numFmt w:val="bullet"/>
      <w:lvlText w:val="•"/>
      <w:lvlJc w:val="left"/>
      <w:pPr>
        <w:ind w:left="560" w:hanging="441"/>
      </w:pPr>
      <w:rPr>
        <w:rFonts w:hint="default"/>
        <w:lang w:val="es-ES" w:eastAsia="en-US" w:bidi="ar-SA"/>
      </w:rPr>
    </w:lvl>
    <w:lvl w:ilvl="3">
      <w:numFmt w:val="bullet"/>
      <w:lvlText w:val="•"/>
      <w:lvlJc w:val="left"/>
      <w:pPr>
        <w:ind w:left="1320" w:hanging="441"/>
      </w:pPr>
      <w:rPr>
        <w:rFonts w:hint="default"/>
        <w:lang w:val="es-ES" w:eastAsia="en-US" w:bidi="ar-SA"/>
      </w:rPr>
    </w:lvl>
    <w:lvl w:ilvl="4">
      <w:numFmt w:val="bullet"/>
      <w:lvlText w:val="•"/>
      <w:lvlJc w:val="left"/>
      <w:pPr>
        <w:ind w:left="2414" w:hanging="441"/>
      </w:pPr>
      <w:rPr>
        <w:rFonts w:hint="default"/>
        <w:lang w:val="es-ES" w:eastAsia="en-US" w:bidi="ar-SA"/>
      </w:rPr>
    </w:lvl>
    <w:lvl w:ilvl="5">
      <w:numFmt w:val="bullet"/>
      <w:lvlText w:val="•"/>
      <w:lvlJc w:val="left"/>
      <w:pPr>
        <w:ind w:left="3508" w:hanging="441"/>
      </w:pPr>
      <w:rPr>
        <w:rFonts w:hint="default"/>
        <w:lang w:val="es-ES" w:eastAsia="en-US" w:bidi="ar-SA"/>
      </w:rPr>
    </w:lvl>
    <w:lvl w:ilvl="6">
      <w:numFmt w:val="bullet"/>
      <w:lvlText w:val="•"/>
      <w:lvlJc w:val="left"/>
      <w:pPr>
        <w:ind w:left="4602" w:hanging="441"/>
      </w:pPr>
      <w:rPr>
        <w:rFonts w:hint="default"/>
        <w:lang w:val="es-ES" w:eastAsia="en-US" w:bidi="ar-SA"/>
      </w:rPr>
    </w:lvl>
    <w:lvl w:ilvl="7">
      <w:numFmt w:val="bullet"/>
      <w:lvlText w:val="•"/>
      <w:lvlJc w:val="left"/>
      <w:pPr>
        <w:ind w:left="5697" w:hanging="441"/>
      </w:pPr>
      <w:rPr>
        <w:rFonts w:hint="default"/>
        <w:lang w:val="es-ES" w:eastAsia="en-US" w:bidi="ar-SA"/>
      </w:rPr>
    </w:lvl>
    <w:lvl w:ilvl="8">
      <w:numFmt w:val="bullet"/>
      <w:lvlText w:val="•"/>
      <w:lvlJc w:val="left"/>
      <w:pPr>
        <w:ind w:left="6791" w:hanging="441"/>
      </w:pPr>
      <w:rPr>
        <w:rFonts w:hint="default"/>
        <w:lang w:val="es-ES" w:eastAsia="en-US" w:bidi="ar-SA"/>
      </w:rPr>
    </w:lvl>
  </w:abstractNum>
  <w:abstractNum w:abstractNumId="21" w15:restartNumberingAfterBreak="0">
    <w:nsid w:val="69A93FC4"/>
    <w:multiLevelType w:val="hybridMultilevel"/>
    <w:tmpl w:val="1C94A41A"/>
    <w:lvl w:ilvl="0" w:tplc="18248780">
      <w:start w:val="1"/>
      <w:numFmt w:val="lowerLetter"/>
      <w:lvlText w:val="%1)"/>
      <w:lvlJc w:val="left"/>
      <w:pPr>
        <w:ind w:left="400" w:hanging="287"/>
        <w:jc w:val="left"/>
      </w:pPr>
      <w:rPr>
        <w:rFonts w:ascii="Arial" w:eastAsia="Arial" w:hAnsi="Arial" w:cs="Arial" w:hint="default"/>
        <w:b/>
        <w:bCs/>
        <w:w w:val="99"/>
        <w:sz w:val="20"/>
        <w:szCs w:val="20"/>
        <w:lang w:val="es-ES" w:eastAsia="en-US" w:bidi="ar-SA"/>
      </w:rPr>
    </w:lvl>
    <w:lvl w:ilvl="1" w:tplc="CA8CE586">
      <w:numFmt w:val="bullet"/>
      <w:lvlText w:val="•"/>
      <w:lvlJc w:val="left"/>
      <w:pPr>
        <w:ind w:left="1258" w:hanging="287"/>
      </w:pPr>
      <w:rPr>
        <w:rFonts w:hint="default"/>
        <w:lang w:val="es-ES" w:eastAsia="en-US" w:bidi="ar-SA"/>
      </w:rPr>
    </w:lvl>
    <w:lvl w:ilvl="2" w:tplc="F424CC14">
      <w:numFmt w:val="bullet"/>
      <w:lvlText w:val="•"/>
      <w:lvlJc w:val="left"/>
      <w:pPr>
        <w:ind w:left="2116" w:hanging="287"/>
      </w:pPr>
      <w:rPr>
        <w:rFonts w:hint="default"/>
        <w:lang w:val="es-ES" w:eastAsia="en-US" w:bidi="ar-SA"/>
      </w:rPr>
    </w:lvl>
    <w:lvl w:ilvl="3" w:tplc="CEBEF5AC">
      <w:numFmt w:val="bullet"/>
      <w:lvlText w:val="•"/>
      <w:lvlJc w:val="left"/>
      <w:pPr>
        <w:ind w:left="2974" w:hanging="287"/>
      </w:pPr>
      <w:rPr>
        <w:rFonts w:hint="default"/>
        <w:lang w:val="es-ES" w:eastAsia="en-US" w:bidi="ar-SA"/>
      </w:rPr>
    </w:lvl>
    <w:lvl w:ilvl="4" w:tplc="884C48F8">
      <w:numFmt w:val="bullet"/>
      <w:lvlText w:val="•"/>
      <w:lvlJc w:val="left"/>
      <w:pPr>
        <w:ind w:left="3832" w:hanging="287"/>
      </w:pPr>
      <w:rPr>
        <w:rFonts w:hint="default"/>
        <w:lang w:val="es-ES" w:eastAsia="en-US" w:bidi="ar-SA"/>
      </w:rPr>
    </w:lvl>
    <w:lvl w:ilvl="5" w:tplc="E5440842">
      <w:numFmt w:val="bullet"/>
      <w:lvlText w:val="•"/>
      <w:lvlJc w:val="left"/>
      <w:pPr>
        <w:ind w:left="4690" w:hanging="287"/>
      </w:pPr>
      <w:rPr>
        <w:rFonts w:hint="default"/>
        <w:lang w:val="es-ES" w:eastAsia="en-US" w:bidi="ar-SA"/>
      </w:rPr>
    </w:lvl>
    <w:lvl w:ilvl="6" w:tplc="35EE6BFC">
      <w:numFmt w:val="bullet"/>
      <w:lvlText w:val="•"/>
      <w:lvlJc w:val="left"/>
      <w:pPr>
        <w:ind w:left="5548" w:hanging="287"/>
      </w:pPr>
      <w:rPr>
        <w:rFonts w:hint="default"/>
        <w:lang w:val="es-ES" w:eastAsia="en-US" w:bidi="ar-SA"/>
      </w:rPr>
    </w:lvl>
    <w:lvl w:ilvl="7" w:tplc="FF9815B8">
      <w:numFmt w:val="bullet"/>
      <w:lvlText w:val="•"/>
      <w:lvlJc w:val="left"/>
      <w:pPr>
        <w:ind w:left="6406" w:hanging="287"/>
      </w:pPr>
      <w:rPr>
        <w:rFonts w:hint="default"/>
        <w:lang w:val="es-ES" w:eastAsia="en-US" w:bidi="ar-SA"/>
      </w:rPr>
    </w:lvl>
    <w:lvl w:ilvl="8" w:tplc="9AAC56EC">
      <w:numFmt w:val="bullet"/>
      <w:lvlText w:val="•"/>
      <w:lvlJc w:val="left"/>
      <w:pPr>
        <w:ind w:left="7264" w:hanging="287"/>
      </w:pPr>
      <w:rPr>
        <w:rFonts w:hint="default"/>
        <w:lang w:val="es-ES" w:eastAsia="en-US" w:bidi="ar-SA"/>
      </w:rPr>
    </w:lvl>
  </w:abstractNum>
  <w:abstractNum w:abstractNumId="22" w15:restartNumberingAfterBreak="0">
    <w:nsid w:val="6C76439A"/>
    <w:multiLevelType w:val="hybridMultilevel"/>
    <w:tmpl w:val="60AAB77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725C7EC9"/>
    <w:multiLevelType w:val="hybridMultilevel"/>
    <w:tmpl w:val="67F8EB36"/>
    <w:lvl w:ilvl="0" w:tplc="061A8108">
      <w:start w:val="1"/>
      <w:numFmt w:val="upperRoman"/>
      <w:lvlText w:val="%1."/>
      <w:lvlJc w:val="left"/>
      <w:pPr>
        <w:ind w:left="939" w:hanging="826"/>
        <w:jc w:val="left"/>
      </w:pPr>
      <w:rPr>
        <w:rFonts w:ascii="Arial" w:eastAsia="Arial" w:hAnsi="Arial" w:cs="Arial" w:hint="default"/>
        <w:b/>
        <w:bCs/>
        <w:w w:val="99"/>
        <w:sz w:val="20"/>
        <w:szCs w:val="20"/>
        <w:lang w:val="es-ES" w:eastAsia="en-US" w:bidi="ar-SA"/>
      </w:rPr>
    </w:lvl>
    <w:lvl w:ilvl="1" w:tplc="9C7CA8EA">
      <w:numFmt w:val="bullet"/>
      <w:lvlText w:val="•"/>
      <w:lvlJc w:val="left"/>
      <w:pPr>
        <w:ind w:left="1744" w:hanging="826"/>
      </w:pPr>
      <w:rPr>
        <w:rFonts w:hint="default"/>
        <w:lang w:val="es-ES" w:eastAsia="en-US" w:bidi="ar-SA"/>
      </w:rPr>
    </w:lvl>
    <w:lvl w:ilvl="2" w:tplc="A88EEFF8">
      <w:numFmt w:val="bullet"/>
      <w:lvlText w:val="•"/>
      <w:lvlJc w:val="left"/>
      <w:pPr>
        <w:ind w:left="2548" w:hanging="826"/>
      </w:pPr>
      <w:rPr>
        <w:rFonts w:hint="default"/>
        <w:lang w:val="es-ES" w:eastAsia="en-US" w:bidi="ar-SA"/>
      </w:rPr>
    </w:lvl>
    <w:lvl w:ilvl="3" w:tplc="BD668356">
      <w:numFmt w:val="bullet"/>
      <w:lvlText w:val="•"/>
      <w:lvlJc w:val="left"/>
      <w:pPr>
        <w:ind w:left="3352" w:hanging="826"/>
      </w:pPr>
      <w:rPr>
        <w:rFonts w:hint="default"/>
        <w:lang w:val="es-ES" w:eastAsia="en-US" w:bidi="ar-SA"/>
      </w:rPr>
    </w:lvl>
    <w:lvl w:ilvl="4" w:tplc="F996A22A">
      <w:numFmt w:val="bullet"/>
      <w:lvlText w:val="•"/>
      <w:lvlJc w:val="left"/>
      <w:pPr>
        <w:ind w:left="4156" w:hanging="826"/>
      </w:pPr>
      <w:rPr>
        <w:rFonts w:hint="default"/>
        <w:lang w:val="es-ES" w:eastAsia="en-US" w:bidi="ar-SA"/>
      </w:rPr>
    </w:lvl>
    <w:lvl w:ilvl="5" w:tplc="A67ED364">
      <w:numFmt w:val="bullet"/>
      <w:lvlText w:val="•"/>
      <w:lvlJc w:val="left"/>
      <w:pPr>
        <w:ind w:left="4960" w:hanging="826"/>
      </w:pPr>
      <w:rPr>
        <w:rFonts w:hint="default"/>
        <w:lang w:val="es-ES" w:eastAsia="en-US" w:bidi="ar-SA"/>
      </w:rPr>
    </w:lvl>
    <w:lvl w:ilvl="6" w:tplc="397E1F4E">
      <w:numFmt w:val="bullet"/>
      <w:lvlText w:val="•"/>
      <w:lvlJc w:val="left"/>
      <w:pPr>
        <w:ind w:left="5764" w:hanging="826"/>
      </w:pPr>
      <w:rPr>
        <w:rFonts w:hint="default"/>
        <w:lang w:val="es-ES" w:eastAsia="en-US" w:bidi="ar-SA"/>
      </w:rPr>
    </w:lvl>
    <w:lvl w:ilvl="7" w:tplc="5CD84226">
      <w:numFmt w:val="bullet"/>
      <w:lvlText w:val="•"/>
      <w:lvlJc w:val="left"/>
      <w:pPr>
        <w:ind w:left="6568" w:hanging="826"/>
      </w:pPr>
      <w:rPr>
        <w:rFonts w:hint="default"/>
        <w:lang w:val="es-ES" w:eastAsia="en-US" w:bidi="ar-SA"/>
      </w:rPr>
    </w:lvl>
    <w:lvl w:ilvl="8" w:tplc="0F0CAC84">
      <w:numFmt w:val="bullet"/>
      <w:lvlText w:val="•"/>
      <w:lvlJc w:val="left"/>
      <w:pPr>
        <w:ind w:left="7372" w:hanging="826"/>
      </w:pPr>
      <w:rPr>
        <w:rFonts w:hint="default"/>
        <w:lang w:val="es-ES" w:eastAsia="en-US" w:bidi="ar-SA"/>
      </w:rPr>
    </w:lvl>
  </w:abstractNum>
  <w:abstractNum w:abstractNumId="24" w15:restartNumberingAfterBreak="0">
    <w:nsid w:val="793956CF"/>
    <w:multiLevelType w:val="hybridMultilevel"/>
    <w:tmpl w:val="00761D34"/>
    <w:lvl w:ilvl="0" w:tplc="A9CA44D8">
      <w:start w:val="1"/>
      <w:numFmt w:val="lowerLetter"/>
      <w:lvlText w:val="%1)"/>
      <w:lvlJc w:val="left"/>
      <w:pPr>
        <w:ind w:left="510" w:hanging="397"/>
        <w:jc w:val="left"/>
      </w:pPr>
      <w:rPr>
        <w:rFonts w:ascii="Arial" w:eastAsia="Arial" w:hAnsi="Arial" w:cs="Arial" w:hint="default"/>
        <w:b/>
        <w:bCs/>
        <w:w w:val="99"/>
        <w:sz w:val="20"/>
        <w:szCs w:val="20"/>
        <w:lang w:val="es-ES" w:eastAsia="en-US" w:bidi="ar-SA"/>
      </w:rPr>
    </w:lvl>
    <w:lvl w:ilvl="1" w:tplc="8A929140">
      <w:numFmt w:val="bullet"/>
      <w:lvlText w:val="•"/>
      <w:lvlJc w:val="left"/>
      <w:pPr>
        <w:ind w:left="1366" w:hanging="397"/>
      </w:pPr>
      <w:rPr>
        <w:rFonts w:hint="default"/>
        <w:lang w:val="es-ES" w:eastAsia="en-US" w:bidi="ar-SA"/>
      </w:rPr>
    </w:lvl>
    <w:lvl w:ilvl="2" w:tplc="DDDE3E6A">
      <w:numFmt w:val="bullet"/>
      <w:lvlText w:val="•"/>
      <w:lvlJc w:val="left"/>
      <w:pPr>
        <w:ind w:left="2212" w:hanging="397"/>
      </w:pPr>
      <w:rPr>
        <w:rFonts w:hint="default"/>
        <w:lang w:val="es-ES" w:eastAsia="en-US" w:bidi="ar-SA"/>
      </w:rPr>
    </w:lvl>
    <w:lvl w:ilvl="3" w:tplc="D826BD36">
      <w:numFmt w:val="bullet"/>
      <w:lvlText w:val="•"/>
      <w:lvlJc w:val="left"/>
      <w:pPr>
        <w:ind w:left="3058" w:hanging="397"/>
      </w:pPr>
      <w:rPr>
        <w:rFonts w:hint="default"/>
        <w:lang w:val="es-ES" w:eastAsia="en-US" w:bidi="ar-SA"/>
      </w:rPr>
    </w:lvl>
    <w:lvl w:ilvl="4" w:tplc="34BC6F1C">
      <w:numFmt w:val="bullet"/>
      <w:lvlText w:val="•"/>
      <w:lvlJc w:val="left"/>
      <w:pPr>
        <w:ind w:left="3904" w:hanging="397"/>
      </w:pPr>
      <w:rPr>
        <w:rFonts w:hint="default"/>
        <w:lang w:val="es-ES" w:eastAsia="en-US" w:bidi="ar-SA"/>
      </w:rPr>
    </w:lvl>
    <w:lvl w:ilvl="5" w:tplc="F482DE8A">
      <w:numFmt w:val="bullet"/>
      <w:lvlText w:val="•"/>
      <w:lvlJc w:val="left"/>
      <w:pPr>
        <w:ind w:left="4750" w:hanging="397"/>
      </w:pPr>
      <w:rPr>
        <w:rFonts w:hint="default"/>
        <w:lang w:val="es-ES" w:eastAsia="en-US" w:bidi="ar-SA"/>
      </w:rPr>
    </w:lvl>
    <w:lvl w:ilvl="6" w:tplc="07A0E274">
      <w:numFmt w:val="bullet"/>
      <w:lvlText w:val="•"/>
      <w:lvlJc w:val="left"/>
      <w:pPr>
        <w:ind w:left="5596" w:hanging="397"/>
      </w:pPr>
      <w:rPr>
        <w:rFonts w:hint="default"/>
        <w:lang w:val="es-ES" w:eastAsia="en-US" w:bidi="ar-SA"/>
      </w:rPr>
    </w:lvl>
    <w:lvl w:ilvl="7" w:tplc="FF66A116">
      <w:numFmt w:val="bullet"/>
      <w:lvlText w:val="•"/>
      <w:lvlJc w:val="left"/>
      <w:pPr>
        <w:ind w:left="6442" w:hanging="397"/>
      </w:pPr>
      <w:rPr>
        <w:rFonts w:hint="default"/>
        <w:lang w:val="es-ES" w:eastAsia="en-US" w:bidi="ar-SA"/>
      </w:rPr>
    </w:lvl>
    <w:lvl w:ilvl="8" w:tplc="6E94C224">
      <w:numFmt w:val="bullet"/>
      <w:lvlText w:val="•"/>
      <w:lvlJc w:val="left"/>
      <w:pPr>
        <w:ind w:left="7288" w:hanging="397"/>
      </w:pPr>
      <w:rPr>
        <w:rFonts w:hint="default"/>
        <w:lang w:val="es-ES" w:eastAsia="en-US" w:bidi="ar-SA"/>
      </w:rPr>
    </w:lvl>
  </w:abstractNum>
  <w:abstractNum w:abstractNumId="25" w15:restartNumberingAfterBreak="0">
    <w:nsid w:val="7D8F18EC"/>
    <w:multiLevelType w:val="hybridMultilevel"/>
    <w:tmpl w:val="B074CBC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6"/>
  </w:num>
  <w:num w:numId="2">
    <w:abstractNumId w:val="22"/>
  </w:num>
  <w:num w:numId="3">
    <w:abstractNumId w:val="7"/>
  </w:num>
  <w:num w:numId="4">
    <w:abstractNumId w:val="10"/>
  </w:num>
  <w:num w:numId="5">
    <w:abstractNumId w:val="14"/>
  </w:num>
  <w:num w:numId="6">
    <w:abstractNumId w:val="25"/>
  </w:num>
  <w:num w:numId="7">
    <w:abstractNumId w:val="2"/>
  </w:num>
  <w:num w:numId="8">
    <w:abstractNumId w:val="0"/>
  </w:num>
  <w:num w:numId="9">
    <w:abstractNumId w:val="13"/>
  </w:num>
  <w:num w:numId="10">
    <w:abstractNumId w:val="5"/>
  </w:num>
  <w:num w:numId="11">
    <w:abstractNumId w:val="4"/>
  </w:num>
  <w:num w:numId="12">
    <w:abstractNumId w:val="11"/>
  </w:num>
  <w:num w:numId="13">
    <w:abstractNumId w:val="15"/>
  </w:num>
  <w:num w:numId="14">
    <w:abstractNumId w:val="17"/>
  </w:num>
  <w:num w:numId="15">
    <w:abstractNumId w:val="21"/>
  </w:num>
  <w:num w:numId="16">
    <w:abstractNumId w:val="1"/>
  </w:num>
  <w:num w:numId="17">
    <w:abstractNumId w:val="24"/>
  </w:num>
  <w:num w:numId="18">
    <w:abstractNumId w:val="9"/>
  </w:num>
  <w:num w:numId="19">
    <w:abstractNumId w:val="3"/>
  </w:num>
  <w:num w:numId="20">
    <w:abstractNumId w:val="12"/>
  </w:num>
  <w:num w:numId="21">
    <w:abstractNumId w:val="23"/>
  </w:num>
  <w:num w:numId="22">
    <w:abstractNumId w:val="18"/>
  </w:num>
  <w:num w:numId="23">
    <w:abstractNumId w:val="19"/>
  </w:num>
  <w:num w:numId="24">
    <w:abstractNumId w:val="6"/>
  </w:num>
  <w:num w:numId="25">
    <w:abstractNumId w:val="20"/>
  </w:num>
  <w:num w:numId="2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E76"/>
    <w:rsid w:val="000310EF"/>
    <w:rsid w:val="00040D4F"/>
    <w:rsid w:val="000830E6"/>
    <w:rsid w:val="00084EAE"/>
    <w:rsid w:val="00091CE6"/>
    <w:rsid w:val="000B7810"/>
    <w:rsid w:val="000C3365"/>
    <w:rsid w:val="00106EE9"/>
    <w:rsid w:val="0012405A"/>
    <w:rsid w:val="0012493A"/>
    <w:rsid w:val="00154BA3"/>
    <w:rsid w:val="001973A2"/>
    <w:rsid w:val="001C34BC"/>
    <w:rsid w:val="001C710C"/>
    <w:rsid w:val="001C75F2"/>
    <w:rsid w:val="001D2063"/>
    <w:rsid w:val="001D43E9"/>
    <w:rsid w:val="002133A1"/>
    <w:rsid w:val="00231FBE"/>
    <w:rsid w:val="00232175"/>
    <w:rsid w:val="0024740E"/>
    <w:rsid w:val="002722DD"/>
    <w:rsid w:val="00295B72"/>
    <w:rsid w:val="002F15E5"/>
    <w:rsid w:val="003453CA"/>
    <w:rsid w:val="00371D2C"/>
    <w:rsid w:val="00396D53"/>
    <w:rsid w:val="003E6C64"/>
    <w:rsid w:val="0043078C"/>
    <w:rsid w:val="00435A87"/>
    <w:rsid w:val="004A1077"/>
    <w:rsid w:val="004A2B38"/>
    <w:rsid w:val="004A58C8"/>
    <w:rsid w:val="004F234D"/>
    <w:rsid w:val="004F6FAC"/>
    <w:rsid w:val="005053EE"/>
    <w:rsid w:val="00516100"/>
    <w:rsid w:val="00516A8F"/>
    <w:rsid w:val="00540261"/>
    <w:rsid w:val="0054701E"/>
    <w:rsid w:val="005B5531"/>
    <w:rsid w:val="005D3E43"/>
    <w:rsid w:val="005E231E"/>
    <w:rsid w:val="005F2900"/>
    <w:rsid w:val="005F51CC"/>
    <w:rsid w:val="0064059E"/>
    <w:rsid w:val="00657009"/>
    <w:rsid w:val="00681C79"/>
    <w:rsid w:val="006B1ADF"/>
    <w:rsid w:val="006F0687"/>
    <w:rsid w:val="006F77A8"/>
    <w:rsid w:val="007610BC"/>
    <w:rsid w:val="00763B71"/>
    <w:rsid w:val="007714AB"/>
    <w:rsid w:val="007D1E76"/>
    <w:rsid w:val="007D4484"/>
    <w:rsid w:val="007E38A2"/>
    <w:rsid w:val="007F699D"/>
    <w:rsid w:val="00806269"/>
    <w:rsid w:val="008128D1"/>
    <w:rsid w:val="0086420E"/>
    <w:rsid w:val="0086459F"/>
    <w:rsid w:val="008C3BB8"/>
    <w:rsid w:val="008E076C"/>
    <w:rsid w:val="0092765C"/>
    <w:rsid w:val="00967DDA"/>
    <w:rsid w:val="009736CB"/>
    <w:rsid w:val="0097653E"/>
    <w:rsid w:val="00A4610E"/>
    <w:rsid w:val="00A6346D"/>
    <w:rsid w:val="00A730E0"/>
    <w:rsid w:val="00AA2768"/>
    <w:rsid w:val="00AA41E5"/>
    <w:rsid w:val="00AB722B"/>
    <w:rsid w:val="00AE1F6A"/>
    <w:rsid w:val="00AF4375"/>
    <w:rsid w:val="00B073DE"/>
    <w:rsid w:val="00B53841"/>
    <w:rsid w:val="00B6368B"/>
    <w:rsid w:val="00BA53FE"/>
    <w:rsid w:val="00BE02EB"/>
    <w:rsid w:val="00C3011B"/>
    <w:rsid w:val="00C4250B"/>
    <w:rsid w:val="00C4625D"/>
    <w:rsid w:val="00C54C12"/>
    <w:rsid w:val="00C7778A"/>
    <w:rsid w:val="00C93C67"/>
    <w:rsid w:val="00C97E1E"/>
    <w:rsid w:val="00CA48E0"/>
    <w:rsid w:val="00CB41C4"/>
    <w:rsid w:val="00CF1316"/>
    <w:rsid w:val="00D13C44"/>
    <w:rsid w:val="00D32331"/>
    <w:rsid w:val="00D40FC2"/>
    <w:rsid w:val="00D41D9B"/>
    <w:rsid w:val="00D5018E"/>
    <w:rsid w:val="00D546B2"/>
    <w:rsid w:val="00D975B1"/>
    <w:rsid w:val="00DD018C"/>
    <w:rsid w:val="00E00323"/>
    <w:rsid w:val="00E11758"/>
    <w:rsid w:val="00E74967"/>
    <w:rsid w:val="00E7559F"/>
    <w:rsid w:val="00E85520"/>
    <w:rsid w:val="00E9132F"/>
    <w:rsid w:val="00EA37F5"/>
    <w:rsid w:val="00EA7915"/>
    <w:rsid w:val="00ED7AA0"/>
    <w:rsid w:val="00F067C8"/>
    <w:rsid w:val="00F43AC5"/>
    <w:rsid w:val="00F46719"/>
    <w:rsid w:val="00F54F6F"/>
    <w:rsid w:val="00F6102D"/>
    <w:rsid w:val="00F65A92"/>
    <w:rsid w:val="00F6759B"/>
    <w:rsid w:val="00FC1AE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47DA28"/>
  <w15:chartTrackingRefBased/>
  <w15:docId w15:val="{23FE9072-35B7-45F9-8FCE-9AFD1097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1E76"/>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1"/>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Ttulo">
    <w:name w:val="Title"/>
    <w:basedOn w:val="Normal"/>
    <w:next w:val="Normal"/>
    <w:link w:val="Ttul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 w:type="table" w:customStyle="1" w:styleId="TableNormal">
    <w:name w:val="Table Normal"/>
    <w:uiPriority w:val="2"/>
    <w:semiHidden/>
    <w:unhideWhenUsed/>
    <w:qFormat/>
    <w:rsid w:val="00CA48E0"/>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CA48E0"/>
    <w:pPr>
      <w:widowControl w:val="0"/>
      <w:autoSpaceDE w:val="0"/>
      <w:autoSpaceDN w:val="0"/>
      <w:spacing w:after="0" w:line="240" w:lineRule="auto"/>
    </w:pPr>
    <w:rPr>
      <w:rFonts w:ascii="Arial MT" w:eastAsia="Arial MT" w:hAnsi="Arial MT" w:cs="Arial MT"/>
      <w:lang w:val="es-ES"/>
    </w:rPr>
  </w:style>
  <w:style w:type="paragraph" w:styleId="Textoindependiente">
    <w:name w:val="Body Text"/>
    <w:basedOn w:val="Normal"/>
    <w:link w:val="TextoindependienteCar"/>
    <w:uiPriority w:val="1"/>
    <w:qFormat/>
    <w:rsid w:val="00CA48E0"/>
    <w:pPr>
      <w:widowControl w:val="0"/>
      <w:autoSpaceDE w:val="0"/>
      <w:autoSpaceDN w:val="0"/>
      <w:spacing w:after="0" w:line="240" w:lineRule="auto"/>
    </w:pPr>
    <w:rPr>
      <w:rFonts w:ascii="Arial MT" w:eastAsia="Arial MT" w:hAnsi="Arial MT" w:cs="Arial MT"/>
      <w:sz w:val="20"/>
      <w:szCs w:val="20"/>
      <w:lang w:val="es-ES"/>
    </w:rPr>
  </w:style>
  <w:style w:type="character" w:customStyle="1" w:styleId="TextoindependienteCar">
    <w:name w:val="Texto independiente Car"/>
    <w:basedOn w:val="Fuentedeprrafopredeter"/>
    <w:link w:val="Textoindependiente"/>
    <w:uiPriority w:val="1"/>
    <w:rsid w:val="00CA48E0"/>
    <w:rPr>
      <w:rFonts w:ascii="Arial MT" w:eastAsia="Arial MT" w:hAnsi="Arial MT" w:cs="Arial MT"/>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6288030">
      <w:bodyDiv w:val="1"/>
      <w:marLeft w:val="0"/>
      <w:marRight w:val="0"/>
      <w:marTop w:val="0"/>
      <w:marBottom w:val="0"/>
      <w:divBdr>
        <w:top w:val="none" w:sz="0" w:space="0" w:color="auto"/>
        <w:left w:val="none" w:sz="0" w:space="0" w:color="auto"/>
        <w:bottom w:val="none" w:sz="0" w:space="0" w:color="auto"/>
        <w:right w:val="none" w:sz="0" w:space="0" w:color="auto"/>
      </w:divBdr>
    </w:div>
    <w:div w:id="858546791">
      <w:bodyDiv w:val="1"/>
      <w:marLeft w:val="0"/>
      <w:marRight w:val="0"/>
      <w:marTop w:val="0"/>
      <w:marBottom w:val="0"/>
      <w:divBdr>
        <w:top w:val="none" w:sz="0" w:space="0" w:color="auto"/>
        <w:left w:val="none" w:sz="0" w:space="0" w:color="auto"/>
        <w:bottom w:val="none" w:sz="0" w:space="0" w:color="auto"/>
        <w:right w:val="none" w:sz="0" w:space="0" w:color="auto"/>
      </w:divBdr>
    </w:div>
    <w:div w:id="995651334">
      <w:bodyDiv w:val="1"/>
      <w:marLeft w:val="0"/>
      <w:marRight w:val="0"/>
      <w:marTop w:val="0"/>
      <w:marBottom w:val="0"/>
      <w:divBdr>
        <w:top w:val="none" w:sz="0" w:space="0" w:color="auto"/>
        <w:left w:val="none" w:sz="0" w:space="0" w:color="auto"/>
        <w:bottom w:val="none" w:sz="0" w:space="0" w:color="auto"/>
        <w:right w:val="none" w:sz="0" w:space="0" w:color="auto"/>
      </w:divBdr>
    </w:div>
    <w:div w:id="2136020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emf"/><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C:/Users/acorona/lquiroz/AppData/Local/Microsoft/Windows/Temporary%20Internet%20Files/Content.Outlook/HBGSO9P3/MODELO%20CTA%202013.pptx"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4D3CCCD0CFC8E48A23B0770796809E1" ma:contentTypeVersion="11" ma:contentTypeDescription="Crear nuevo documento." ma:contentTypeScope="" ma:versionID="bf3a443534d628b30ad7b72686e46350">
  <xsd:schema xmlns:xsd="http://www.w3.org/2001/XMLSchema" xmlns:xs="http://www.w3.org/2001/XMLSchema" xmlns:p="http://schemas.microsoft.com/office/2006/metadata/properties" xmlns:ns2="0c865bf4-0f22-4e4d-b041-7b0c1657e5a8" xmlns:ns3="6aa8a68a-ab09-4ac8-a697-fdce915bc567" targetNamespace="http://schemas.microsoft.com/office/2006/metadata/properties" ma:root="true" ma:fieldsID="cb5505446f330f50c51622ed5cc53a4b" ns2:_="" ns3:_="">
    <xsd:import namespace="0c865bf4-0f22-4e4d-b041-7b0c1657e5a8"/>
    <xsd:import namespace="6aa8a68a-ab09-4ac8-a697-fdce915bc56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LengthInSeconds" minOccurs="0"/>
                <xsd:element ref="ns2:MediaServiceDateTaken" minOccurs="0"/>
                <xsd:element ref="ns2:MediaServiceObjectDetectorVersions" minOccurs="0"/>
                <xsd:element ref="ns2:MediaServiceGenerationTime" minOccurs="0"/>
                <xsd:element ref="ns2:MediaServiceEventHashCode" minOccurs="0"/>
                <xsd:element ref="ns3:SharedWithUsers" minOccurs="0"/>
                <xsd:element ref="ns3:SharedWithDetails" minOccurs="0"/>
                <xsd:element ref="ns2:_x00bf_Formatomodificado_x003f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865bf4-0f22-4e4d-b041-7b0c1657e5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_x00bf_Formatomodificado_x003f_" ma:index="18" nillable="true" ma:displayName="¿Formato modificado?" ma:default="1" ma:format="Dropdown" ma:internalName="_x00bf_Formatomodificado_x003f_">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6aa8a68a-ab09-4ac8-a697-fdce915bc567" elementFormDefault="qualified">
    <xsd:import namespace="http://schemas.microsoft.com/office/2006/documentManagement/types"/>
    <xsd:import namespace="http://schemas.microsoft.com/office/infopath/2007/PartnerControls"/>
    <xsd:element name="SharedWithUsers" ma:index="16"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x00bf_Formatomodificado_x003f_ xmlns="0c865bf4-0f22-4e4d-b041-7b0c1657e5a8">true</_x00bf_Formatomodificado_x003f_>
  </documentManagement>
</p:properties>
</file>

<file path=customXml/itemProps1.xml><?xml version="1.0" encoding="utf-8"?>
<ds:datastoreItem xmlns:ds="http://schemas.openxmlformats.org/officeDocument/2006/customXml" ds:itemID="{5AD9A76F-91F0-43D2-8081-B4DC470C2F6F}">
  <ds:schemaRefs>
    <ds:schemaRef ds:uri="http://schemas.openxmlformats.org/officeDocument/2006/bibliography"/>
  </ds:schemaRefs>
</ds:datastoreItem>
</file>

<file path=customXml/itemProps2.xml><?xml version="1.0" encoding="utf-8"?>
<ds:datastoreItem xmlns:ds="http://schemas.openxmlformats.org/officeDocument/2006/customXml" ds:itemID="{555B9485-7FE9-43F0-809A-30EC26A19B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865bf4-0f22-4e4d-b041-7b0c1657e5a8"/>
    <ds:schemaRef ds:uri="6aa8a68a-ab09-4ac8-a697-fdce915bc5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4.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 ds:uri="0c865bf4-0f22-4e4d-b041-7b0c1657e5a8"/>
  </ds:schemaRefs>
</ds:datastoreItem>
</file>

<file path=docProps/app.xml><?xml version="1.0" encoding="utf-8"?>
<Properties xmlns="http://schemas.openxmlformats.org/officeDocument/2006/extended-properties" xmlns:vt="http://schemas.openxmlformats.org/officeDocument/2006/docPropsVTypes">
  <Template>Normal</Template>
  <TotalTime>251</TotalTime>
  <Pages>19</Pages>
  <Words>4347</Words>
  <Characters>23912</Characters>
  <Application>Microsoft Office Word</Application>
  <DocSecurity>0</DocSecurity>
  <Lines>199</Lines>
  <Paragraphs>56</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28203</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armando</cp:lastModifiedBy>
  <cp:revision>81</cp:revision>
  <cp:lastPrinted>2025-04-22T10:00:00Z</cp:lastPrinted>
  <dcterms:created xsi:type="dcterms:W3CDTF">2017-01-12T05:27:00Z</dcterms:created>
  <dcterms:modified xsi:type="dcterms:W3CDTF">2025-04-22T10:04:00Z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0x010100F4D3CCCD0CFC8E48A23B0770796809E1</vt:lpwstr>
  </property>
</Properties>
</file>